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ind w:left="0" w:leftChars="0" w:firstLine="0" w:firstLineChars="0"/>
        <w:jc w:val="both"/>
        <w:rPr>
          <w:rFonts w:hint="eastAsia" w:ascii="仿宋" w:hAnsi="仿宋" w:eastAsia="仿宋" w:cs="仿宋"/>
          <w:color w:val="auto"/>
          <w:kern w:val="0"/>
          <w:sz w:val="24"/>
          <w:szCs w:val="4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40"/>
          <w:highlight w:val="none"/>
          <w:lang w:val="en-US" w:eastAsia="zh-CN" w:bidi="ar-SA"/>
        </w:rPr>
        <w:t>公告附表——采购计划表：</w:t>
      </w:r>
    </w:p>
    <w:tbl>
      <w:tblPr>
        <w:tblStyle w:val="7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736"/>
        <w:gridCol w:w="1282"/>
        <w:gridCol w:w="814"/>
        <w:gridCol w:w="814"/>
        <w:gridCol w:w="1455"/>
        <w:gridCol w:w="1449"/>
        <w:gridCol w:w="814"/>
        <w:gridCol w:w="814"/>
        <w:gridCol w:w="2541"/>
        <w:gridCol w:w="822"/>
        <w:gridCol w:w="8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</w:t>
            </w: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合计(元)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标段4 营销技改监理</w:t>
            </w: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营销计量装置轮换工程监理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详见服务说明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458932.00 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458932.00 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营销服务部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2024.06.10-2024.12.31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营销技改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43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小计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458932.00 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TVhOTI0ZTFiYjc5YWM4NzU1ZTJjZTM4YjQ1ODkifQ=="/>
  </w:docVars>
  <w:rsids>
    <w:rsidRoot w:val="233F24D3"/>
    <w:rsid w:val="233F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ind w:firstLine="360"/>
    </w:pPr>
    <w:rPr>
      <w:sz w:val="18"/>
    </w:rPr>
  </w:style>
  <w:style w:type="paragraph" w:customStyle="1" w:styleId="4">
    <w:name w:val="表格文字"/>
    <w:basedOn w:val="5"/>
    <w:next w:val="1"/>
    <w:autoRedefine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 w:cs="Times New Roman"/>
      <w:kern w:val="0"/>
      <w:szCs w:val="20"/>
    </w:rPr>
  </w:style>
  <w:style w:type="paragraph" w:styleId="5">
    <w:name w:val="List"/>
    <w:basedOn w:val="1"/>
    <w:qFormat/>
    <w:uiPriority w:val="0"/>
    <w:pPr>
      <w:widowControl w:val="0"/>
      <w:ind w:left="200" w:hanging="200" w:hangingChars="200"/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2024-05-09T07:53:00Z</dcterms:created>
  <dc:creator>小雅</dc:creator>
  <cp:lastModifiedBy>小雅</cp:lastModifiedBy>
  <dcterms:modified xsi:type="dcterms:W3CDTF">2024-05-09T07:53:57Z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8950631D172844F1B91E2BDEDDF7A265_11</vt:lpwstr>
  </property>
</Properties>
</file>