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仿宋_GB2312" w:hAnsi="仿宋_GB2312" w:eastAsia="仿宋_GB2312" w:cs="仿宋_GB2312"/>
          <w:b/>
          <w:szCs w:val="24"/>
        </w:rPr>
      </w:pPr>
      <w:r>
        <w:rPr>
          <w:rFonts w:hint="eastAsia" w:ascii="仿宋_GB2312" w:hAnsi="仿宋_GB2312" w:eastAsia="仿宋_GB2312" w:cs="仿宋_GB2312"/>
          <w:b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szCs w:val="24"/>
        </w:rPr>
        <w:t>附件1</w:t>
      </w:r>
    </w:p>
    <w:p>
      <w:pPr>
        <w:spacing w:after="0"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  <w:t>供应商信息表</w:t>
      </w:r>
    </w:p>
    <w:tbl>
      <w:tblPr>
        <w:tblStyle w:val="9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采购编号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：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项目名称：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委托代理人联系电话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t>特别提示：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一、请认真填写以上信息确保信息完整无误，如因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填写信息有误导致其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二、如公告要求交购买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费的，请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及时办理购买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事宜并付款后告知项目负责人，否则因未及时办理并告知项目负责人导致其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三、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售出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不退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。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以上内容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已明确表示理解！                                         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获取我公司联系方式及账户信息请扫描二维码：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drawing>
                <wp:inline distT="0" distB="0" distL="0" distR="0">
                  <wp:extent cx="1759585" cy="1759585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585" cy="175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after="0" w:line="360" w:lineRule="auto"/>
              <w:ind w:firstLine="4819" w:firstLineChars="2000"/>
              <w:jc w:val="both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供应商：（盖章）</w:t>
            </w:r>
          </w:p>
          <w:p>
            <w:pPr>
              <w:spacing w:after="0" w:line="360" w:lineRule="auto"/>
              <w:jc w:val="right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委托代理人：（签字）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     年    月   日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</w:tbl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附件2</w:t>
      </w:r>
    </w:p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bCs/>
          <w:sz w:val="28"/>
        </w:rPr>
      </w:pPr>
      <w:bookmarkStart w:id="0" w:name="_GoBack"/>
      <w:r>
        <w:rPr>
          <w:rFonts w:hint="eastAsia" w:ascii="仿宋_GB2312" w:hAnsi="仿宋_GB2312" w:eastAsia="仿宋_GB2312" w:cs="仿宋_GB2312"/>
          <w:b/>
          <w:bCs/>
          <w:sz w:val="28"/>
        </w:rPr>
        <w:t>《</w:t>
      </w:r>
      <w:r>
        <w:rPr>
          <w:rFonts w:hint="eastAsia" w:ascii="仿宋_GB2312" w:hAnsi="仿宋_GB2312" w:eastAsia="仿宋_GB2312" w:cs="仿宋_GB2312"/>
          <w:b/>
          <w:bCs/>
          <w:sz w:val="28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b/>
          <w:bCs/>
          <w:sz w:val="28"/>
        </w:rPr>
        <w:t>真实性承诺书》</w:t>
      </w:r>
    </w:p>
    <w:bookmarkEnd w:id="0"/>
    <w:p>
      <w:pPr>
        <w:spacing w:line="360" w:lineRule="auto"/>
        <w:rPr>
          <w:rFonts w:hint="eastAsia" w:ascii="仿宋_GB2312" w:hAnsi="仿宋_GB2312" w:eastAsia="仿宋_GB2312" w:cs="仿宋_GB2312"/>
          <w:u w:val="single"/>
        </w:rPr>
      </w:pPr>
    </w:p>
    <w:p>
      <w:pPr>
        <w:spacing w:line="360" w:lineRule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>采购人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：</w:t>
      </w:r>
    </w:p>
    <w:p>
      <w:pPr>
        <w:spacing w:line="360" w:lineRule="auto"/>
        <w:ind w:firstLine="480" w:firstLineChars="20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我公司参与贵公司组织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 xml:space="preserve">                   （项目名称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 xml:space="preserve">：     采购编号： 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，我公司承诺所提交的资格申请表述、资格申请文件、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sz w:val="24"/>
          <w:szCs w:val="24"/>
        </w:rPr>
        <w:t>内容是真实有效的。如有不实，则违反招标投标法“诚实信用”原则，我公司承担由此引发的所有责任。</w:t>
      </w: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 xml:space="preserve">           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：                      （盖章）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年        月        日</w:t>
            </w:r>
          </w:p>
        </w:tc>
      </w:tr>
    </w:tbl>
    <w:p>
      <w:pPr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jc w:val="center"/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关于开具增值税专用发票的承诺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致：（招标人）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both"/>
        <w:textAlignment w:val="auto"/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我单位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 xml:space="preserve">   （单位名称）    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于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年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月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 xml:space="preserve">日参加            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>（项目名称）     （标段）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的投标活动，若我单位中标，我单位承诺按以下要求开具增值税专用发票：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1、（设备、材料）</w:t>
      </w:r>
      <w:r>
        <w:rPr>
          <w:rFonts w:hint="eastAsia" w:ascii="仿宋_GB2312" w:hAnsi="仿宋_GB2312" w:eastAsia="仿宋_GB2312" w:cs="仿宋_GB2312"/>
          <w:sz w:val="28"/>
          <w:szCs w:val="28"/>
        </w:rPr>
        <w:t>同一标段物资明细表中有详细项目名称（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8"/>
          <w:szCs w:val="28"/>
        </w:rPr>
        <w:t>工程名称）的物料，同一项目名称（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8"/>
          <w:szCs w:val="28"/>
        </w:rPr>
        <w:t>工程名称）的多个物料可开具一张增值税专用发票，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不同项目</w:t>
      </w:r>
      <w:r>
        <w:rPr>
          <w:rFonts w:hint="eastAsia" w:ascii="仿宋_GB2312" w:hAnsi="仿宋_GB2312" w:eastAsia="仿宋_GB2312" w:cs="仿宋_GB2312"/>
          <w:sz w:val="28"/>
          <w:szCs w:val="28"/>
        </w:rPr>
        <w:t>名称（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8"/>
          <w:szCs w:val="28"/>
        </w:rPr>
        <w:t>工程名称）的物料，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须</w:t>
      </w:r>
      <w:r>
        <w:rPr>
          <w:rFonts w:hint="eastAsia" w:ascii="仿宋_GB2312" w:hAnsi="仿宋_GB2312" w:eastAsia="仿宋_GB2312" w:cs="仿宋_GB2312"/>
          <w:sz w:val="28"/>
          <w:szCs w:val="28"/>
        </w:rPr>
        <w:t>按照项目名称（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8"/>
          <w:szCs w:val="28"/>
        </w:rPr>
        <w:t>工程名称）单独开具增值税专用发票。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sz w:val="28"/>
          <w:szCs w:val="28"/>
        </w:rPr>
        <w:t>、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工程、服务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28"/>
          <w:szCs w:val="28"/>
        </w:rPr>
        <w:t>若一个标段中包含多个分项工程，则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投标人</w:t>
      </w:r>
      <w:r>
        <w:rPr>
          <w:rFonts w:hint="eastAsia" w:ascii="仿宋_GB2312" w:hAnsi="仿宋_GB2312" w:eastAsia="仿宋_GB2312" w:cs="仿宋_GB2312"/>
          <w:sz w:val="28"/>
          <w:szCs w:val="28"/>
        </w:rPr>
        <w:t>须按照分项工程开具增值税专用发票，即：一个标段中的每一个分项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按</w:t>
      </w:r>
      <w:r>
        <w:rPr>
          <w:rFonts w:hint="eastAsia" w:ascii="仿宋_GB2312" w:hAnsi="仿宋_GB2312" w:eastAsia="仿宋_GB2312" w:cs="仿宋_GB2312"/>
          <w:sz w:val="28"/>
          <w:szCs w:val="28"/>
        </w:rPr>
        <w:t>工程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金额</w:t>
      </w:r>
      <w:r>
        <w:rPr>
          <w:rFonts w:hint="eastAsia" w:ascii="仿宋_GB2312" w:hAnsi="仿宋_GB2312" w:eastAsia="仿宋_GB2312" w:cs="仿宋_GB2312"/>
          <w:sz w:val="28"/>
          <w:szCs w:val="28"/>
        </w:rPr>
        <w:t>必须单独开具增值税专用发票。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both"/>
        <w:textAlignment w:val="auto"/>
        <w:rPr>
          <w:rFonts w:hint="eastAsia" w:eastAsia="宋体" w:cs="Times New Roman"/>
          <w:sz w:val="28"/>
          <w:szCs w:val="36"/>
          <w:lang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未按以上要求开具增值税专用发票的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招标人</w:t>
      </w:r>
      <w:r>
        <w:rPr>
          <w:rFonts w:hint="eastAsia" w:ascii="仿宋_GB2312" w:hAnsi="仿宋_GB2312" w:eastAsia="仿宋_GB2312" w:cs="仿宋_GB2312"/>
          <w:sz w:val="28"/>
          <w:szCs w:val="28"/>
        </w:rPr>
        <w:t>有权不予接收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</w:rPr>
        <w:t>造成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的</w:t>
      </w:r>
      <w:r>
        <w:rPr>
          <w:rFonts w:hint="eastAsia" w:ascii="仿宋_GB2312" w:hAnsi="仿宋_GB2312" w:eastAsia="仿宋_GB2312" w:cs="仿宋_GB2312"/>
          <w:sz w:val="28"/>
          <w:szCs w:val="28"/>
        </w:rPr>
        <w:t>所有后果由我单位自行承担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both"/>
        <w:textAlignment w:val="auto"/>
        <w:rPr>
          <w:rFonts w:hint="eastAsia" w:eastAsia="宋体" w:cs="Times New Roman"/>
          <w:sz w:val="28"/>
          <w:szCs w:val="36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right"/>
        <w:textAlignment w:val="auto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投标人：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 xml:space="preserve">                  （盖单位章）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right"/>
        <w:textAlignment w:val="auto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法定代表人或其委托代理人：</w:t>
      </w:r>
      <w:r>
        <w:rPr>
          <w:rFonts w:hint="eastAsia" w:ascii="仿宋_GB2312" w:hAnsi="仿宋_GB2312" w:eastAsia="仿宋_GB2312" w:cs="仿宋_GB2312"/>
          <w:sz w:val="28"/>
          <w:szCs w:val="28"/>
          <w:u w:val="single"/>
          <w:lang w:val="en-US" w:eastAsia="zh-CN"/>
        </w:rPr>
        <w:t xml:space="preserve">    （签字）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560" w:firstLineChars="200"/>
        <w:jc w:val="right"/>
        <w:textAlignment w:val="auto"/>
        <w:rPr>
          <w:rFonts w:hint="default" w:eastAsia="宋体" w:cs="Times New Roman"/>
          <w:sz w:val="28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地址：</w:t>
      </w:r>
      <w:r>
        <w:rPr>
          <w:rFonts w:hint="eastAsia" w:eastAsia="宋体" w:cs="Times New Roman"/>
          <w:sz w:val="28"/>
          <w:szCs w:val="36"/>
          <w:lang w:val="en-US" w:eastAsia="zh-CN"/>
        </w:rPr>
        <w:t xml:space="preserve">                                </w:t>
      </w:r>
    </w:p>
    <w:p>
      <w:pPr>
        <w:pStyle w:val="2"/>
        <w:jc w:val="right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2"/>
          <w:sz w:val="28"/>
          <w:szCs w:val="28"/>
          <w:lang w:val="en-US" w:eastAsia="zh-CN" w:bidi="ar-SA"/>
        </w:rPr>
        <w:t>年     月     日</w:t>
      </w:r>
    </w:p>
    <w:p>
      <w:pP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br w:type="page"/>
      </w: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3</w:t>
      </w:r>
    </w:p>
    <w:p>
      <w:pPr>
        <w:spacing w:line="360" w:lineRule="auto"/>
        <w:ind w:firstLine="480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法定代表人资格证明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spacing w:val="6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名称：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成立时间：    年   月   日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经营期限：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姓名：      性别：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年龄：      职务：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系 </w:t>
      </w:r>
      <w:r>
        <w:rPr>
          <w:rFonts w:hint="eastAsia" w:ascii="仿宋_GB2312" w:hAnsi="仿宋_GB2312" w:eastAsia="仿宋_GB2312" w:cs="仿宋_GB2312"/>
          <w:kern w:val="0"/>
          <w:sz w:val="24"/>
          <w:u w:val="single"/>
        </w:rPr>
        <w:t xml:space="preserve">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</w:rPr>
        <w:t xml:space="preserve"> 的法定代表人。</w:t>
      </w: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附：法定代表人身份证扫描件（身份证国徽页、身份证照片页）。</w: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303530</wp:posOffset>
                </wp:positionV>
                <wp:extent cx="2371725" cy="1153160"/>
                <wp:effectExtent l="4445" t="4445" r="16510" b="15875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1pt;margin-top:23.9pt;height:90.8pt;width:186.75pt;z-index:251670528;mso-width-relative:page;mso-height-relative:page;" fillcolor="#FFFFFF" filled="t" stroked="t" coordsize="21600,21600" arcsize="0" o:gfxdata="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dZ9nY2AAAAAkBAAAPAAAAAAAAAAEAIAAAACIAAABkcnMvZG93bnJl&#10;di54bWxQSwECFAAUAAAACACHTuJADYLTYDYCAAB5BAAADgAAAAAAAAABACAAAAAn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310515</wp:posOffset>
                </wp:positionV>
                <wp:extent cx="2371725" cy="1153160"/>
                <wp:effectExtent l="4445" t="4445" r="16510" b="1587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1.5pt;margin-top:24.45pt;height:90.8pt;width:186.75pt;z-index:251669504;mso-width-relative:page;mso-height-relative:page;" fillcolor="#FFFFFF" filled="t" stroked="t" coordsize="21600,21600" arcsize="0" o:gfxdata="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Vm6HbAAAACgEAAA8AAAAAAAAAAQAgAAAAIgAAAGRycy9kb3du&#10;cmV2LnhtbFBLAQIUABQAAAAIAIdO4kBdPzhr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    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： （盖章）</w:t>
      </w:r>
    </w:p>
    <w:p>
      <w:pPr>
        <w:autoSpaceDE w:val="0"/>
        <w:autoSpaceDN w:val="0"/>
        <w:spacing w:line="360" w:lineRule="auto"/>
        <w:ind w:firstLine="6120" w:firstLineChars="25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   月    日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注：“法定代表人身份证明”必须按照本格式填写和提供，其他证明无效。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ind w:left="0" w:leftChars="0" w:firstLine="0" w:firstLineChars="0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4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hint="eastAsia" w:ascii="仿宋_GB2312" w:hAnsi="仿宋_GB2312" w:eastAsia="仿宋_GB2312" w:cs="仿宋_GB2312"/>
          <w:b/>
        </w:rPr>
      </w:pPr>
      <w:r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  <w:t>法定代表人授权委托书 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本人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（姓名）系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名称）的法定代表人，现委托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（拟派</w:t>
      </w:r>
      <w:r>
        <w:rPr>
          <w:rFonts w:hint="eastAsia" w:ascii="仿宋_GB2312" w:hAnsi="仿宋_GB2312" w:eastAsia="仿宋_GB2312" w:cs="仿宋_GB2312"/>
          <w:b/>
          <w:bCs/>
          <w:kern w:val="0"/>
        </w:rPr>
        <w:t>项目负责人</w:t>
      </w:r>
      <w:r>
        <w:rPr>
          <w:rFonts w:hint="eastAsia" w:ascii="仿宋_GB2312" w:hAnsi="仿宋_GB2312" w:eastAsia="仿宋_GB2312" w:cs="仿宋_GB2312"/>
          <w:kern w:val="0"/>
        </w:rPr>
        <w:t>）为我方代理人，联系电话：</w:t>
      </w:r>
      <w:r>
        <w:rPr>
          <w:rFonts w:hint="eastAsia" w:ascii="仿宋_GB2312" w:hAnsi="仿宋_GB2312" w:eastAsia="仿宋_GB2312" w:cs="仿宋_GB2312"/>
          <w:kern w:val="0"/>
          <w:u w:val="single"/>
        </w:rPr>
        <w:t xml:space="preserve">               </w:t>
      </w:r>
      <w:r>
        <w:rPr>
          <w:rFonts w:hint="eastAsia" w:ascii="仿宋_GB2312" w:hAnsi="仿宋_GB2312" w:eastAsia="仿宋_GB2312" w:cs="仿宋_GB2312"/>
          <w:kern w:val="0"/>
        </w:rPr>
        <w:t>。委托代理人根据授权，以我方名义参加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  <w:u w:val="single"/>
        </w:rPr>
        <w:t>项目名称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：     采购编号：    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kern w:val="0"/>
        </w:rPr>
        <w:t>，以我方名义签署、澄清确认、递交、撤回、修改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本采购</w:t>
      </w:r>
      <w:r>
        <w:rPr>
          <w:rFonts w:hint="eastAsia" w:ascii="仿宋_GB2312" w:hAnsi="仿宋_GB2312" w:eastAsia="仿宋_GB2312" w:cs="仿宋_GB2312"/>
          <w:kern w:val="0"/>
        </w:rPr>
        <w:t>项目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资格申请</w:t>
      </w:r>
      <w:r>
        <w:rPr>
          <w:rFonts w:hint="eastAsia" w:ascii="仿宋_GB2312" w:hAnsi="仿宋_GB2312" w:eastAsia="仿宋_GB2312" w:cs="仿宋_GB2312"/>
          <w:kern w:val="0"/>
        </w:rPr>
        <w:t>文件、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kern w:val="0"/>
        </w:rPr>
        <w:t>、签订合同和处理有关事项，其法律后果由我方承担。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在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采购人</w:t>
      </w:r>
      <w:r>
        <w:rPr>
          <w:rFonts w:hint="eastAsia" w:ascii="仿宋_GB2312" w:hAnsi="仿宋_GB2312" w:eastAsia="仿宋_GB2312" w:cs="仿宋_GB2312"/>
          <w:kern w:val="0"/>
        </w:rPr>
        <w:t>或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采购代理机构</w:t>
      </w:r>
      <w:r>
        <w:rPr>
          <w:rFonts w:hint="eastAsia" w:ascii="仿宋_GB2312" w:hAnsi="仿宋_GB2312" w:eastAsia="仿宋_GB2312" w:cs="仿宋_GB2312"/>
          <w:kern w:val="0"/>
        </w:rPr>
        <w:t>收到撤销本授权的通知以前，本授权书一直有效。被授权人签署的所有文件、协议和合同（在本授权书有效期内签署的）不因授权的撤销而失效。委托代理人无转委托权。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kern w:val="0"/>
        </w:rPr>
        <w:t>附：法定代表人身份证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5080" b="15875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5408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QEbpnXAAAACAEAAA8AAAAAAAAAAQAgAAAAIgAAAGRycy9kb3du&#10;cmV2LnhtbFBLAQIUABQAAAAIAIdO4kD7a9mWOQIAAHkEAAAOAAAAAAAAAAEAIAAAACY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5080" b="23495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64384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lq4s7ZAAAACQEAAA8AAAAAAAAAAQAgAAAAIgAAAGRycy9kb3du&#10;cmV2LnhtbFBLAQIUABQAAAAIAIdO4kCpb/84NwIAAHkEAAAOAAAAAAAAAAEAIAAAACg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5080" b="889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6432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vNlY2gAAAAoBAAAPAAAAAAAAAAEAIAAAACIAAABkcnMvZG93&#10;bnJldi54bWxQSwECFAAUAAAACACHTuJAnqgUszcCAAB3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4445" b="19685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7456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Co2t6X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kern w:val="0"/>
        </w:rPr>
        <w:t>委托代理人身份证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供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应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商</w:t>
      </w:r>
      <w:r>
        <w:rPr>
          <w:rFonts w:hint="eastAsia" w:ascii="仿宋_GB2312" w:hAnsi="仿宋_GB2312" w:eastAsia="仿宋_GB2312" w:cs="仿宋_GB2312"/>
          <w:kern w:val="0"/>
        </w:rPr>
        <w:t>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</w:t>
      </w:r>
      <w:r>
        <w:rPr>
          <w:rFonts w:hint="eastAsia" w:ascii="仿宋_GB2312" w:hAnsi="仿宋_GB2312" w:eastAsia="仿宋_GB2312" w:cs="仿宋_GB2312"/>
          <w:kern w:val="0"/>
        </w:rPr>
        <w:t>（盖章）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法定代表人：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委托代理人：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line="360" w:lineRule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  <w:kern w:val="0"/>
        </w:rPr>
        <w:t>委托代理人联系方式</w:t>
      </w:r>
      <w:r>
        <w:rPr>
          <w:rFonts w:hint="eastAsia" w:ascii="仿宋_GB2312" w:hAnsi="仿宋_GB2312" w:eastAsia="仿宋_GB2312" w:cs="仿宋_GB2312"/>
        </w:rPr>
        <w:t>：____________________</w:t>
      </w:r>
    </w:p>
    <w:p>
      <w:pPr>
        <w:pStyle w:val="2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                 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年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</w:rPr>
        <w:t>月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</w:t>
      </w:r>
      <w:r>
        <w:rPr>
          <w:rFonts w:hint="eastAsia" w:ascii="仿宋_GB2312" w:hAnsi="仿宋_GB2312" w:eastAsia="仿宋_GB2312" w:cs="仿宋_GB2312"/>
          <w:kern w:val="0"/>
        </w:rPr>
        <w:t>日</w:t>
      </w:r>
    </w:p>
    <w:p>
      <w:pPr>
        <w:spacing w:after="0" w:line="240" w:lineRule="auto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 xml:space="preserve"> 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5</w:t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一、全国企业信用信息公示系统（www.gsxt.gov.cn）截图流程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285750</wp:posOffset>
            </wp:positionV>
            <wp:extent cx="4693920" cy="1875155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名称并点击“查询”。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jc w:val="center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259080</wp:posOffset>
            </wp:positionV>
            <wp:extent cx="4827270" cy="2008505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第3步：点击选择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名称。</w:t>
      </w:r>
    </w:p>
    <w:p>
      <w:pPr>
        <w:ind w:firstLine="440" w:firstLineChars="200"/>
        <w:rPr>
          <w:rFonts w:hint="eastAsia" w:ascii="仿宋_GB2312" w:hAnsi="仿宋_GB2312" w:eastAsia="仿宋_GB2312" w:cs="仿宋_GB2312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  <w:szCs w:val="24"/>
        </w:rPr>
        <w:t>第</w:t>
      </w: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Cs w:val="24"/>
        </w:rPr>
        <w:t>步：选择“列入严重违法失信企业名单（黑名单）信息”，显示“暂无列入严重违法失信企业名单（黑名单）信息”即可，截取当前页面。</w:t>
      </w:r>
    </w:p>
    <w:p>
      <w:pPr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124460</wp:posOffset>
            </wp:positionV>
            <wp:extent cx="5076190" cy="2383155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</w:rPr>
        <w:br w:type="page"/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二、“信用中国”网站（www.creditchina.gov.cn ）截图流程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93345</wp:posOffset>
            </wp:positionV>
            <wp:extent cx="4514850" cy="2162175"/>
            <wp:effectExtent l="0" t="0" r="0" b="9525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7502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18" w:firstLineChars="19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266700</wp:posOffset>
            </wp:positionV>
            <wp:extent cx="4572000" cy="1780540"/>
            <wp:effectExtent l="0" t="0" r="0" b="1016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3411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第2步：点击“信用服务”。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第3步：点击“失信被执行人查询”。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716780" cy="3134360"/>
            <wp:effectExtent l="0" t="0" r="7620" b="88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3134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 xml:space="preserve">  </w:t>
      </w:r>
    </w:p>
    <w:p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自动跳转到新的界面</w:t>
      </w: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240020" cy="2919730"/>
            <wp:effectExtent l="0" t="0" r="17780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2628" cy="292688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第4步：空白处输入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名称、输入组织机构代码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省份选择全部，</w:t>
      </w:r>
      <w:r>
        <w:rPr>
          <w:rFonts w:hint="eastAsia" w:ascii="仿宋_GB2312" w:hAnsi="仿宋_GB2312" w:eastAsia="仿宋_GB2312" w:cs="仿宋_GB2312"/>
          <w:kern w:val="0"/>
        </w:rPr>
        <w:t>并点击“查询”，显示为“很抱歉，没有找到您搜索数据即可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，</w:t>
      </w:r>
      <w:r>
        <w:rPr>
          <w:rFonts w:hint="eastAsia" w:ascii="仿宋_GB2312" w:hAnsi="仿宋_GB2312" w:eastAsia="仿宋_GB2312" w:cs="仿宋_GB2312"/>
          <w:kern w:val="0"/>
        </w:rPr>
        <w:t>截取当前页面。</w:t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-412115</wp:posOffset>
            </wp:positionH>
            <wp:positionV relativeFrom="paragraph">
              <wp:posOffset>114300</wp:posOffset>
            </wp:positionV>
            <wp:extent cx="6233795" cy="2628900"/>
            <wp:effectExtent l="0" t="0" r="14605" b="0"/>
            <wp:wrapSquare wrapText="bothSides"/>
            <wp:docPr id="32" name="图片 3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片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379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三、中国裁判文书网（</w:t>
      </w:r>
      <w:r>
        <w:rPr>
          <w:rFonts w:hint="eastAsia" w:ascii="仿宋_GB2312" w:hAnsi="仿宋_GB2312" w:eastAsia="仿宋_GB2312" w:cs="仿宋_GB2312"/>
        </w:rPr>
        <w:fldChar w:fldCharType="begin"/>
      </w:r>
      <w:r>
        <w:rPr>
          <w:rFonts w:hint="eastAsia" w:ascii="仿宋_GB2312" w:hAnsi="仿宋_GB2312" w:eastAsia="仿宋_GB2312" w:cs="仿宋_GB2312"/>
        </w:rPr>
        <w:instrText xml:space="preserve"> HYPERLINK "http://www.wenshu.court.gov.cn" </w:instrText>
      </w:r>
      <w:r>
        <w:rPr>
          <w:rFonts w:hint="eastAsia" w:ascii="仿宋_GB2312" w:hAnsi="仿宋_GB2312" w:eastAsia="仿宋_GB2312" w:cs="仿宋_GB2312"/>
        </w:rPr>
        <w:fldChar w:fldCharType="separate"/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t>http://www.wenshu.court.gov.cn</w:t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fldChar w:fldCharType="end"/>
      </w:r>
      <w:r>
        <w:rPr>
          <w:rFonts w:hint="eastAsia" w:ascii="仿宋_GB2312" w:hAnsi="仿宋_GB2312" w:eastAsia="仿宋_GB2312" w:cs="仿宋_GB2312"/>
          <w:b/>
          <w:kern w:val="0"/>
        </w:rPr>
        <w:t>）截图流程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（3）在“案由”处选择—刑事案由—贪污贿赂罪—行贿罪；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（4）在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（5）截取成功截图如下（须截取到左上角的时间）。</w:t>
      </w:r>
    </w:p>
    <w:p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-221615</wp:posOffset>
            </wp:positionH>
            <wp:positionV relativeFrom="paragraph">
              <wp:posOffset>47625</wp:posOffset>
            </wp:positionV>
            <wp:extent cx="5960110" cy="3094990"/>
            <wp:effectExtent l="0" t="0" r="2540" b="10160"/>
            <wp:wrapNone/>
            <wp:docPr id="14" name="图片 14" descr="168085398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808539892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  <w:t>二、企业法定代表人查询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pStyle w:val="2"/>
        <w:ind w:left="0" w:leftChars="0" w:firstLine="480" w:firstLineChars="200"/>
        <w:rPr>
          <w:rFonts w:hint="eastAsia" w:eastAsia="仿宋_GB2312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）在“当事人”处</w:t>
      </w:r>
      <w:r>
        <w:rPr>
          <w:rFonts w:hint="eastAsia" w:ascii="仿宋_GB2312" w:hAnsi="仿宋_GB2312" w:eastAsia="仿宋_GB2312" w:cs="仿宋_GB2312"/>
          <w:sz w:val="24"/>
          <w:szCs w:val="24"/>
        </w:rPr>
        <w:t>输入企业法定代表人姓名；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（4）在“案由”处选择—刑事案由—贪污贿赂罪—行贿罪；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 w:val="24"/>
          <w:szCs w:val="24"/>
        </w:rPr>
        <w:t>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4"/>
          <w:szCs w:val="24"/>
        </w:rPr>
        <w:t>）截取成功截图如下（须截取到左上角的时间）。</w:t>
      </w:r>
    </w:p>
    <w:p>
      <w:pPr>
        <w:rPr>
          <w:rFonts w:hint="eastAsia" w:ascii="仿宋_GB2312" w:hAnsi="仿宋_GB2312" w:eastAsia="仿宋_GB2312" w:cs="仿宋_GB2312"/>
          <w:kern w:val="0"/>
          <w:lang w:eastAsia="zh-CN"/>
        </w:rPr>
      </w:pPr>
      <w:r>
        <w:rPr>
          <w:rFonts w:hint="eastAsia" w:ascii="仿宋_GB2312" w:hAnsi="仿宋_GB2312" w:eastAsia="仿宋_GB2312" w:cs="仿宋_GB2312"/>
          <w:kern w:val="0"/>
          <w:lang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78740</wp:posOffset>
            </wp:positionV>
            <wp:extent cx="5923915" cy="2857500"/>
            <wp:effectExtent l="0" t="0" r="635" b="0"/>
            <wp:wrapNone/>
            <wp:docPr id="15" name="图片 15" descr="168085453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808545338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ascii="仿宋_GB2312" w:hAnsi="仿宋_GB2312" w:eastAsia="仿宋_GB2312" w:cs="仿宋_GB2312"/>
          <w:kern w:val="0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JmNTAxYTA0NTllZTU0OWY5NWY0MWNlMzBjNGU2OTYifQ=="/>
  </w:docVars>
  <w:rsids>
    <w:rsidRoot w:val="0038009C"/>
    <w:rsid w:val="00047833"/>
    <w:rsid w:val="000E0629"/>
    <w:rsid w:val="00124C0C"/>
    <w:rsid w:val="00231B88"/>
    <w:rsid w:val="00252076"/>
    <w:rsid w:val="00307649"/>
    <w:rsid w:val="0038009C"/>
    <w:rsid w:val="003A003A"/>
    <w:rsid w:val="003F10F4"/>
    <w:rsid w:val="004174FC"/>
    <w:rsid w:val="00435314"/>
    <w:rsid w:val="004741BF"/>
    <w:rsid w:val="004F2BA9"/>
    <w:rsid w:val="004F7B1C"/>
    <w:rsid w:val="005068EF"/>
    <w:rsid w:val="00536137"/>
    <w:rsid w:val="00543D72"/>
    <w:rsid w:val="005539A0"/>
    <w:rsid w:val="00566F43"/>
    <w:rsid w:val="005B44B9"/>
    <w:rsid w:val="00612BFF"/>
    <w:rsid w:val="00653934"/>
    <w:rsid w:val="007B2751"/>
    <w:rsid w:val="007D4586"/>
    <w:rsid w:val="00852790"/>
    <w:rsid w:val="008562D6"/>
    <w:rsid w:val="00857D32"/>
    <w:rsid w:val="00894CEF"/>
    <w:rsid w:val="00896DAA"/>
    <w:rsid w:val="008D08CF"/>
    <w:rsid w:val="008D5E5C"/>
    <w:rsid w:val="0097555F"/>
    <w:rsid w:val="00A30C83"/>
    <w:rsid w:val="00A52590"/>
    <w:rsid w:val="00A55D66"/>
    <w:rsid w:val="00B23617"/>
    <w:rsid w:val="00B4283D"/>
    <w:rsid w:val="00B65058"/>
    <w:rsid w:val="00BE3CC5"/>
    <w:rsid w:val="00C81AA0"/>
    <w:rsid w:val="00C92E4F"/>
    <w:rsid w:val="00CC155F"/>
    <w:rsid w:val="00DC28BE"/>
    <w:rsid w:val="00E226EE"/>
    <w:rsid w:val="00E25513"/>
    <w:rsid w:val="00E47BB5"/>
    <w:rsid w:val="00E55967"/>
    <w:rsid w:val="00E95108"/>
    <w:rsid w:val="00EA1FEB"/>
    <w:rsid w:val="00EA2CF0"/>
    <w:rsid w:val="00EA5660"/>
    <w:rsid w:val="00EE62C9"/>
    <w:rsid w:val="00EF3DEF"/>
    <w:rsid w:val="00F87C33"/>
    <w:rsid w:val="00FA2872"/>
    <w:rsid w:val="00FF2E34"/>
    <w:rsid w:val="08795D4E"/>
    <w:rsid w:val="0E0D2340"/>
    <w:rsid w:val="12B91DC7"/>
    <w:rsid w:val="14472E04"/>
    <w:rsid w:val="14601763"/>
    <w:rsid w:val="167E69E2"/>
    <w:rsid w:val="1C7D075C"/>
    <w:rsid w:val="1FB913FE"/>
    <w:rsid w:val="20127DFC"/>
    <w:rsid w:val="224715B3"/>
    <w:rsid w:val="22B93CE9"/>
    <w:rsid w:val="2E206AEC"/>
    <w:rsid w:val="35470E02"/>
    <w:rsid w:val="3C041013"/>
    <w:rsid w:val="3CCA18DB"/>
    <w:rsid w:val="3D684CBF"/>
    <w:rsid w:val="3EAA6689"/>
    <w:rsid w:val="406F24DF"/>
    <w:rsid w:val="4190513E"/>
    <w:rsid w:val="4DC1242B"/>
    <w:rsid w:val="4E932478"/>
    <w:rsid w:val="68F81BFC"/>
    <w:rsid w:val="69E932A0"/>
    <w:rsid w:val="6FA523D2"/>
    <w:rsid w:val="701F5620"/>
    <w:rsid w:val="70AD1E59"/>
    <w:rsid w:val="76361FD5"/>
    <w:rsid w:val="79C7339A"/>
    <w:rsid w:val="7EBE6EA4"/>
    <w:rsid w:val="7F174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qFormat="1" w:unhideWhenUsed="0" w:uiPriority="0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qFormat/>
    <w:uiPriority w:val="0"/>
    <w:pPr>
      <w:ind w:leftChars="0" w:firstLine="420"/>
    </w:pPr>
    <w:rPr>
      <w:szCs w:val="24"/>
    </w:rPr>
  </w:style>
  <w:style w:type="paragraph" w:styleId="3">
    <w:name w:val="Body Text Indent"/>
    <w:basedOn w:val="1"/>
    <w:next w:val="4"/>
    <w:autoRedefine/>
    <w:qFormat/>
    <w:uiPriority w:val="0"/>
    <w:pPr>
      <w:spacing w:after="120"/>
      <w:ind w:left="420" w:leftChars="200"/>
    </w:pPr>
    <w:rPr>
      <w:kern w:val="0"/>
      <w:sz w:val="20"/>
      <w:szCs w:val="24"/>
    </w:rPr>
  </w:style>
  <w:style w:type="paragraph" w:styleId="4">
    <w:name w:val="footnote text"/>
    <w:basedOn w:val="1"/>
    <w:autoRedefine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5">
    <w:name w:val="Normal Indent"/>
    <w:basedOn w:val="1"/>
    <w:autoRedefine/>
    <w:unhideWhenUsed/>
    <w:qFormat/>
    <w:uiPriority w:val="99"/>
    <w:pPr>
      <w:ind w:firstLine="420" w:firstLineChars="200"/>
    </w:pPr>
  </w:style>
  <w:style w:type="paragraph" w:styleId="6">
    <w:name w:val="Balloon Text"/>
    <w:basedOn w:val="1"/>
    <w:link w:val="16"/>
    <w:autoRedefine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7">
    <w:name w:val="footer"/>
    <w:basedOn w:val="1"/>
    <w:link w:val="15"/>
    <w:autoRedefine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8">
    <w:name w:val="header"/>
    <w:basedOn w:val="1"/>
    <w:link w:val="14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0">
    <w:name w:val="Table Grid"/>
    <w:basedOn w:val="9"/>
    <w:autoRedefine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FollowedHyperlink"/>
    <w:basedOn w:val="11"/>
    <w:autoRedefine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3">
    <w:name w:val="Hyperlink"/>
    <w:basedOn w:val="11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Char"/>
    <w:basedOn w:val="11"/>
    <w:link w:val="8"/>
    <w:autoRedefine/>
    <w:qFormat/>
    <w:uiPriority w:val="99"/>
    <w:rPr>
      <w:sz w:val="18"/>
      <w:szCs w:val="18"/>
    </w:rPr>
  </w:style>
  <w:style w:type="character" w:customStyle="1" w:styleId="15">
    <w:name w:val="页脚 Char"/>
    <w:basedOn w:val="11"/>
    <w:link w:val="7"/>
    <w:autoRedefine/>
    <w:qFormat/>
    <w:uiPriority w:val="99"/>
    <w:rPr>
      <w:sz w:val="18"/>
      <w:szCs w:val="18"/>
    </w:rPr>
  </w:style>
  <w:style w:type="character" w:customStyle="1" w:styleId="16">
    <w:name w:val="批注框文本 Char"/>
    <w:basedOn w:val="11"/>
    <w:link w:val="6"/>
    <w:autoRedefine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customStyle="1" w:styleId="17">
    <w:name w:val="_Style 6"/>
    <w:basedOn w:val="1"/>
    <w:next w:val="18"/>
    <w:autoRedefine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8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FFB384-90DC-4112-8A85-AF08B40A7D2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shenduxitong</Company>
  <Pages>9</Pages>
  <Words>1513</Words>
  <Characters>1648</Characters>
  <Lines>11</Lines>
  <Paragraphs>3</Paragraphs>
  <TotalTime>0</TotalTime>
  <ScaleCrop>false</ScaleCrop>
  <LinksUpToDate>false</LinksUpToDate>
  <CharactersWithSpaces>2052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2020-04-09T10:42:00Z</dcterms:created>
  <dc:creator>shendu</dc:creator>
  <cp:lastModifiedBy>37611</cp:lastModifiedBy>
  <cp:lastPrinted>2024-03-05T07:03:00Z</cp:lastPrinted>
  <dcterms:modified xsi:type="dcterms:W3CDTF">2024-04-26T01:39:27Z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0BB5EB8EA7284BCB9BD23F3ED311BFE9</vt:lpwstr>
  </property>
</Properties>
</file>