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left="0" w:leftChars="0" w:firstLine="0" w:firstLineChars="0"/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附件二：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spacing w:val="6"/>
          <w:sz w:val="24"/>
        </w:rPr>
        <w:t>企业（</w:t>
      </w:r>
      <w:r>
        <w:rPr>
          <w:rFonts w:hint="eastAsia" w:ascii="宋体" w:hAnsi="宋体" w:eastAsia="宋体" w:cs="宋体"/>
          <w:spacing w:val="6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pacing w:val="6"/>
          <w:sz w:val="24"/>
        </w:rPr>
        <w:t>）</w:t>
      </w:r>
      <w:r>
        <w:rPr>
          <w:rFonts w:hint="eastAsia" w:ascii="宋体" w:hAnsi="宋体" w:eastAsia="宋体" w:cs="宋体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spacing w:val="6"/>
          <w:sz w:val="24"/>
          <w:u w:val="single"/>
        </w:rPr>
      </w:pPr>
      <w:r>
        <w:rPr>
          <w:rFonts w:hint="eastAsia" w:ascii="宋体" w:hAnsi="宋体" w:eastAsia="宋体" w:cs="宋体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成立时间：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 xml:space="preserve"> 年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</w:rPr>
        <w:t>月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姓名：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  <w:u w:val="single"/>
        </w:rPr>
      </w:pPr>
      <w:r>
        <w:rPr>
          <w:rFonts w:hint="eastAsia" w:ascii="宋体" w:hAnsi="宋体" w:eastAsia="宋体" w:cs="宋体"/>
          <w:kern w:val="0"/>
          <w:sz w:val="24"/>
        </w:rPr>
        <w:t>年龄：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系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kern w:val="0"/>
          <w:sz w:val="24"/>
        </w:rPr>
        <w:t>的法定代表人。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附：法定代表人身份证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扫描</w:t>
      </w:r>
      <w:r>
        <w:rPr>
          <w:rFonts w:hint="eastAsia" w:ascii="宋体" w:hAnsi="宋体" w:eastAsia="宋体" w:cs="宋体"/>
          <w:sz w:val="24"/>
          <w:szCs w:val="24"/>
        </w:rPr>
        <w:t>件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</w:rPr>
        <w:t>身份证国徽页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sz w:val="24"/>
          <w:szCs w:val="24"/>
        </w:rPr>
        <w:t>身份证照片页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pStyle w:val="2"/>
        <w:rPr>
          <w:rFonts w:hint="eastAsia" w:ascii="宋体" w:hAnsi="宋体" w:eastAsia="宋体" w:cs="宋体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宋体" w:hAnsi="宋体" w:eastAsia="宋体" w:cs="宋体"/>
          <w:kern w:val="0"/>
          <w:sz w:val="24"/>
        </w:rPr>
      </w:pPr>
    </w:p>
    <w:tbl>
      <w:tblPr>
        <w:tblStyle w:val="8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autoSpaceDE w:val="0"/>
              <w:autoSpaceDN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宋体" w:hAnsi="宋体" w:eastAsia="宋体" w:cs="宋体"/>
                <w:kern w:val="0"/>
                <w:sz w:val="24"/>
                <w:lang w:val="en-US" w:eastAsia="zh-CN"/>
              </w:rPr>
            </w:pPr>
          </w:p>
        </w:tc>
        <w:tc>
          <w:tcPr>
            <w:tcW w:w="414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autoSpaceDE w:val="0"/>
              <w:autoSpaceDN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宋体" w:hAnsi="宋体" w:eastAsia="宋体" w:cs="宋体"/>
                <w:kern w:val="0"/>
                <w:sz w:val="24"/>
                <w:lang w:eastAsia="zh-CN"/>
              </w:rPr>
            </w:pP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宋体" w:hAnsi="宋体" w:eastAsia="宋体" w:cs="宋体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  <w:highlight w:val="none"/>
        </w:rPr>
        <w:t>法定代表人：</w:t>
      </w:r>
      <w:r>
        <w:rPr>
          <w:rFonts w:hint="eastAsia" w:ascii="宋体" w:hAnsi="宋体" w:eastAsia="宋体" w:cs="宋体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宋体" w:hAnsi="宋体" w:eastAsia="宋体" w:cs="宋体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kern w:val="0"/>
          <w:sz w:val="24"/>
        </w:rPr>
        <w:t>：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宋体" w:hAnsi="宋体" w:eastAsia="宋体" w:cs="宋体"/>
          <w:kern w:val="0"/>
          <w:sz w:val="24"/>
        </w:rPr>
      </w:pP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  </w:t>
      </w:r>
      <w:r>
        <w:rPr>
          <w:rFonts w:hint="eastAsia" w:ascii="宋体" w:hAnsi="宋体" w:eastAsia="宋体" w:cs="宋体"/>
          <w:kern w:val="0"/>
          <w:sz w:val="24"/>
        </w:rPr>
        <w:t>年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>月</w:t>
      </w:r>
      <w:r>
        <w:rPr>
          <w:rFonts w:hint="eastAsia" w:ascii="宋体" w:hAnsi="宋体" w:eastAsia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eastAsia="宋体" w:cs="宋体"/>
          <w:kern w:val="0"/>
          <w:sz w:val="24"/>
        </w:rPr>
        <w:t>日</w:t>
      </w:r>
    </w:p>
    <w:p>
      <w:pPr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whit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名称）的法定代表人</w:t>
      </w:r>
      <w:r>
        <w:rPr>
          <w:rFonts w:hint="eastAsia" w:ascii="宋体" w:hAnsi="宋体" w:eastAsia="宋体" w:cs="宋体"/>
          <w:sz w:val="24"/>
          <w:szCs w:val="24"/>
        </w:rPr>
        <w:t>（单位负责人）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，现委托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(</w:t>
      </w:r>
      <w:r>
        <w:rPr>
          <w:rFonts w:hint="eastAsia" w:ascii="宋体" w:hAnsi="宋体" w:cs="宋体"/>
          <w:sz w:val="24"/>
          <w:szCs w:val="24"/>
          <w:highlight w:val="white"/>
          <w:lang w:val="en-US" w:eastAsia="zh-CN"/>
        </w:rPr>
        <w:t>采购</w:t>
      </w:r>
      <w:bookmarkStart w:id="1" w:name="_GoBack"/>
      <w:bookmarkEnd w:id="1"/>
      <w:r>
        <w:rPr>
          <w:rFonts w:hint="eastAsia" w:ascii="宋体" w:hAnsi="宋体" w:eastAsia="宋体" w:cs="宋体"/>
          <w:sz w:val="24"/>
          <w:szCs w:val="24"/>
          <w:highlight w:val="white"/>
        </w:rPr>
        <w:t>编号)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(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标段)报名资料、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eastAsia="zh-CN"/>
        </w:rPr>
        <w:t>响应文件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。（可参考：</w:t>
      </w:r>
      <w:r>
        <w:rPr>
          <w:rFonts w:hint="eastAsia" w:ascii="宋体" w:hAnsi="宋体" w:eastAsia="宋体" w:cs="宋体"/>
          <w:sz w:val="24"/>
          <w:szCs w:val="24"/>
        </w:rPr>
        <w:t>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附：法定代表人身份证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扫描</w:t>
      </w:r>
      <w:r>
        <w:rPr>
          <w:rFonts w:hint="eastAsia" w:ascii="宋体" w:hAnsi="宋体" w:eastAsia="宋体" w:cs="宋体"/>
          <w:sz w:val="24"/>
          <w:szCs w:val="24"/>
        </w:rPr>
        <w:t>件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</w:rPr>
        <w:t>身份证国徽页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sz w:val="24"/>
          <w:szCs w:val="24"/>
        </w:rPr>
        <w:t>身份证照片页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aNfiH2gAAAAoBAAAPAAAAAAAAAAEAIAAAACIAAABkcnMvZG93&#10;bnJldi54bWxQSwECFAAUAAAACACHTuJALYB3XDcCAAB5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1312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+zSt/2AAAAAkBAAAPAAAAAAAAAAEAIAAAACIAAABkcnMvZG93&#10;bnJldi54bWxQSwECFAAUAAAACACHTuJA3LVXxT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扫描</w:t>
      </w:r>
      <w:r>
        <w:rPr>
          <w:rFonts w:hint="eastAsia" w:ascii="宋体" w:hAnsi="宋体" w:eastAsia="宋体" w:cs="宋体"/>
          <w:sz w:val="24"/>
          <w:szCs w:val="24"/>
        </w:rPr>
        <w:t>件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</w:rPr>
        <w:t>身份证国徽页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sz w:val="24"/>
          <w:szCs w:val="24"/>
        </w:rPr>
        <w:t>身份证照片页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27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iW1bBDcCAAB5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XzZUdsAAAAKAQAADwAAAAAAAAABACAAAAAiAAAAZHJzL2Rv&#10;d25yZXYueG1sUEsBAhQAFAAAAAgAh07iQIltWwQ3AgAAeQQAAA4AAAAAAAAAAQAgAAAAKgEAAGRy&#10;cy9lMm9Eb2MueG1sUEsFBgAAAAAGAAYAWQEAANM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3360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AlQUOj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whit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（单位负责人）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（签字或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  <w:u w:val="singl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sz w:val="24"/>
          <w:szCs w:val="24"/>
          <w:highlight w:val="whit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ind w:firstLine="480" w:firstLineChars="200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>
      <w:pPr>
        <w:rPr>
          <w:rFonts w:hint="eastAsia" w:ascii="宋体" w:hAnsi="宋体" w:eastAsia="宋体" w:cs="宋体"/>
        </w:rPr>
        <w:sectPr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rFonts w:hint="eastAsia" w:ascii="宋体" w:hAnsi="宋体" w:eastAsia="宋体" w:cs="宋体"/>
          <w:b/>
          <w:kern w:val="0"/>
          <w:sz w:val="28"/>
          <w:szCs w:val="22"/>
          <w:lang w:val="en-US" w:eastAsia="zh-CN"/>
        </w:rPr>
      </w:pPr>
      <w:bookmarkStart w:id="0" w:name="_Toc4792"/>
      <w:r>
        <w:rPr>
          <w:rFonts w:hint="eastAsia" w:ascii="宋体" w:hAnsi="宋体" w:eastAsia="宋体" w:cs="宋体"/>
          <w:b/>
          <w:kern w:val="0"/>
          <w:sz w:val="28"/>
          <w:szCs w:val="22"/>
          <w:lang w:val="en-US" w:eastAsia="zh-CN"/>
        </w:rPr>
        <w:t>附件三：</w:t>
      </w:r>
      <w:bookmarkEnd w:id="0"/>
    </w:p>
    <w:p>
      <w:pPr>
        <w:pStyle w:val="5"/>
        <w:ind w:firstLine="442"/>
        <w:rPr>
          <w:rFonts w:hint="eastAsia" w:ascii="宋体" w:hAnsi="宋体" w:eastAsia="宋体" w:cs="宋体"/>
          <w:b/>
          <w:kern w:val="0"/>
        </w:rPr>
      </w:pPr>
      <w:r>
        <w:rPr>
          <w:rFonts w:hint="eastAsia" w:ascii="宋体" w:hAnsi="宋体" w:eastAsia="宋体" w:cs="宋体"/>
          <w:b/>
          <w:kern w:val="0"/>
        </w:rPr>
        <w:t>一、全国企业信用信息公示系统（www.gsxt.gov.cn）截图流程</w:t>
      </w:r>
    </w:p>
    <w:p>
      <w:pPr>
        <w:pStyle w:val="5"/>
        <w:ind w:firstLine="44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第1步：打开系统首页。</w:t>
      </w:r>
    </w:p>
    <w:p>
      <w:pPr>
        <w:pStyle w:val="5"/>
        <w:ind w:firstLine="44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第2步：空白处输入供应商名称并点击“查询”。</w:t>
      </w:r>
    </w:p>
    <w:p>
      <w:pPr>
        <w:ind w:firstLine="480" w:firstLineChars="20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16510</wp:posOffset>
            </wp:positionV>
            <wp:extent cx="5598795" cy="3383280"/>
            <wp:effectExtent l="0" t="0" r="1905" b="7620"/>
            <wp:wrapNone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98795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jc w:val="center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第3步：点击选择供应商名称。</w:t>
      </w:r>
    </w:p>
    <w:p>
      <w:pPr>
        <w:ind w:firstLine="48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162560</wp:posOffset>
            </wp:positionH>
            <wp:positionV relativeFrom="paragraph">
              <wp:posOffset>153035</wp:posOffset>
            </wp:positionV>
            <wp:extent cx="5683885" cy="2724150"/>
            <wp:effectExtent l="0" t="0" r="12065" b="0"/>
            <wp:wrapNone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388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80" w:firstLineChars="200"/>
        <w:rPr>
          <w:rFonts w:hint="eastAsia" w:ascii="宋体" w:hAnsi="宋体" w:eastAsia="宋体" w:cs="宋体"/>
        </w:rPr>
      </w:pPr>
    </w:p>
    <w:p>
      <w:pPr>
        <w:ind w:firstLine="480" w:firstLineChars="200"/>
        <w:rPr>
          <w:rFonts w:hint="eastAsia" w:ascii="宋体" w:hAnsi="宋体" w:eastAsia="宋体" w:cs="宋体"/>
          <w:kern w:val="0"/>
        </w:rPr>
      </w:pPr>
    </w:p>
    <w:p>
      <w:pPr>
        <w:ind w:firstLine="480" w:firstLineChars="200"/>
        <w:rPr>
          <w:rFonts w:hint="eastAsia" w:ascii="宋体" w:hAnsi="宋体" w:eastAsia="宋体" w:cs="宋体"/>
          <w:kern w:val="0"/>
        </w:rPr>
      </w:pPr>
    </w:p>
    <w:p>
      <w:pPr>
        <w:ind w:firstLine="480" w:firstLineChars="200"/>
        <w:rPr>
          <w:rFonts w:hint="eastAsia" w:ascii="宋体" w:hAnsi="宋体" w:eastAsia="宋体" w:cs="宋体"/>
          <w:kern w:val="0"/>
        </w:rPr>
      </w:pPr>
    </w:p>
    <w:p>
      <w:pPr>
        <w:ind w:firstLine="480" w:firstLineChars="200"/>
        <w:rPr>
          <w:rFonts w:hint="eastAsia" w:ascii="宋体" w:hAnsi="宋体" w:eastAsia="宋体" w:cs="宋体"/>
          <w:kern w:val="0"/>
        </w:rPr>
      </w:pPr>
    </w:p>
    <w:p>
      <w:pPr>
        <w:ind w:firstLine="480" w:firstLineChars="200"/>
        <w:rPr>
          <w:rFonts w:hint="eastAsia" w:ascii="宋体" w:hAnsi="宋体" w:eastAsia="宋体" w:cs="宋体"/>
          <w:kern w:val="0"/>
        </w:rPr>
      </w:pPr>
    </w:p>
    <w:p>
      <w:pPr>
        <w:pStyle w:val="5"/>
        <w:ind w:firstLine="440"/>
        <w:rPr>
          <w:rFonts w:hint="eastAsia" w:ascii="宋体" w:hAnsi="宋体" w:eastAsia="宋体" w:cs="宋体"/>
          <w:szCs w:val="24"/>
        </w:rPr>
      </w:pPr>
    </w:p>
    <w:p>
      <w:pPr>
        <w:pStyle w:val="5"/>
        <w:ind w:firstLine="440"/>
        <w:rPr>
          <w:rFonts w:hint="eastAsia" w:ascii="宋体" w:hAnsi="宋体" w:eastAsia="宋体" w:cs="宋体"/>
          <w:szCs w:val="24"/>
        </w:rPr>
      </w:pPr>
    </w:p>
    <w:p>
      <w:pPr>
        <w:pStyle w:val="5"/>
        <w:ind w:firstLine="440"/>
        <w:rPr>
          <w:rFonts w:hint="eastAsia" w:ascii="宋体" w:hAnsi="宋体" w:eastAsia="宋体" w:cs="宋体"/>
          <w:szCs w:val="24"/>
        </w:rPr>
      </w:pPr>
    </w:p>
    <w:p>
      <w:pPr>
        <w:pStyle w:val="5"/>
        <w:ind w:left="0" w:leftChars="0" w:firstLine="480" w:firstLineChars="200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第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4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步：选择“列入严重违法失信企业名单（黑名单）信息”，截取当前页面，显示“暂无列入严重违法失信企业名单（黑名单）信息”即可报名。</w:t>
      </w:r>
    </w:p>
    <w:p>
      <w:pPr>
        <w:pStyle w:val="16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16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4679950" cy="2134235"/>
            <wp:effectExtent l="0" t="0" r="1397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rcRect t="2756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二、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信用中国网站查询进入方式及截图模板</w:t>
      </w:r>
    </w:p>
    <w:p>
      <w:pPr>
        <w:widowControl/>
        <w:spacing w:line="240" w:lineRule="auto"/>
        <w:jc w:val="left"/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查询方式</w:t>
      </w:r>
    </w:p>
    <w:p>
      <w:pPr>
        <w:spacing w:line="240" w:lineRule="auto"/>
        <w:rPr>
          <w:rFonts w:hint="eastAsia" w:ascii="宋体" w:hAnsi="宋体" w:eastAsia="宋体" w:cs="宋体"/>
          <w:szCs w:val="24"/>
        </w:rPr>
      </w:pPr>
      <w:r>
        <w:rPr>
          <w:rFonts w:hint="eastAsia" w:ascii="宋体" w:hAnsi="宋体" w:eastAsia="宋体" w:cs="宋体"/>
          <w:szCs w:val="24"/>
        </w:rPr>
        <w:drawing>
          <wp:inline distT="0" distB="0" distL="114300" distR="114300">
            <wp:extent cx="5271770" cy="3235960"/>
            <wp:effectExtent l="0" t="0" r="508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宋体" w:hAnsi="宋体" w:eastAsia="宋体" w:cs="宋体"/>
          <w:szCs w:val="24"/>
        </w:rPr>
      </w:pPr>
    </w:p>
    <w:p>
      <w:pPr>
        <w:spacing w:line="240" w:lineRule="auto"/>
        <w:rPr>
          <w:rFonts w:hint="eastAsia" w:ascii="宋体" w:hAnsi="宋体" w:eastAsia="宋体" w:cs="宋体"/>
          <w:szCs w:val="24"/>
        </w:rPr>
      </w:pPr>
      <w:r>
        <w:rPr>
          <w:rFonts w:hint="eastAsia" w:ascii="宋体" w:hAnsi="宋体" w:eastAsia="宋体" w:cs="宋体"/>
          <w:szCs w:val="24"/>
        </w:rPr>
        <w:t>截图模板</w:t>
      </w:r>
    </w:p>
    <w:p>
      <w:pPr>
        <w:spacing w:line="240" w:lineRule="auto"/>
        <w:rPr>
          <w:rFonts w:hint="eastAsia" w:ascii="宋体" w:hAnsi="宋体" w:eastAsia="宋体" w:cs="宋体"/>
          <w:szCs w:val="24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32400" cy="3548380"/>
            <wp:effectExtent l="0" t="0" r="6350" b="1397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5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宋体" w:hAnsi="宋体" w:eastAsia="宋体" w:cs="宋体"/>
          <w:szCs w:val="24"/>
          <w:lang w:eastAsia="zh-CN"/>
        </w:rPr>
      </w:pPr>
      <w:r>
        <w:rPr>
          <w:rFonts w:hint="eastAsia" w:ascii="宋体" w:hAnsi="宋体" w:eastAsia="宋体" w:cs="宋体"/>
          <w:szCs w:val="24"/>
          <w:lang w:eastAsia="zh-CN"/>
        </w:rPr>
        <w:t>空白处输入投标人名称并点击“查询”。，截取当前页面，显示为“在全国范围内没有找到您搜索数据即可报名。</w:t>
      </w:r>
    </w:p>
    <w:p>
      <w:pPr>
        <w:pStyle w:val="2"/>
        <w:rPr>
          <w:rFonts w:hint="eastAsia"/>
        </w:rPr>
      </w:pPr>
      <w:r>
        <w:drawing>
          <wp:inline distT="0" distB="0" distL="114300" distR="114300">
            <wp:extent cx="5267325" cy="2525395"/>
            <wp:effectExtent l="0" t="0" r="5715" b="444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</w:rPr>
      </w:pPr>
    </w:p>
    <w:p>
      <w:pPr>
        <w:spacing w:line="240" w:lineRule="auto"/>
        <w:ind w:left="0" w:leftChars="0" w:firstLine="0" w:firstLineChars="0"/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三、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中国裁判文书网</w:t>
      </w:r>
    </w:p>
    <w:p>
      <w:pPr>
        <w:spacing w:line="240" w:lineRule="auto"/>
        <w:rPr>
          <w:rFonts w:hint="eastAsia" w:ascii="宋体" w:hAnsi="宋体" w:eastAsia="宋体" w:cs="宋体"/>
          <w:szCs w:val="24"/>
        </w:rPr>
      </w:pPr>
    </w:p>
    <w:p>
      <w:pPr>
        <w:pStyle w:val="11"/>
        <w:spacing w:line="480" w:lineRule="auto"/>
        <w:ind w:firstLine="0" w:firstLineChars="0"/>
        <w:rPr>
          <w:rFonts w:hint="eastAsia" w:ascii="宋体" w:hAnsi="宋体" w:eastAsia="宋体" w:cs="宋体"/>
          <w:b/>
          <w:lang w:eastAsia="zh-CN"/>
        </w:rPr>
      </w:pPr>
      <w:r>
        <w:rPr>
          <w:rFonts w:hint="eastAsia" w:ascii="宋体" w:hAnsi="宋体" w:eastAsia="宋体" w:cs="宋体"/>
          <w:b/>
          <w:lang w:val="en-US" w:eastAsia="zh-CN"/>
        </w:rPr>
        <w:t>1</w:t>
      </w:r>
      <w:r>
        <w:rPr>
          <w:rFonts w:hint="eastAsia" w:ascii="宋体" w:hAnsi="宋体" w:eastAsia="宋体" w:cs="宋体"/>
          <w:b/>
          <w:lang w:eastAsia="zh-CN"/>
        </w:rPr>
        <w:t>、</w:t>
      </w:r>
      <w:r>
        <w:rPr>
          <w:rFonts w:hint="eastAsia" w:ascii="宋体" w:hAnsi="宋体" w:eastAsia="宋体" w:cs="宋体"/>
          <w:b/>
          <w:lang w:val="en-US" w:eastAsia="zh-CN"/>
        </w:rPr>
        <w:t>供应商</w:t>
      </w:r>
      <w:r>
        <w:rPr>
          <w:rFonts w:hint="eastAsia" w:ascii="宋体" w:hAnsi="宋体" w:eastAsia="宋体" w:cs="宋体"/>
          <w:b/>
          <w:lang w:eastAsia="zh-CN"/>
        </w:rPr>
        <w:t>查询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（1）打开“中国裁判文书网”网站（http://wenshu.court.gov.cn/），点击高级检索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（2）在全文检索中输入</w:t>
      </w:r>
      <w:r>
        <w:rPr>
          <w:rFonts w:hint="eastAsia" w:ascii="宋体" w:hAnsi="宋体" w:eastAsia="宋体" w:cs="宋体"/>
          <w:lang w:val="en-US" w:eastAsia="zh-CN"/>
        </w:rPr>
        <w:t>供应商</w:t>
      </w:r>
      <w:r>
        <w:rPr>
          <w:rFonts w:hint="eastAsia" w:ascii="宋体" w:hAnsi="宋体" w:eastAsia="宋体" w:cs="宋体"/>
        </w:rPr>
        <w:t>全称，并选择“全文”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（3）在案由中以此选择“刑事案由”——“贪污贿赂罪”——“行贿罪”</w:t>
      </w:r>
    </w:p>
    <w:p>
      <w:pPr>
        <w:ind w:firstLine="420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（4）在裁判日期选择</w:t>
      </w:r>
      <w:r>
        <w:rPr>
          <w:rFonts w:hint="eastAsia" w:ascii="宋体" w:hAnsi="宋体" w:cs="宋体"/>
          <w:lang w:eastAsia="zh-CN"/>
        </w:rPr>
        <w:t>近三年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（5）点击检索</w:t>
      </w: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83820</wp:posOffset>
            </wp:positionV>
            <wp:extent cx="5684520" cy="2164080"/>
            <wp:effectExtent l="0" t="0" r="11430" b="7620"/>
            <wp:wrapTopAndBottom/>
            <wp:docPr id="1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80" w:lineRule="auto"/>
        <w:ind w:left="0" w:leftChars="0"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2、</w:t>
      </w:r>
      <w:r>
        <w:rPr>
          <w:rFonts w:hint="eastAsia" w:ascii="宋体" w:hAnsi="宋体" w:eastAsia="宋体" w:cs="宋体"/>
        </w:rPr>
        <w:t>截取成功截图如下（须截取到左上角的时间）：</w:t>
      </w:r>
    </w:p>
    <w:p>
      <w:pPr>
        <w:spacing w:line="480" w:lineRule="auto"/>
        <w:ind w:left="0" w:leftChars="0" w:firstLine="0" w:firstLineChars="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547360" cy="2407920"/>
            <wp:effectExtent l="0" t="0" r="15240" b="1143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rFonts w:hint="eastAsia" w:ascii="宋体" w:hAnsi="宋体" w:eastAsia="宋体" w:cs="宋体"/>
          <w:b/>
          <w:lang w:eastAsia="zh-CN"/>
        </w:rPr>
      </w:pPr>
      <w:r>
        <w:rPr>
          <w:rFonts w:hint="eastAsia" w:ascii="宋体" w:hAnsi="宋体" w:eastAsia="宋体" w:cs="宋体"/>
          <w:lang w:eastAsia="zh-CN"/>
        </w:rPr>
        <w:br w:type="page"/>
      </w:r>
      <w:r>
        <w:rPr>
          <w:rFonts w:hint="eastAsia" w:ascii="宋体" w:hAnsi="宋体" w:eastAsia="宋体" w:cs="宋体"/>
          <w:b/>
          <w:lang w:eastAsia="zh-CN"/>
        </w:rPr>
        <w:t>二、企业法定代表人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查询（如需）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（1）打开“中国裁判文书网”网站（http://wenshu.court.gov.cn/），点击高级检索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（2）在全文检索中输入</w:t>
      </w:r>
      <w:r>
        <w:rPr>
          <w:rFonts w:hint="eastAsia" w:ascii="宋体" w:hAnsi="宋体" w:eastAsia="宋体" w:cs="宋体"/>
          <w:lang w:val="en-US" w:eastAsia="zh-CN"/>
        </w:rPr>
        <w:t>供应商</w:t>
      </w:r>
      <w:r>
        <w:rPr>
          <w:rFonts w:hint="eastAsia" w:ascii="宋体" w:hAnsi="宋体" w:eastAsia="宋体" w:cs="宋体"/>
        </w:rPr>
        <w:t>全称，在“当事人”处输入企业法定代表人姓名，并选择“全文”。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（3）在案由中以此选择“刑事案由”——“贪污贿赂罪”——“行贿罪”</w:t>
      </w:r>
    </w:p>
    <w:p>
      <w:pPr>
        <w:ind w:firstLine="420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（4）在裁判日期</w:t>
      </w:r>
      <w:r>
        <w:rPr>
          <w:rFonts w:hint="eastAsia" w:ascii="宋体" w:hAnsi="宋体" w:cs="宋体"/>
          <w:lang w:eastAsia="zh-CN"/>
        </w:rPr>
        <w:t>选择近三年</w:t>
      </w:r>
    </w:p>
    <w:p>
      <w:pPr>
        <w:ind w:firstLine="42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（5）点击检索</w:t>
      </w:r>
    </w:p>
    <w:p>
      <w:pPr>
        <w:ind w:left="0" w:leftChars="0" w:firstLine="480" w:firstLineChars="200"/>
        <w:jc w:val="left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30480</wp:posOffset>
            </wp:positionV>
            <wp:extent cx="6104255" cy="2738755"/>
            <wp:effectExtent l="0" t="0" r="10795" b="4445"/>
            <wp:wrapTopAndBottom/>
            <wp:docPr id="1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t>（6）截取成功截图如下（须截取到左上角的时间</w:t>
      </w:r>
      <w:r>
        <w:rPr>
          <w:rFonts w:hint="eastAsia" w:ascii="宋体" w:hAnsi="宋体" w:eastAsia="宋体" w:cs="宋体"/>
          <w:lang w:eastAsia="zh-CN"/>
        </w:rPr>
        <w:t>）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6113145" cy="2729865"/>
            <wp:effectExtent l="0" t="0" r="1905" b="133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72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sz w:val="28"/>
          <w:highlight w:val="none"/>
          <w:shd w:val="clear" w:color="auto" w:fill="auto"/>
          <w:lang w:val="en-US" w:eastAsia="zh-CN"/>
        </w:rPr>
      </w:pPr>
    </w:p>
    <w:p>
      <w:pPr>
        <w:spacing w:line="360" w:lineRule="auto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highlight w:val="none"/>
          <w:shd w:val="clear" w:color="auto" w:fill="auto"/>
          <w:lang w:val="en-US" w:eastAsia="zh-CN"/>
        </w:rPr>
        <w:t>附件四：</w:t>
      </w:r>
    </w:p>
    <w:p>
      <w:pPr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="宋体" w:hAnsi="宋体" w:eastAsia="宋体" w:cs="宋体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宋体" w:hAnsi="宋体" w:eastAsia="宋体" w:cs="宋体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="宋体" w:hAnsi="宋体" w:eastAsia="宋体" w:cs="宋体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宋体" w:hAnsi="宋体" w:eastAsia="宋体" w:cs="宋体"/>
          <w:b/>
          <w:bCs/>
          <w:sz w:val="28"/>
          <w:highlight w:val="none"/>
          <w:shd w:val="clear" w:color="auto" w:fill="auto"/>
        </w:rPr>
        <w:t>》</w:t>
      </w:r>
    </w:p>
    <w:p>
      <w:pPr>
        <w:pStyle w:val="2"/>
        <w:rPr>
          <w:rFonts w:hint="eastAsia" w:ascii="宋体" w:hAnsi="宋体" w:eastAsia="宋体" w:cs="宋体"/>
        </w:rPr>
      </w:pPr>
    </w:p>
    <w:p>
      <w:pPr>
        <w:spacing w:line="360" w:lineRule="auto"/>
        <w:ind w:firstLine="465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cs="宋体"/>
          <w:sz w:val="24"/>
          <w:lang w:val="en-US" w:eastAsia="zh-CN"/>
        </w:rPr>
        <w:t>内蒙古电力（集团）有限责任公司巴彦淖尔供电分公司</w:t>
      </w:r>
      <w:r>
        <w:rPr>
          <w:rFonts w:hint="eastAsia" w:ascii="宋体" w:hAnsi="宋体" w:eastAsia="宋体" w:cs="宋体"/>
          <w:sz w:val="24"/>
          <w:lang w:val="en-US" w:eastAsia="zh-CN"/>
        </w:rPr>
        <w:t>：</w:t>
      </w:r>
    </w:p>
    <w:p>
      <w:pPr>
        <w:spacing w:line="360" w:lineRule="auto"/>
        <w:ind w:firstLine="465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我公司参与贵公司组织采购的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宋体" w:hAnsi="宋体" w:eastAsia="宋体" w:cs="宋体"/>
          <w:sz w:val="24"/>
          <w:lang w:val="en-US" w:eastAsia="zh-CN"/>
        </w:rPr>
        <w:t>（项目名称），我公司承诺所提交</w:t>
      </w:r>
      <w:r>
        <w:rPr>
          <w:rFonts w:hint="eastAsia" w:ascii="宋体" w:hAnsi="宋体" w:eastAsia="宋体" w:cs="宋体"/>
          <w:sz w:val="24"/>
          <w:highlight w:val="none"/>
          <w:lang w:val="en-US" w:eastAsia="zh-CN"/>
        </w:rPr>
        <w:t>的报名待审查材料、响应文件表述、响应文件内容是真</w:t>
      </w:r>
      <w:r>
        <w:rPr>
          <w:rFonts w:hint="eastAsia" w:ascii="宋体" w:hAnsi="宋体" w:eastAsia="宋体" w:cs="宋体"/>
          <w:sz w:val="24"/>
          <w:lang w:val="en-US" w:eastAsia="zh-CN"/>
        </w:rPr>
        <w:t>实有效的。如有不实，则违反“诚实信用”原则，我公司承担由此引发的所有责任。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8"/>
        </w:rPr>
      </w:pPr>
    </w:p>
    <w:p>
      <w:pPr>
        <w:rPr>
          <w:rFonts w:hint="eastAsia" w:ascii="宋体" w:hAnsi="宋体" w:eastAsia="宋体" w:cs="宋体"/>
        </w:rPr>
      </w:pPr>
    </w:p>
    <w:tbl>
      <w:tblPr>
        <w:tblStyle w:val="9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 w:eastAsia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lang w:val="en-US" w:eastAsia="zh-CN"/>
              </w:rPr>
              <w:t>供应商：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 w:eastAsia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 w:eastAsia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 w:eastAsia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宋体" w:hAnsi="宋体" w:eastAsia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ind w:left="0" w:leftChars="0" w:firstLine="0" w:firstLineChars="0"/>
      </w:pPr>
    </w:p>
    <w:sectPr>
      <w:footerReference r:id="rId5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8PUr4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J8PUr4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YxYzcwZTMzNGQyMTIyMGZkZWE3NzUyNzZjYTM2OTcifQ=="/>
  </w:docVars>
  <w:rsids>
    <w:rsidRoot w:val="180A520F"/>
    <w:rsid w:val="0983497E"/>
    <w:rsid w:val="180A520F"/>
    <w:rsid w:val="325D2A2B"/>
    <w:rsid w:val="380E2BF8"/>
    <w:rsid w:val="43394075"/>
    <w:rsid w:val="5950357F"/>
    <w:rsid w:val="64A6717F"/>
    <w:rsid w:val="663E0B9C"/>
    <w:rsid w:val="778B0E48"/>
    <w:rsid w:val="7B08766C"/>
    <w:rsid w:val="7EFB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Ascii" w:hAnsiTheme="minorAscii" w:cstheme="minorBidi"/>
      <w:kern w:val="2"/>
      <w:sz w:val="24"/>
      <w:szCs w:val="24"/>
      <w:lang w:val="en-US" w:eastAsia="zh-CN" w:bidi="ar-SA"/>
    </w:rPr>
  </w:style>
  <w:style w:type="character" w:default="1" w:styleId="10">
    <w:name w:val="Default Paragraph Font"/>
    <w:semiHidden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Normal Indent"/>
    <w:basedOn w:val="1"/>
    <w:qFormat/>
    <w:uiPriority w:val="0"/>
    <w:pPr>
      <w:widowControl/>
      <w:ind w:firstLine="420"/>
      <w:jc w:val="left"/>
    </w:pPr>
    <w:rPr>
      <w:rFonts w:ascii="Calibri" w:hAnsi="Calibri" w:eastAsia="宋体" w:cs="Times New Roman"/>
      <w:kern w:val="0"/>
      <w:sz w:val="20"/>
      <w:szCs w:val="20"/>
    </w:rPr>
  </w:style>
  <w:style w:type="paragraph" w:styleId="6">
    <w:name w:val="Body Text"/>
    <w:basedOn w:val="1"/>
    <w:qFormat/>
    <w:uiPriority w:val="0"/>
    <w:rPr>
      <w:rFonts w:ascii="宋体" w:hAnsi="宋体" w:eastAsia="宋体" w:cs="Times New Roman"/>
      <w:kern w:val="0"/>
      <w:sz w:val="28"/>
    </w:rPr>
  </w:style>
  <w:style w:type="paragraph" w:styleId="7">
    <w:name w:val="footer"/>
    <w:basedOn w:val="1"/>
    <w:next w:val="6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_Style 6"/>
    <w:basedOn w:val="1"/>
    <w:next w:val="12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paragraph" w:customStyle="1" w:styleId="13">
    <w:name w:val="附录表标题"/>
    <w:basedOn w:val="14"/>
    <w:next w:val="15"/>
    <w:qFormat/>
    <w:uiPriority w:val="0"/>
    <w:pPr>
      <w:tabs>
        <w:tab w:val="left" w:pos="210"/>
        <w:tab w:val="left" w:pos="420"/>
        <w:tab w:val="left" w:pos="2040"/>
      </w:tabs>
      <w:ind w:left="2040" w:hanging="360"/>
    </w:pPr>
    <w:rPr>
      <w:kern w:val="21"/>
    </w:rPr>
  </w:style>
  <w:style w:type="paragraph" w:customStyle="1" w:styleId="14">
    <w:name w:val="正文表标题"/>
    <w:next w:val="15"/>
    <w:qFormat/>
    <w:uiPriority w:val="0"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hAnsi="Times New Roman" w:eastAsia="黑体" w:cs="Arial"/>
      <w:kern w:val="2"/>
      <w:sz w:val="21"/>
      <w:szCs w:val="21"/>
      <w:lang w:val="en-US" w:eastAsia="zh-CN" w:bidi="ar-SA"/>
    </w:rPr>
  </w:style>
  <w:style w:type="paragraph" w:customStyle="1" w:styleId="15">
    <w:name w:val="段"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szCs w:val="22"/>
      <w:lang w:val="en-US" w:eastAsia="zh-CN" w:bidi="ar-SA"/>
    </w:rPr>
  </w:style>
  <w:style w:type="paragraph" w:customStyle="1" w:styleId="16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1121</Words>
  <Characters>1191</Characters>
  <Lines>0</Lines>
  <Paragraphs>0</Paragraphs>
  <TotalTime>3</TotalTime>
  <ScaleCrop>false</ScaleCrop>
  <LinksUpToDate>false</LinksUpToDate>
  <CharactersWithSpaces>1760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2023-01-06T09:44:00Z</dcterms:created>
  <dc:creator>杨小宇</dc:creator>
  <cp:lastModifiedBy>你今天快乐了吗</cp:lastModifiedBy>
  <dcterms:modified xsi:type="dcterms:W3CDTF">2023-10-17T06:52:49Z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EE69635C020A4BACAE8D5777F384C3D5</vt:lpwstr>
  </property>
</Properties>
</file>