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附件</w:t>
      </w:r>
      <w:r>
        <w:rPr>
          <w:rFonts w:hint="eastAsia" w:ascii="宋体" w:hAnsi="宋体" w:eastAsia="宋体"/>
          <w:b/>
          <w:bCs/>
          <w:sz w:val="24"/>
          <w:lang w:eastAsia="zh-CN"/>
        </w:rPr>
        <w:t>二</w:t>
      </w:r>
      <w:r>
        <w:rPr>
          <w:rFonts w:hint="eastAsia" w:ascii="宋体" w:hAnsi="宋体" w:eastAsia="宋体"/>
          <w:b/>
          <w:bCs/>
          <w:sz w:val="24"/>
        </w:rPr>
        <w:t>：</w:t>
      </w:r>
    </w:p>
    <w:p>
      <w:pPr>
        <w:spacing w:line="520" w:lineRule="exact"/>
        <w:jc w:val="center"/>
        <w:rPr>
          <w:rFonts w:ascii="宋体" w:hAnsi="宋体" w:eastAsia="宋体"/>
          <w:b/>
          <w:kern w:val="0"/>
          <w:sz w:val="36"/>
          <w:szCs w:val="28"/>
        </w:rPr>
      </w:pPr>
      <w:r>
        <w:rPr>
          <w:rFonts w:hint="eastAsia" w:ascii="宋体" w:hAnsi="宋体" w:eastAsia="宋体"/>
          <w:b/>
          <w:kern w:val="0"/>
          <w:sz w:val="36"/>
          <w:szCs w:val="28"/>
        </w:rPr>
        <w:t>报名登记表</w:t>
      </w:r>
    </w:p>
    <w:tbl>
      <w:tblPr>
        <w:tblStyle w:val="10"/>
        <w:tblW w:w="97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1"/>
        <w:gridCol w:w="1927"/>
        <w:gridCol w:w="980"/>
        <w:gridCol w:w="670"/>
        <w:gridCol w:w="503"/>
        <w:gridCol w:w="3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项目名称或项目编号</w:t>
            </w:r>
          </w:p>
        </w:tc>
        <w:tc>
          <w:tcPr>
            <w:tcW w:w="72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Theme="minorEastAsia" w:hAnsiTheme="min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报名标段</w:t>
            </w:r>
          </w:p>
        </w:tc>
        <w:tc>
          <w:tcPr>
            <w:tcW w:w="72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 w:cstheme="minorBidi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cs="宋体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供应商名称（全称加盖公章）</w:t>
            </w:r>
          </w:p>
        </w:tc>
        <w:tc>
          <w:tcPr>
            <w:tcW w:w="72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firstLine="540"/>
              <w:jc w:val="center"/>
              <w:rPr>
                <w:rFonts w:cs="宋体"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被授权人姓名</w:t>
            </w:r>
          </w:p>
        </w:tc>
        <w:tc>
          <w:tcPr>
            <w:tcW w:w="2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firstLine="540"/>
              <w:jc w:val="center"/>
              <w:rPr>
                <w:rFonts w:cs="宋体" w:asciiTheme="minorEastAsia" w:hAnsiTheme="minorEastAsia"/>
                <w:kern w:val="0"/>
                <w:sz w:val="24"/>
              </w:rPr>
            </w:pP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firstLine="32"/>
              <w:jc w:val="center"/>
              <w:rPr>
                <w:rFonts w:cs="宋体" w:asciiTheme="minorEastAsia" w:hAnsi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</w:rPr>
              <w:t>手机</w:t>
            </w:r>
          </w:p>
        </w:tc>
        <w:tc>
          <w:tcPr>
            <w:tcW w:w="3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firstLine="540"/>
              <w:jc w:val="center"/>
              <w:rPr>
                <w:rFonts w:cs="宋体" w:asciiTheme="minorEastAsia" w:hAnsiTheme="min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电子邮箱</w:t>
            </w:r>
          </w:p>
        </w:tc>
        <w:tc>
          <w:tcPr>
            <w:tcW w:w="72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firstLine="540"/>
              <w:jc w:val="center"/>
              <w:rPr>
                <w:rFonts w:cs="宋体" w:asciiTheme="minorEastAsia" w:hAnsiTheme="min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报名时间</w:t>
            </w:r>
          </w:p>
        </w:tc>
        <w:tc>
          <w:tcPr>
            <w:tcW w:w="72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firstLine="540"/>
              <w:jc w:val="center"/>
              <w:rPr>
                <w:rFonts w:cs="宋体" w:asciiTheme="minorEastAsia" w:hAnsiTheme="min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5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cs="宋体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供应商</w:t>
            </w:r>
            <w:r>
              <w:rPr>
                <w:rFonts w:hint="eastAsia" w:cs="宋体" w:asciiTheme="minorEastAsia" w:hAnsiTheme="minorEastAsia"/>
                <w:kern w:val="0"/>
                <w:sz w:val="24"/>
              </w:rPr>
              <w:t>开票信息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企业名称</w:t>
            </w:r>
          </w:p>
        </w:tc>
        <w:tc>
          <w:tcPr>
            <w:tcW w:w="5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widowControl w:val="0"/>
              <w:spacing w:line="48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5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企业税号</w:t>
            </w:r>
          </w:p>
        </w:tc>
        <w:tc>
          <w:tcPr>
            <w:tcW w:w="5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widowControl w:val="0"/>
              <w:spacing w:line="48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5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开户账号</w:t>
            </w:r>
          </w:p>
        </w:tc>
        <w:tc>
          <w:tcPr>
            <w:tcW w:w="5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widowControl w:val="0"/>
              <w:spacing w:line="48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5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开户银行</w:t>
            </w:r>
          </w:p>
        </w:tc>
        <w:tc>
          <w:tcPr>
            <w:tcW w:w="5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widowControl w:val="0"/>
              <w:spacing w:line="48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5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企业地址</w:t>
            </w:r>
          </w:p>
        </w:tc>
        <w:tc>
          <w:tcPr>
            <w:tcW w:w="5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widowControl w:val="0"/>
              <w:spacing w:line="48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5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企业电话</w:t>
            </w:r>
          </w:p>
        </w:tc>
        <w:tc>
          <w:tcPr>
            <w:tcW w:w="5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widowControl w:val="0"/>
              <w:spacing w:line="48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25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35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firstLine="540"/>
              <w:jc w:val="left"/>
              <w:rPr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专票：</w:t>
            </w:r>
          </w:p>
        </w:tc>
        <w:tc>
          <w:tcPr>
            <w:tcW w:w="3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firstLine="540"/>
              <w:jc w:val="left"/>
              <w:rPr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普票：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2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</w:rPr>
              <w:t>采购代理机构</w:t>
            </w:r>
          </w:p>
        </w:tc>
        <w:tc>
          <w:tcPr>
            <w:tcW w:w="72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left"/>
              <w:rPr>
                <w:rFonts w:cs="宋体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内蒙古益泰项目管理有限公司</w:t>
            </w:r>
            <w:r>
              <w:rPr>
                <w:rFonts w:hint="eastAsia" w:cs="宋体" w:asciiTheme="minorEastAsia" w:hAnsiTheme="minorEastAsia"/>
                <w:kern w:val="0"/>
                <w:sz w:val="24"/>
              </w:rPr>
              <w:t>普票或专票只选其一；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exact"/>
          <w:jc w:val="center"/>
        </w:trPr>
        <w:tc>
          <w:tcPr>
            <w:tcW w:w="2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</w:rPr>
              <w:t>采购</w:t>
            </w:r>
            <w:r>
              <w:rPr>
                <w:rFonts w:cs="宋体" w:asciiTheme="minorEastAsia" w:hAnsiTheme="minorEastAsia"/>
                <w:kern w:val="0"/>
                <w:sz w:val="24"/>
              </w:rPr>
              <w:t>代理公司地址</w:t>
            </w:r>
          </w:p>
        </w:tc>
        <w:tc>
          <w:tcPr>
            <w:tcW w:w="72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cs="宋体" w:asciiTheme="minorEastAsia" w:hAnsiTheme="minorEastAsia"/>
                <w:kern w:val="0"/>
                <w:sz w:val="24"/>
              </w:rPr>
            </w:pPr>
            <w:r>
              <w:rPr>
                <w:rStyle w:val="12"/>
                <w:rFonts w:hint="eastAsia" w:asciiTheme="minorEastAsia" w:hAnsiTheme="minorEastAsia"/>
                <w:b w:val="0"/>
                <w:bCs/>
                <w:sz w:val="24"/>
              </w:rPr>
              <w:t>乌海市海勃湾区通用时代广场B座1107室</w:t>
            </w:r>
          </w:p>
        </w:tc>
      </w:tr>
    </w:tbl>
    <w:p>
      <w:pPr>
        <w:spacing w:line="520" w:lineRule="exact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注：关于</w:t>
      </w:r>
      <w:r>
        <w:rPr>
          <w:rFonts w:hint="eastAsia" w:ascii="宋体" w:hAnsi="宋体" w:eastAsia="宋体"/>
          <w:kern w:val="0"/>
          <w:sz w:val="24"/>
        </w:rPr>
        <w:t>供应商</w:t>
      </w:r>
      <w:r>
        <w:rPr>
          <w:rFonts w:hint="eastAsia" w:ascii="宋体" w:hAnsi="宋体" w:eastAsia="宋体"/>
          <w:sz w:val="24"/>
        </w:rPr>
        <w:t>的信息务必填写准确完整！</w:t>
      </w:r>
    </w:p>
    <w:p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br w:type="page"/>
      </w:r>
    </w:p>
    <w:p>
      <w:pPr>
        <w:spacing w:line="520" w:lineRule="exact"/>
        <w:jc w:val="left"/>
        <w:rPr>
          <w:rStyle w:val="12"/>
          <w:rFonts w:ascii="宋体" w:hAnsi="宋体" w:eastAsia="宋体"/>
          <w:bCs/>
          <w:sz w:val="24"/>
        </w:rPr>
      </w:pPr>
      <w:r>
        <w:rPr>
          <w:rStyle w:val="12"/>
          <w:rFonts w:hint="eastAsia" w:ascii="宋体" w:hAnsi="宋体" w:eastAsia="宋体"/>
          <w:bCs/>
          <w:sz w:val="24"/>
        </w:rPr>
        <w:t>附件</w:t>
      </w:r>
      <w:r>
        <w:rPr>
          <w:rStyle w:val="12"/>
          <w:rFonts w:hint="eastAsia" w:ascii="宋体" w:hAnsi="宋体" w:eastAsia="宋体"/>
          <w:bCs/>
          <w:sz w:val="24"/>
          <w:lang w:eastAsia="zh-CN"/>
        </w:rPr>
        <w:t>三</w:t>
      </w:r>
      <w:r>
        <w:rPr>
          <w:rStyle w:val="12"/>
          <w:rFonts w:hint="eastAsia" w:ascii="宋体" w:hAnsi="宋体" w:eastAsia="宋体"/>
          <w:bCs/>
          <w:sz w:val="24"/>
        </w:rPr>
        <w:t>：</w:t>
      </w:r>
    </w:p>
    <w:p>
      <w:pPr>
        <w:pStyle w:val="8"/>
        <w:spacing w:beforeAutospacing="0" w:afterAutospacing="0" w:line="520" w:lineRule="exact"/>
        <w:jc w:val="center"/>
        <w:rPr>
          <w:rStyle w:val="12"/>
          <w:rFonts w:ascii="宋体" w:hAnsi="宋体" w:eastAsia="宋体"/>
          <w:bCs/>
        </w:rPr>
      </w:pPr>
    </w:p>
    <w:p>
      <w:pPr>
        <w:pStyle w:val="8"/>
        <w:spacing w:beforeAutospacing="0" w:afterAutospacing="0" w:line="520" w:lineRule="exact"/>
        <w:jc w:val="center"/>
        <w:rPr>
          <w:rStyle w:val="12"/>
          <w:rFonts w:ascii="宋体" w:hAnsi="宋体" w:eastAsia="宋体"/>
          <w:bCs/>
        </w:rPr>
      </w:pPr>
      <w:r>
        <w:rPr>
          <w:rStyle w:val="12"/>
          <w:rFonts w:hint="eastAsia" w:ascii="宋体" w:hAnsi="宋体" w:eastAsia="宋体"/>
          <w:bCs/>
          <w:sz w:val="32"/>
        </w:rPr>
        <w:t>法定代表人身份证明</w:t>
      </w:r>
    </w:p>
    <w:p>
      <w:pPr>
        <w:pStyle w:val="3"/>
        <w:spacing w:before="8" w:line="360" w:lineRule="auto"/>
        <w:rPr>
          <w:rFonts w:ascii="宋体" w:hAnsi="宋体" w:eastAsia="宋体" w:cs="仿宋"/>
          <w:b/>
          <w:sz w:val="24"/>
        </w:rPr>
      </w:pPr>
    </w:p>
    <w:p>
      <w:pPr>
        <w:pStyle w:val="3"/>
        <w:tabs>
          <w:tab w:val="left" w:pos="3928"/>
        </w:tabs>
        <w:spacing w:line="360" w:lineRule="auto"/>
        <w:ind w:left="100" w:right="1980"/>
        <w:rPr>
          <w:rFonts w:ascii="宋体" w:hAnsi="宋体" w:eastAsia="宋体" w:cs="仿宋"/>
          <w:sz w:val="24"/>
        </w:rPr>
      </w:pPr>
      <w:r>
        <w:rPr>
          <w:rFonts w:hint="eastAsia" w:ascii="宋体" w:hAnsi="宋体" w:eastAsia="宋体" w:cs="仿宋"/>
          <w:sz w:val="24"/>
        </w:rPr>
        <w:t>供应商名称：</w:t>
      </w:r>
      <w:r>
        <w:rPr>
          <w:rFonts w:ascii="宋体" w:hAnsi="宋体" w:eastAsia="宋体" w:cs="仿宋"/>
          <w:sz w:val="24"/>
          <w:u w:val="single"/>
        </w:rPr>
        <w:tab/>
      </w:r>
    </w:p>
    <w:p>
      <w:pPr>
        <w:pStyle w:val="3"/>
        <w:spacing w:before="1" w:line="360" w:lineRule="auto"/>
        <w:rPr>
          <w:rFonts w:ascii="宋体" w:hAnsi="宋体" w:eastAsia="宋体" w:cs="仿宋"/>
          <w:sz w:val="24"/>
        </w:rPr>
      </w:pPr>
    </w:p>
    <w:p>
      <w:pPr>
        <w:pStyle w:val="3"/>
        <w:tabs>
          <w:tab w:val="left" w:pos="2412"/>
          <w:tab w:val="left" w:pos="3883"/>
          <w:tab w:val="left" w:pos="5352"/>
          <w:tab w:val="left" w:pos="6869"/>
        </w:tabs>
        <w:spacing w:before="37" w:line="360" w:lineRule="auto"/>
        <w:ind w:left="100"/>
        <w:rPr>
          <w:rFonts w:ascii="宋体" w:hAnsi="宋体" w:eastAsia="宋体" w:cs="仿宋"/>
          <w:sz w:val="24"/>
        </w:rPr>
      </w:pPr>
      <w:r>
        <w:rPr>
          <w:rFonts w:hint="eastAsia" w:ascii="宋体" w:hAnsi="宋体" w:eastAsia="宋体" w:cs="仿宋"/>
          <w:sz w:val="24"/>
        </w:rPr>
        <w:t>姓名：</w:t>
      </w:r>
      <w:r>
        <w:rPr>
          <w:rFonts w:ascii="宋体" w:hAnsi="宋体" w:eastAsia="宋体" w:cs="仿宋"/>
          <w:sz w:val="24"/>
          <w:u w:val="single"/>
        </w:rPr>
        <w:tab/>
      </w:r>
      <w:r>
        <w:rPr>
          <w:rFonts w:hint="eastAsia" w:ascii="宋体" w:hAnsi="宋体" w:eastAsia="宋体" w:cs="仿宋"/>
          <w:sz w:val="24"/>
        </w:rPr>
        <w:t>性别：</w:t>
      </w:r>
      <w:r>
        <w:rPr>
          <w:rFonts w:ascii="宋体" w:hAnsi="宋体" w:eastAsia="宋体" w:cs="仿宋"/>
          <w:sz w:val="24"/>
          <w:u w:val="single"/>
        </w:rPr>
        <w:tab/>
      </w:r>
      <w:r>
        <w:rPr>
          <w:rFonts w:hint="eastAsia" w:ascii="宋体" w:hAnsi="宋体" w:eastAsia="宋体" w:cs="仿宋"/>
          <w:sz w:val="24"/>
        </w:rPr>
        <w:t>年龄：</w:t>
      </w:r>
      <w:r>
        <w:rPr>
          <w:rFonts w:ascii="宋体" w:hAnsi="宋体" w:eastAsia="宋体" w:cs="仿宋"/>
          <w:sz w:val="24"/>
          <w:u w:val="single"/>
        </w:rPr>
        <w:tab/>
      </w:r>
      <w:r>
        <w:rPr>
          <w:rFonts w:hint="eastAsia" w:ascii="宋体" w:hAnsi="宋体" w:eastAsia="宋体" w:cs="仿宋"/>
          <w:sz w:val="24"/>
        </w:rPr>
        <w:t>职务：</w:t>
      </w:r>
      <w:r>
        <w:rPr>
          <w:rFonts w:ascii="宋体" w:hAnsi="宋体" w:eastAsia="宋体" w:cs="仿宋"/>
          <w:sz w:val="24"/>
          <w:u w:val="single"/>
        </w:rPr>
        <w:tab/>
      </w:r>
    </w:p>
    <w:p>
      <w:pPr>
        <w:pStyle w:val="3"/>
        <w:spacing w:before="4" w:line="360" w:lineRule="auto"/>
        <w:rPr>
          <w:rFonts w:ascii="宋体" w:hAnsi="宋体" w:eastAsia="宋体" w:cs="仿宋"/>
          <w:sz w:val="24"/>
        </w:rPr>
      </w:pPr>
    </w:p>
    <w:p>
      <w:pPr>
        <w:pStyle w:val="3"/>
        <w:tabs>
          <w:tab w:val="left" w:pos="2832"/>
        </w:tabs>
        <w:spacing w:before="37" w:line="360" w:lineRule="auto"/>
        <w:ind w:left="100"/>
        <w:rPr>
          <w:rFonts w:ascii="宋体" w:hAnsi="宋体" w:eastAsia="宋体" w:cs="仿宋"/>
          <w:sz w:val="24"/>
        </w:rPr>
      </w:pPr>
      <w:r>
        <w:rPr>
          <w:rFonts w:hint="eastAsia" w:ascii="宋体" w:hAnsi="宋体" w:eastAsia="宋体" w:cs="仿宋"/>
          <w:spacing w:val="-1"/>
          <w:sz w:val="24"/>
        </w:rPr>
        <w:t>系</w:t>
      </w:r>
      <w:r>
        <w:rPr>
          <w:rFonts w:ascii="宋体" w:hAnsi="宋体" w:eastAsia="宋体" w:cs="仿宋"/>
          <w:sz w:val="24"/>
          <w:u w:val="single"/>
        </w:rPr>
        <w:tab/>
      </w:r>
      <w:r>
        <w:rPr>
          <w:rFonts w:hint="eastAsia" w:ascii="宋体" w:hAnsi="宋体" w:eastAsia="宋体" w:cs="仿宋"/>
          <w:spacing w:val="-3"/>
          <w:sz w:val="24"/>
        </w:rPr>
        <w:t>（</w:t>
      </w:r>
      <w:r>
        <w:rPr>
          <w:rFonts w:hint="eastAsia" w:ascii="宋体" w:hAnsi="宋体" w:eastAsia="宋体" w:cs="仿宋"/>
          <w:sz w:val="24"/>
        </w:rPr>
        <w:t>供应商</w:t>
      </w:r>
      <w:r>
        <w:rPr>
          <w:rFonts w:hint="eastAsia" w:ascii="宋体" w:hAnsi="宋体" w:eastAsia="宋体" w:cs="仿宋"/>
          <w:spacing w:val="-3"/>
          <w:sz w:val="24"/>
        </w:rPr>
        <w:t>名</w:t>
      </w:r>
      <w:r>
        <w:rPr>
          <w:rFonts w:hint="eastAsia" w:ascii="宋体" w:hAnsi="宋体" w:eastAsia="宋体" w:cs="仿宋"/>
          <w:sz w:val="24"/>
        </w:rPr>
        <w:t>称</w:t>
      </w:r>
      <w:r>
        <w:rPr>
          <w:rFonts w:hint="eastAsia" w:ascii="宋体" w:hAnsi="宋体" w:eastAsia="宋体" w:cs="仿宋"/>
          <w:spacing w:val="-3"/>
          <w:sz w:val="24"/>
        </w:rPr>
        <w:t>）</w:t>
      </w:r>
      <w:r>
        <w:rPr>
          <w:rFonts w:hint="eastAsia" w:ascii="宋体" w:hAnsi="宋体" w:eastAsia="宋体" w:cs="仿宋"/>
          <w:sz w:val="24"/>
        </w:rPr>
        <w:t>的</w:t>
      </w:r>
      <w:r>
        <w:rPr>
          <w:rFonts w:hint="eastAsia" w:ascii="宋体" w:hAnsi="宋体" w:eastAsia="宋体" w:cs="仿宋"/>
          <w:spacing w:val="-3"/>
          <w:sz w:val="24"/>
        </w:rPr>
        <w:t>法定</w:t>
      </w:r>
      <w:r>
        <w:rPr>
          <w:rFonts w:hint="eastAsia" w:ascii="宋体" w:hAnsi="宋体" w:eastAsia="宋体" w:cs="仿宋"/>
          <w:sz w:val="24"/>
        </w:rPr>
        <w:t>代表</w:t>
      </w:r>
      <w:r>
        <w:rPr>
          <w:rFonts w:hint="eastAsia" w:ascii="宋体" w:hAnsi="宋体" w:eastAsia="宋体" w:cs="仿宋"/>
          <w:spacing w:val="-3"/>
          <w:sz w:val="24"/>
        </w:rPr>
        <w:t>人</w:t>
      </w:r>
      <w:r>
        <w:rPr>
          <w:rFonts w:hint="eastAsia" w:ascii="宋体" w:hAnsi="宋体" w:eastAsia="宋体" w:cs="仿宋"/>
          <w:sz w:val="24"/>
        </w:rPr>
        <w:t>特此证明。</w:t>
      </w:r>
    </w:p>
    <w:p>
      <w:pPr>
        <w:pStyle w:val="3"/>
        <w:spacing w:line="360" w:lineRule="auto"/>
        <w:rPr>
          <w:rFonts w:ascii="宋体" w:hAnsi="宋体" w:eastAsia="宋体" w:cs="仿宋"/>
          <w:sz w:val="24"/>
        </w:rPr>
      </w:pPr>
    </w:p>
    <w:p>
      <w:pPr>
        <w:pStyle w:val="3"/>
        <w:spacing w:line="360" w:lineRule="auto"/>
        <w:ind w:left="100" w:right="1980"/>
        <w:rPr>
          <w:rFonts w:ascii="宋体" w:hAnsi="宋体" w:eastAsia="宋体" w:cs="仿宋"/>
          <w:sz w:val="24"/>
        </w:rPr>
      </w:pPr>
      <w:r>
        <w:rPr>
          <w:rFonts w:hint="eastAsia" w:ascii="宋体" w:hAnsi="宋体" w:eastAsia="宋体" w:cs="仿宋"/>
          <w:sz w:val="24"/>
        </w:rPr>
        <w:t>附：法定代表人身份证扫描件。</w:t>
      </w:r>
    </w:p>
    <w:p>
      <w:pPr>
        <w:pStyle w:val="3"/>
        <w:spacing w:before="1" w:line="360" w:lineRule="auto"/>
        <w:rPr>
          <w:rFonts w:ascii="宋体" w:hAnsi="宋体" w:eastAsia="宋体" w:cs="仿宋"/>
          <w:sz w:val="24"/>
        </w:rPr>
      </w:pPr>
    </w:p>
    <w:p>
      <w:pPr>
        <w:pStyle w:val="3"/>
        <w:spacing w:before="1" w:line="360" w:lineRule="auto"/>
        <w:rPr>
          <w:rFonts w:ascii="宋体" w:hAnsi="宋体" w:eastAsia="宋体" w:cs="仿宋"/>
          <w:sz w:val="24"/>
        </w:rPr>
      </w:pPr>
    </w:p>
    <w:p>
      <w:pPr>
        <w:pStyle w:val="3"/>
        <w:spacing w:line="360" w:lineRule="auto"/>
        <w:ind w:left="100" w:right="1980"/>
        <w:rPr>
          <w:rFonts w:ascii="宋体" w:hAnsi="宋体" w:eastAsia="宋体" w:cs="仿宋"/>
          <w:sz w:val="24"/>
        </w:rPr>
      </w:pPr>
      <w:r>
        <w:rPr>
          <w:rFonts w:hint="eastAsia" w:ascii="宋体" w:hAnsi="宋体" w:eastAsia="宋体" w:cs="仿宋"/>
          <w:sz w:val="24"/>
        </w:rPr>
        <w:t>注：本身份证明需由供应商加盖单位公章。</w:t>
      </w:r>
    </w:p>
    <w:p>
      <w:pPr>
        <w:pStyle w:val="3"/>
        <w:spacing w:line="360" w:lineRule="auto"/>
        <w:rPr>
          <w:rFonts w:ascii="宋体" w:hAnsi="宋体" w:eastAsia="宋体" w:cs="仿宋"/>
          <w:sz w:val="24"/>
        </w:rPr>
      </w:pPr>
    </w:p>
    <w:p>
      <w:pPr>
        <w:pStyle w:val="3"/>
        <w:spacing w:line="360" w:lineRule="auto"/>
        <w:rPr>
          <w:rFonts w:ascii="宋体" w:hAnsi="宋体" w:eastAsia="宋体" w:cs="仿宋"/>
          <w:sz w:val="24"/>
        </w:rPr>
      </w:pPr>
    </w:p>
    <w:p>
      <w:pPr>
        <w:pStyle w:val="3"/>
        <w:tabs>
          <w:tab w:val="left" w:pos="6521"/>
        </w:tabs>
        <w:spacing w:before="1" w:line="360" w:lineRule="auto"/>
        <w:ind w:left="4212"/>
        <w:rPr>
          <w:rFonts w:ascii="宋体" w:hAnsi="宋体" w:eastAsia="宋体" w:cs="仿宋"/>
          <w:sz w:val="24"/>
        </w:rPr>
      </w:pPr>
      <w:r>
        <w:rPr>
          <w:rFonts w:hint="eastAsia" w:ascii="宋体" w:hAnsi="宋体" w:eastAsia="宋体" w:cs="仿宋"/>
          <w:sz w:val="24"/>
        </w:rPr>
        <w:t>供应商：</w:t>
      </w:r>
      <w:r>
        <w:rPr>
          <w:rFonts w:ascii="宋体" w:hAnsi="宋体" w:eastAsia="宋体" w:cs="仿宋"/>
          <w:sz w:val="24"/>
          <w:u w:val="single"/>
        </w:rPr>
        <w:tab/>
      </w:r>
      <w:r>
        <w:rPr>
          <w:rFonts w:hint="eastAsia" w:ascii="宋体" w:hAnsi="宋体" w:eastAsia="宋体" w:cs="仿宋"/>
          <w:sz w:val="24"/>
        </w:rPr>
        <w:t>（公章）</w:t>
      </w:r>
    </w:p>
    <w:p>
      <w:pPr>
        <w:pStyle w:val="3"/>
        <w:spacing w:line="360" w:lineRule="auto"/>
        <w:rPr>
          <w:rFonts w:ascii="宋体" w:hAnsi="宋体" w:eastAsia="宋体" w:cs="仿宋"/>
          <w:sz w:val="24"/>
        </w:rPr>
      </w:pPr>
    </w:p>
    <w:p>
      <w:pPr>
        <w:pStyle w:val="3"/>
        <w:spacing w:before="7" w:line="360" w:lineRule="auto"/>
        <w:rPr>
          <w:rFonts w:ascii="宋体" w:hAnsi="宋体" w:eastAsia="宋体" w:cs="仿宋"/>
          <w:sz w:val="24"/>
        </w:rPr>
      </w:pPr>
    </w:p>
    <w:p>
      <w:pPr>
        <w:pStyle w:val="3"/>
        <w:tabs>
          <w:tab w:val="left" w:pos="5352"/>
          <w:tab w:val="left" w:pos="6192"/>
          <w:tab w:val="left" w:pos="7032"/>
        </w:tabs>
        <w:spacing w:before="36" w:line="360" w:lineRule="auto"/>
        <w:ind w:left="4721"/>
        <w:rPr>
          <w:rFonts w:hint="eastAsia" w:ascii="宋体" w:hAnsi="宋体" w:eastAsia="宋体" w:cs="仿宋"/>
          <w:sz w:val="24"/>
          <w:u w:val="single"/>
          <w:lang w:eastAsia="zh-CN"/>
        </w:rPr>
      </w:pPr>
      <w:r>
        <w:rPr>
          <w:rFonts w:ascii="宋体" w:hAnsi="宋体" w:eastAsia="宋体" w:cs="仿宋"/>
          <w:sz w:val="24"/>
          <w:u w:val="single"/>
        </w:rPr>
        <w:tab/>
      </w:r>
      <w:r>
        <w:rPr>
          <w:rFonts w:hint="eastAsia" w:ascii="宋体" w:hAnsi="宋体" w:eastAsia="宋体" w:cs="仿宋"/>
          <w:sz w:val="24"/>
        </w:rPr>
        <w:t>年</w:t>
      </w:r>
      <w:r>
        <w:rPr>
          <w:rFonts w:ascii="宋体" w:hAnsi="宋体" w:eastAsia="宋体" w:cs="仿宋"/>
          <w:sz w:val="24"/>
          <w:u w:val="single"/>
        </w:rPr>
        <w:tab/>
      </w:r>
      <w:r>
        <w:rPr>
          <w:rFonts w:hint="eastAsia" w:ascii="宋体" w:hAnsi="宋体" w:eastAsia="宋体" w:cs="仿宋"/>
          <w:sz w:val="24"/>
        </w:rPr>
        <w:t>月</w:t>
      </w:r>
      <w:r>
        <w:rPr>
          <w:rFonts w:ascii="宋体" w:hAnsi="宋体" w:eastAsia="宋体" w:cs="仿宋"/>
          <w:sz w:val="24"/>
          <w:u w:val="single"/>
        </w:rPr>
        <w:tab/>
      </w:r>
      <w:r>
        <w:rPr>
          <w:rFonts w:hint="eastAsia" w:ascii="宋体" w:hAnsi="宋体" w:eastAsia="宋体" w:cs="仿宋"/>
          <w:sz w:val="24"/>
          <w:u w:val="none"/>
          <w:lang w:eastAsia="zh-CN"/>
        </w:rPr>
        <w:t>日</w:t>
      </w:r>
    </w:p>
    <w:p>
      <w:pPr>
        <w:rPr>
          <w:rFonts w:ascii="宋体" w:hAnsi="宋体" w:eastAsia="宋体" w:cs="仿宋"/>
          <w:sz w:val="24"/>
        </w:rPr>
      </w:pPr>
      <w:r>
        <w:rPr>
          <w:rFonts w:ascii="宋体" w:hAnsi="宋体" w:eastAsia="宋体" w:cs="仿宋"/>
          <w:sz w:val="24"/>
        </w:rPr>
        <w:br w:type="page"/>
      </w:r>
    </w:p>
    <w:p>
      <w:pPr>
        <w:pStyle w:val="3"/>
        <w:tabs>
          <w:tab w:val="left" w:pos="5352"/>
          <w:tab w:val="left" w:pos="6192"/>
          <w:tab w:val="left" w:pos="7032"/>
        </w:tabs>
        <w:spacing w:line="360" w:lineRule="auto"/>
        <w:rPr>
          <w:rStyle w:val="12"/>
          <w:rFonts w:ascii="宋体" w:hAnsi="宋体" w:eastAsia="宋体"/>
          <w:bCs/>
          <w:sz w:val="24"/>
        </w:rPr>
      </w:pPr>
      <w:r>
        <w:rPr>
          <w:rStyle w:val="12"/>
          <w:rFonts w:hint="eastAsia" w:ascii="宋体" w:hAnsi="宋体" w:eastAsia="宋体"/>
          <w:bCs/>
          <w:sz w:val="24"/>
        </w:rPr>
        <w:t>附件</w:t>
      </w:r>
      <w:r>
        <w:rPr>
          <w:rStyle w:val="12"/>
          <w:rFonts w:hint="eastAsia" w:ascii="宋体" w:hAnsi="宋体" w:eastAsia="宋体"/>
          <w:bCs/>
          <w:sz w:val="24"/>
          <w:lang w:eastAsia="zh-CN"/>
        </w:rPr>
        <w:t>四</w:t>
      </w:r>
      <w:r>
        <w:rPr>
          <w:rStyle w:val="12"/>
          <w:rFonts w:hint="eastAsia" w:ascii="宋体" w:hAnsi="宋体" w:eastAsia="宋体"/>
          <w:bCs/>
          <w:sz w:val="24"/>
        </w:rPr>
        <w:t>：</w:t>
      </w:r>
    </w:p>
    <w:p>
      <w:pPr>
        <w:spacing w:line="520" w:lineRule="exact"/>
        <w:jc w:val="center"/>
        <w:rPr>
          <w:rFonts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b/>
          <w:bCs/>
          <w:sz w:val="32"/>
        </w:rPr>
        <w:t>授权委托书</w:t>
      </w:r>
    </w:p>
    <w:p>
      <w:pPr>
        <w:spacing w:line="52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u w:val="single"/>
        </w:rPr>
        <w:t xml:space="preserve">    （单位名称）    </w:t>
      </w:r>
      <w:r>
        <w:rPr>
          <w:rFonts w:hint="eastAsia" w:ascii="宋体" w:hAnsi="宋体" w:eastAsia="宋体" w:cs="宋体"/>
          <w:sz w:val="24"/>
        </w:rPr>
        <w:t>是经中华人民共和国工商行政管理局注册的合法企业，法定地址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</w:t>
      </w:r>
      <w:r>
        <w:rPr>
          <w:rFonts w:hint="eastAsia" w:ascii="宋体" w:hAnsi="宋体" w:eastAsia="宋体" w:cs="宋体"/>
          <w:sz w:val="24"/>
        </w:rPr>
        <w:t>。公司法定代表人:</w:t>
      </w:r>
      <w:r>
        <w:rPr>
          <w:rFonts w:hint="eastAsia" w:ascii="宋体" w:hAnsi="宋体" w:eastAsia="宋体" w:cs="宋体"/>
          <w:sz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</w:rPr>
        <w:t xml:space="preserve">，授权我公司: </w:t>
      </w:r>
      <w:r>
        <w:rPr>
          <w:rFonts w:hint="eastAsia" w:ascii="宋体" w:hAnsi="宋体" w:eastAsia="宋体" w:cs="宋体"/>
          <w:sz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</w:rPr>
        <w:t>，代表我公司参加贵处组织的</w:t>
      </w:r>
      <w:r>
        <w:rPr>
          <w:rFonts w:hint="eastAsia" w:ascii="宋体" w:hAnsi="宋体" w:eastAsia="宋体" w:cs="宋体"/>
          <w:sz w:val="24"/>
          <w:u w:val="single"/>
        </w:rPr>
        <w:t>（项目名称、项目编号、标段名称）</w:t>
      </w:r>
      <w:r>
        <w:rPr>
          <w:rFonts w:hint="eastAsia" w:ascii="宋体" w:hAnsi="宋体" w:eastAsia="宋体" w:cs="宋体"/>
          <w:sz w:val="24"/>
        </w:rPr>
        <w:t>的采购活动，全权处理采购活动中的一切事宜。</w:t>
      </w:r>
    </w:p>
    <w:p>
      <w:pPr>
        <w:spacing w:line="52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我公司对被授权委托人签署的所有文件负全部责任。在贵公司收到撤销授权的书面通知以前，本授权书一直有效，被授权人签署的所有文件（在授权书有效期内签署的）不因授权的撤销而失效。响应有效期90天</w:t>
      </w:r>
    </w:p>
    <w:p>
      <w:pPr>
        <w:spacing w:line="52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供应商：_____________________（公章）</w:t>
      </w:r>
    </w:p>
    <w:p>
      <w:pPr>
        <w:spacing w:line="52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法定代表人：__________________（签字）</w:t>
      </w:r>
    </w:p>
    <w:p>
      <w:pPr>
        <w:spacing w:line="52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授权日期：________________________</w:t>
      </w:r>
    </w:p>
    <w:p>
      <w:pPr>
        <w:spacing w:line="52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被授权人：_____________（签字）</w:t>
      </w:r>
    </w:p>
    <w:p>
      <w:pPr>
        <w:spacing w:line="52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电话：__________________</w:t>
      </w:r>
    </w:p>
    <w:p>
      <w:pPr>
        <w:spacing w:line="52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附身份证复印件</w:t>
      </w:r>
    </w:p>
    <w:p>
      <w:pPr>
        <w:spacing w:line="520" w:lineRule="exact"/>
        <w:jc w:val="left"/>
        <w:rPr>
          <w:rFonts w:ascii="宋体" w:hAnsi="宋体" w:eastAsia="宋体" w:cs="Times New Roman"/>
          <w:kern w:val="0"/>
          <w:sz w:val="22"/>
          <w:szCs w:val="22"/>
        </w:rPr>
      </w:pPr>
    </w:p>
    <w:tbl>
      <w:tblPr>
        <w:tblStyle w:val="10"/>
        <w:tblW w:w="84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4"/>
        <w:gridCol w:w="4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6" w:hRule="atLeast"/>
          <w:jc w:val="center"/>
        </w:trPr>
        <w:tc>
          <w:tcPr>
            <w:tcW w:w="4204" w:type="dxa"/>
            <w:noWrap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法定代表人</w:t>
            </w:r>
          </w:p>
          <w:p>
            <w:pPr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身份证照片页</w:t>
            </w:r>
          </w:p>
        </w:tc>
        <w:tc>
          <w:tcPr>
            <w:tcW w:w="4204" w:type="dxa"/>
            <w:noWrap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法定代表人</w:t>
            </w:r>
          </w:p>
          <w:p>
            <w:pPr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身份证国徽页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  <w:jc w:val="center"/>
        </w:trPr>
        <w:tc>
          <w:tcPr>
            <w:tcW w:w="4204" w:type="dxa"/>
            <w:noWrap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被授权人身份证照片页</w:t>
            </w:r>
          </w:p>
        </w:tc>
        <w:tc>
          <w:tcPr>
            <w:tcW w:w="4204" w:type="dxa"/>
            <w:noWrap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被授权人身份证国徽页</w:t>
            </w:r>
          </w:p>
        </w:tc>
      </w:tr>
    </w:tbl>
    <w:p>
      <w:pPr>
        <w:spacing w:line="520" w:lineRule="exact"/>
        <w:rPr>
          <w:rFonts w:ascii="宋体" w:hAnsi="宋体" w:eastAsia="宋体" w:cs="仿宋"/>
        </w:rPr>
      </w:pPr>
      <w:r>
        <w:rPr>
          <w:rFonts w:ascii="宋体" w:hAnsi="宋体" w:eastAsia="宋体" w:cs="仿宋"/>
        </w:rPr>
        <w:br w:type="page"/>
      </w:r>
    </w:p>
    <w:p>
      <w:pPr>
        <w:pStyle w:val="8"/>
        <w:spacing w:beforeAutospacing="0" w:afterAutospacing="0" w:line="520" w:lineRule="exact"/>
        <w:rPr>
          <w:rStyle w:val="12"/>
          <w:rFonts w:ascii="宋体" w:hAnsi="宋体" w:eastAsia="宋体"/>
          <w:bCs/>
        </w:rPr>
      </w:pPr>
      <w:r>
        <w:rPr>
          <w:rStyle w:val="12"/>
          <w:rFonts w:hint="eastAsia" w:ascii="宋体" w:hAnsi="宋体" w:eastAsia="宋体"/>
          <w:bCs/>
        </w:rPr>
        <w:t>附件</w:t>
      </w:r>
      <w:r>
        <w:rPr>
          <w:rStyle w:val="12"/>
          <w:rFonts w:hint="eastAsia" w:ascii="宋体" w:hAnsi="宋体" w:eastAsia="宋体"/>
          <w:bCs/>
          <w:lang w:eastAsia="zh-CN"/>
        </w:rPr>
        <w:t>五</w:t>
      </w:r>
      <w:r>
        <w:rPr>
          <w:rStyle w:val="12"/>
          <w:rFonts w:hint="eastAsia" w:ascii="宋体" w:hAnsi="宋体" w:eastAsia="宋体"/>
          <w:bCs/>
        </w:rPr>
        <w:t>：</w:t>
      </w:r>
    </w:p>
    <w:p>
      <w:pPr>
        <w:spacing w:line="520" w:lineRule="exact"/>
        <w:jc w:val="center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32"/>
        </w:rPr>
        <w:t>真实性承诺书</w:t>
      </w:r>
    </w:p>
    <w:p>
      <w:pPr>
        <w:spacing w:line="360" w:lineRule="auto"/>
        <w:rPr>
          <w:u w:val="single"/>
        </w:rPr>
      </w:pPr>
    </w:p>
    <w:p>
      <w:pPr>
        <w:spacing w:line="520" w:lineRule="exact"/>
        <w:rPr>
          <w:sz w:val="24"/>
        </w:rPr>
      </w:pPr>
      <w:r>
        <w:rPr>
          <w:rFonts w:hint="eastAsia"/>
          <w:sz w:val="24"/>
        </w:rPr>
        <w:t>内蒙古电力（集团）有限责任公司乌海供电分公司：</w:t>
      </w:r>
    </w:p>
    <w:p>
      <w:pPr>
        <w:spacing w:line="52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我公司（单位）参与贵公司组织采购的</w:t>
      </w:r>
      <w:r>
        <w:rPr>
          <w:rFonts w:hint="eastAsia"/>
          <w:sz w:val="24"/>
          <w:u w:val="single"/>
        </w:rPr>
        <w:t xml:space="preserve">                   </w:t>
      </w:r>
      <w:r>
        <w:rPr>
          <w:rFonts w:hint="eastAsia"/>
          <w:sz w:val="24"/>
        </w:rPr>
        <w:t>（项目名称），我公司承诺所提交的响应文件所有内容是真实有效的。如有不实，则违反招标投标法“诚实信用”原则，我公司承担由此引发的所有责任。</w:t>
      </w:r>
    </w:p>
    <w:p>
      <w:pPr>
        <w:spacing w:line="520" w:lineRule="exact"/>
        <w:rPr>
          <w:sz w:val="24"/>
        </w:rPr>
      </w:pPr>
    </w:p>
    <w:p>
      <w:pPr>
        <w:spacing w:line="520" w:lineRule="exact"/>
        <w:rPr>
          <w:sz w:val="24"/>
        </w:rPr>
      </w:pPr>
    </w:p>
    <w:p>
      <w:pPr>
        <w:spacing w:line="520" w:lineRule="exact"/>
        <w:rPr>
          <w:sz w:val="24"/>
        </w:rPr>
      </w:pP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2"/>
          <w:szCs w:val="22"/>
        </w:rPr>
      </w:pP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2"/>
          <w:szCs w:val="22"/>
        </w:rPr>
      </w:pP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2"/>
          <w:szCs w:val="22"/>
        </w:rPr>
      </w:pP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2"/>
          <w:szCs w:val="22"/>
        </w:rPr>
      </w:pPr>
    </w:p>
    <w:p>
      <w:pPr>
        <w:widowControl/>
        <w:spacing w:line="520" w:lineRule="exact"/>
        <w:ind w:firstLine="2880" w:firstLineChars="1200"/>
        <w:jc w:val="left"/>
        <w:rPr>
          <w:sz w:val="24"/>
        </w:rPr>
      </w:pPr>
      <w:r>
        <w:rPr>
          <w:sz w:val="24"/>
        </w:rPr>
        <w:t>供应商：                      （公章）</w:t>
      </w:r>
    </w:p>
    <w:p>
      <w:pPr>
        <w:widowControl/>
        <w:spacing w:line="520" w:lineRule="exact"/>
        <w:ind w:firstLine="2880" w:firstLineChars="1200"/>
        <w:jc w:val="left"/>
        <w:rPr>
          <w:sz w:val="24"/>
        </w:rPr>
      </w:pPr>
      <w:r>
        <w:rPr>
          <w:sz w:val="24"/>
        </w:rPr>
        <w:t>法定代表人或其委托代理人：   （签字）</w:t>
      </w:r>
    </w:p>
    <w:p>
      <w:pPr>
        <w:widowControl/>
        <w:spacing w:line="520" w:lineRule="exact"/>
        <w:ind w:firstLine="2880" w:firstLineChars="1200"/>
        <w:jc w:val="left"/>
        <w:rPr>
          <w:sz w:val="24"/>
        </w:rPr>
      </w:pPr>
      <w:r>
        <w:rPr>
          <w:rFonts w:hint="eastAsia"/>
          <w:sz w:val="24"/>
        </w:rPr>
        <w:t>地址：</w:t>
      </w:r>
      <w:r>
        <w:rPr>
          <w:sz w:val="24"/>
        </w:rPr>
        <w:t xml:space="preserve">                                 </w:t>
      </w:r>
    </w:p>
    <w:p>
      <w:pPr>
        <w:widowControl/>
        <w:spacing w:line="520" w:lineRule="exact"/>
        <w:ind w:firstLine="2880" w:firstLineChars="1200"/>
        <w:jc w:val="left"/>
        <w:rPr>
          <w:sz w:val="24"/>
        </w:rPr>
      </w:pPr>
      <w:r>
        <w:rPr>
          <w:rFonts w:hint="eastAsia"/>
          <w:sz w:val="24"/>
        </w:rPr>
        <w:t>电话：</w:t>
      </w:r>
      <w:r>
        <w:rPr>
          <w:sz w:val="24"/>
        </w:rPr>
        <w:t xml:space="preserve">                  </w:t>
      </w:r>
    </w:p>
    <w:p>
      <w:pPr>
        <w:widowControl/>
        <w:spacing w:line="520" w:lineRule="exact"/>
        <w:ind w:firstLine="2880" w:firstLineChars="1200"/>
        <w:jc w:val="left"/>
        <w:rPr>
          <w:sz w:val="24"/>
        </w:rPr>
      </w:pPr>
      <w:r>
        <w:rPr>
          <w:sz w:val="24"/>
        </w:rPr>
        <w:t xml:space="preserve">        年       月      日</w:t>
      </w:r>
    </w:p>
    <w:p>
      <w:pPr>
        <w:spacing w:line="520" w:lineRule="exact"/>
        <w:jc w:val="left"/>
        <w:rPr>
          <w:rFonts w:ascii="宋体" w:hAnsi="宋体" w:eastAsia="宋体" w:cs="Times New Roman"/>
          <w:b/>
          <w:bCs/>
          <w:kern w:val="0"/>
          <w:sz w:val="24"/>
        </w:rPr>
      </w:pPr>
    </w:p>
    <w:p>
      <w:pPr>
        <w:widowControl/>
        <w:jc w:val="left"/>
        <w:rPr>
          <w:rFonts w:ascii="宋体" w:hAnsi="宋体" w:cs="宋体"/>
          <w:b/>
          <w:bCs/>
          <w:kern w:val="0"/>
          <w:sz w:val="24"/>
        </w:rPr>
      </w:pPr>
      <w:r>
        <w:rPr>
          <w:rFonts w:ascii="宋体" w:hAnsi="宋体" w:eastAsia="宋体"/>
          <w:b/>
          <w:bCs/>
        </w:rPr>
        <w:br w:type="page"/>
      </w:r>
      <w:r>
        <w:rPr>
          <w:rFonts w:hint="eastAsia" w:ascii="宋体" w:hAnsi="宋体" w:cs="宋体"/>
          <w:b/>
          <w:bCs/>
          <w:kern w:val="0"/>
          <w:sz w:val="24"/>
        </w:rPr>
        <w:t>附件</w:t>
      </w:r>
      <w:r>
        <w:rPr>
          <w:rFonts w:hint="eastAsia" w:ascii="宋体" w:hAnsi="宋体" w:cs="宋体"/>
          <w:b/>
          <w:bCs/>
          <w:kern w:val="0"/>
          <w:sz w:val="24"/>
          <w:lang w:eastAsia="zh-CN"/>
        </w:rPr>
        <w:t>六</w:t>
      </w:r>
      <w:r>
        <w:rPr>
          <w:rFonts w:hint="eastAsia" w:ascii="宋体" w:hAnsi="宋体" w:cs="宋体"/>
          <w:b/>
          <w:bCs/>
          <w:kern w:val="0"/>
          <w:sz w:val="24"/>
        </w:rPr>
        <w:t>：</w:t>
      </w:r>
      <w:bookmarkStart w:id="0" w:name="_Toc5503"/>
      <w:bookmarkStart w:id="1" w:name="_Toc17064"/>
    </w:p>
    <w:p>
      <w:pPr>
        <w:widowControl/>
        <w:jc w:val="left"/>
        <w:rPr>
          <w:rFonts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一、</w:t>
      </w:r>
    </w:p>
    <w:p>
      <w:pPr>
        <w:widowControl/>
        <w:jc w:val="left"/>
        <w:rPr>
          <w:rFonts w:ascii="宋体" w:hAnsi="宋体" w:cs="宋体"/>
          <w:b/>
          <w:kern w:val="0"/>
          <w:szCs w:val="21"/>
        </w:rPr>
      </w:pPr>
      <w:r>
        <w:rPr>
          <w:rFonts w:hint="eastAsia" w:ascii="宋体" w:hAnsi="宋体" w:eastAsia="宋体" w:cs="宋体"/>
          <w:b/>
          <w:kern w:val="0"/>
          <w:szCs w:val="21"/>
        </w:rPr>
        <w:t>全国企业信用信息公示系统（www.gsxt.gov.cn）查询方式及截图模板</w:t>
      </w:r>
    </w:p>
    <w:p>
      <w:pPr>
        <w:pStyle w:val="2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第1步：打开系统首页。</w:t>
      </w:r>
    </w:p>
    <w:p>
      <w:pPr>
        <w:ind w:firstLine="42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第2步：搜索框空白处输入投标人（供应商）名称并点击“查询”。</w:t>
      </w:r>
    </w:p>
    <w:p>
      <w:pPr>
        <w:pStyle w:val="13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drawing>
          <wp:inline distT="0" distB="0" distL="114300" distR="114300">
            <wp:extent cx="5266690" cy="3620770"/>
            <wp:effectExtent l="0" t="0" r="10160" b="17780"/>
            <wp:docPr id="25" name="图片 25" descr="微信截图_20220608152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微信截图_2022060815224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2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第3步：点击选择投标人（供应商）名称。</w:t>
      </w:r>
    </w:p>
    <w:p>
      <w:pPr>
        <w:pStyle w:val="2"/>
        <w:ind w:firstLine="0" w:firstLineChars="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drawing>
          <wp:inline distT="0" distB="0" distL="114300" distR="114300">
            <wp:extent cx="5403215" cy="2847975"/>
            <wp:effectExtent l="0" t="0" r="6985" b="9525"/>
            <wp:docPr id="24" name="图片 24" descr="微信截图_20220608152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微信截图_2022060815220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321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宋体" w:hAnsi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br w:type="page"/>
      </w:r>
    </w:p>
    <w:p>
      <w:pPr>
        <w:pStyle w:val="2"/>
        <w:rPr>
          <w:rFonts w:ascii="宋体" w:hAnsi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第4步：选择“列入经营异常名录信息”，截取当前页面，显示“暂无列入经营异常名录信息”。</w:t>
      </w:r>
    </w:p>
    <w:p>
      <w:pPr>
        <w:pStyle w:val="2"/>
        <w:ind w:firstLine="0" w:firstLineChars="0"/>
        <w:rPr>
          <w:rFonts w:ascii="宋体" w:hAnsi="宋体" w:cs="宋体"/>
          <w:szCs w:val="21"/>
          <w:highlight w:val="red"/>
        </w:rPr>
      </w:pPr>
      <w:r>
        <w:rPr>
          <w:rFonts w:hint="eastAsia" w:ascii="宋体" w:hAnsi="宋体" w:cs="宋体"/>
          <w:szCs w:val="21"/>
          <w:highlight w:val="red"/>
        </w:rPr>
        <w:drawing>
          <wp:inline distT="0" distB="0" distL="114300" distR="114300">
            <wp:extent cx="5267960" cy="3335655"/>
            <wp:effectExtent l="0" t="0" r="8890" b="17145"/>
            <wp:docPr id="27" name="图片 27" descr="微信截图_20220608152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微信截图_2022060815243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宋体" w:hAnsi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第5步：选择“列入严重违法失信企业名单（黑名单）信息”，截取当前页面，显示“暂无列入严重违法失信企业名单（黑名单）信息”。</w:t>
      </w:r>
    </w:p>
    <w:p>
      <w:pPr>
        <w:rPr>
          <w:b/>
          <w:kern w:val="0"/>
          <w:sz w:val="32"/>
        </w:rPr>
      </w:pPr>
      <w:r>
        <w:rPr>
          <w:rFonts w:hint="eastAsia"/>
          <w:b/>
          <w:kern w:val="0"/>
          <w:sz w:val="32"/>
        </w:rPr>
        <w:drawing>
          <wp:inline distT="0" distB="0" distL="114300" distR="114300">
            <wp:extent cx="5266690" cy="3239135"/>
            <wp:effectExtent l="0" t="0" r="10160" b="18415"/>
            <wp:docPr id="26" name="图片 26" descr="微信截图_20220608152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微信截图_2022060815235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</w:p>
    <w:p>
      <w:pPr>
        <w:pStyle w:val="3"/>
      </w:pPr>
      <w:r>
        <w:rPr>
          <w:rFonts w:hint="eastAsia"/>
        </w:rPr>
        <w:t>以上两项查询均截图后方可报名</w:t>
      </w:r>
    </w:p>
    <w:p>
      <w:pPr>
        <w:pStyle w:val="3"/>
      </w:pPr>
      <w:r>
        <w:br w:type="page"/>
      </w:r>
    </w:p>
    <w:p>
      <w:pPr>
        <w:widowControl/>
        <w:rPr>
          <w:rFonts w:ascii="宋体" w:hAnsi="宋体" w:cs="宋体"/>
          <w:b/>
          <w:kern w:val="0"/>
          <w:szCs w:val="21"/>
        </w:rPr>
      </w:pPr>
      <w:r>
        <w:rPr>
          <w:rFonts w:hint="eastAsia" w:ascii="宋体" w:hAnsi="宋体" w:eastAsia="宋体" w:cs="宋体"/>
          <w:b/>
          <w:kern w:val="0"/>
          <w:szCs w:val="21"/>
        </w:rPr>
        <w:t>二、中国执行信息公开网查询方式及截图模板</w:t>
      </w:r>
    </w:p>
    <w:p>
      <w:pPr>
        <w:pStyle w:val="2"/>
        <w:numPr>
          <w:ilvl w:val="0"/>
          <w:numId w:val="2"/>
        </w:numPr>
        <w:ind w:firstLine="0" w:firstLineChars="0"/>
        <w:rPr>
          <w:rFonts w:ascii="宋体" w:hAnsi="宋体" w:cs="宋体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打开信用中国网站首页</w:t>
      </w:r>
      <w:r>
        <w:rPr>
          <w:rFonts w:hint="eastAsia" w:ascii="宋体" w:hAnsi="宋体" w:eastAsia="宋体" w:cs="宋体"/>
          <w:szCs w:val="21"/>
        </w:rPr>
        <w:t>（网址：https://www.creditchina.gov.cn/），</w:t>
      </w:r>
      <w:r>
        <w:rPr>
          <w:rFonts w:hint="eastAsia" w:ascii="宋体" w:hAnsi="宋体" w:eastAsia="宋体" w:cs="宋体"/>
          <w:kern w:val="0"/>
          <w:szCs w:val="21"/>
        </w:rPr>
        <w:t>点击“信用服务”→“失信被执行人 ”；</w:t>
      </w:r>
    </w:p>
    <w:p>
      <w:pPr>
        <w:pStyle w:val="2"/>
        <w:tabs>
          <w:tab w:val="left" w:pos="312"/>
        </w:tabs>
        <w:ind w:firstLine="0" w:firstLineChars="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drawing>
          <wp:inline distT="0" distB="0" distL="114300" distR="114300">
            <wp:extent cx="5262880" cy="2181225"/>
            <wp:effectExtent l="0" t="0" r="0" b="9525"/>
            <wp:docPr id="19" name="图片 19" descr="微信截图_2022060815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微信截图_2022060815153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kern w:val="0"/>
          <w:szCs w:val="21"/>
        </w:rPr>
        <w:drawing>
          <wp:inline distT="0" distB="0" distL="114300" distR="114300">
            <wp:extent cx="5269230" cy="2667000"/>
            <wp:effectExtent l="0" t="0" r="7620" b="0"/>
            <wp:docPr id="20" name="图片 20" descr="微信截图_20220608151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微信截图_202206081515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left" w:pos="312"/>
        </w:tabs>
        <w:ind w:firstLine="0" w:firstLineChars="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或打开“中国执行信息公开网”（网址：zxgk.court.gov.cn），点击“失信被执行人”；</w:t>
      </w:r>
    </w:p>
    <w:p>
      <w:pPr>
        <w:pStyle w:val="2"/>
        <w:tabs>
          <w:tab w:val="left" w:pos="312"/>
        </w:tabs>
        <w:ind w:firstLine="0" w:firstLineChars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drawing>
          <wp:inline distT="0" distB="0" distL="0" distR="0">
            <wp:extent cx="5362575" cy="24003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left" w:pos="312"/>
        </w:tabs>
        <w:ind w:firstLine="0" w:firstLineChars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br w:type="page"/>
      </w:r>
    </w:p>
    <w:p>
      <w:pPr>
        <w:pStyle w:val="2"/>
        <w:numPr>
          <w:ilvl w:val="0"/>
          <w:numId w:val="2"/>
        </w:numPr>
        <w:ind w:firstLine="0" w:firstLineChars="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在被执行人姓名/名称处输入“公司全称”,身份证号码/组织机构代码处输入“单位统一社会信用代码”，输入验证码后点击查询。</w:t>
      </w:r>
    </w:p>
    <w:p>
      <w:pPr>
        <w:pStyle w:val="2"/>
        <w:ind w:firstLine="0" w:firstLineChars="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drawing>
          <wp:inline distT="0" distB="0" distL="114300" distR="114300">
            <wp:extent cx="5273040" cy="3695065"/>
            <wp:effectExtent l="0" t="0" r="3810" b="635"/>
            <wp:docPr id="22" name="图片 22" descr="微信截图_20220608151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微信截图_2022060815163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ind w:firstLine="420"/>
        <w:rPr>
          <w:rFonts w:cs="宋体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最终截图样式：</w:t>
      </w:r>
    </w:p>
    <w:p>
      <w:pPr>
        <w:pStyle w:val="3"/>
      </w:pPr>
      <w:r>
        <w:rPr>
          <w:rFonts w:hint="eastAsia" w:cs="宋体"/>
          <w:szCs w:val="21"/>
        </w:rPr>
        <w:drawing>
          <wp:inline distT="0" distB="0" distL="114300" distR="114300">
            <wp:extent cx="5264785" cy="3830955"/>
            <wp:effectExtent l="0" t="0" r="12065" b="17145"/>
            <wp:docPr id="21" name="图片 21" descr="微信截图_20220608151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微信截图_2022060815173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End w:id="1"/>
    <w:p>
      <w:pPr>
        <w:widowControl/>
        <w:rPr>
          <w:rFonts w:ascii="宋体" w:hAnsi="宋体" w:cs="宋体"/>
          <w:b/>
          <w:kern w:val="0"/>
          <w:szCs w:val="21"/>
        </w:rPr>
      </w:pPr>
      <w:r>
        <w:rPr>
          <w:rFonts w:ascii="宋体" w:hAnsi="宋体" w:cs="宋体"/>
          <w:b/>
          <w:kern w:val="0"/>
          <w:szCs w:val="21"/>
        </w:rPr>
        <w:br w:type="page"/>
      </w:r>
    </w:p>
    <w:p>
      <w:pPr>
        <w:widowControl/>
        <w:rPr>
          <w:rFonts w:ascii="宋体" w:hAnsi="宋体" w:cs="宋体"/>
          <w:b/>
          <w:kern w:val="0"/>
          <w:szCs w:val="21"/>
        </w:rPr>
      </w:pPr>
      <w:r>
        <w:rPr>
          <w:rFonts w:hint="eastAsia" w:ascii="宋体" w:hAnsi="宋体" w:eastAsia="宋体" w:cs="宋体"/>
          <w:b/>
          <w:kern w:val="0"/>
          <w:szCs w:val="21"/>
        </w:rPr>
        <w:t>三、中国裁判文书网网站查询方式及截图模板</w:t>
      </w:r>
    </w:p>
    <w:p>
      <w:pPr>
        <w:pStyle w:val="21"/>
        <w:spacing w:line="480" w:lineRule="auto"/>
        <w:ind w:firstLine="0" w:firstLineChars="0"/>
        <w:rPr>
          <w:b/>
          <w:sz w:val="21"/>
          <w:lang w:eastAsia="zh-CN"/>
        </w:rPr>
      </w:pPr>
      <w:r>
        <w:rPr>
          <w:rFonts w:hint="eastAsia"/>
          <w:b/>
          <w:sz w:val="21"/>
          <w:lang w:eastAsia="zh-CN"/>
        </w:rPr>
        <w:t>1、投标人（供应商）查询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（1）打开“中国裁判文书网”网站（http://wenshu.court.gov.cn/），点击高级检索；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（2）在“</w:t>
      </w:r>
      <w:r>
        <w:rPr>
          <w:rFonts w:hint="eastAsia" w:ascii="宋体" w:hAnsi="宋体" w:eastAsia="宋体" w:cs="宋体"/>
          <w:kern w:val="0"/>
          <w:szCs w:val="21"/>
        </w:rPr>
        <w:t>案由</w:t>
      </w:r>
      <w:r>
        <w:rPr>
          <w:rFonts w:hint="eastAsia"/>
          <w:szCs w:val="21"/>
        </w:rPr>
        <w:t>”处</w:t>
      </w:r>
      <w:r>
        <w:rPr>
          <w:rFonts w:hint="eastAsia" w:ascii="宋体" w:hAnsi="宋体" w:eastAsia="宋体" w:cs="宋体"/>
          <w:kern w:val="0"/>
          <w:szCs w:val="21"/>
        </w:rPr>
        <w:t>选择“刑事案由”→“贪污贿赂罪”→“行贿罪”</w:t>
      </w:r>
      <w:r>
        <w:rPr>
          <w:rFonts w:hint="eastAsia"/>
          <w:szCs w:val="21"/>
        </w:rPr>
        <w:t>；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（3）在“全文检索”处输入投标人（供应商）全称，后置选项选择全文；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（4）在“裁判日期”处选择时间范围，要求选择近三年</w:t>
      </w:r>
    </w:p>
    <w:p>
      <w:pPr>
        <w:ind w:firstLine="630" w:firstLineChars="300"/>
        <w:rPr>
          <w:szCs w:val="21"/>
        </w:rPr>
      </w:pPr>
      <w:r>
        <w:rPr>
          <w:szCs w:val="21"/>
        </w:rPr>
        <w:t>1</w:t>
      </w:r>
      <w:r>
        <w:rPr>
          <w:rFonts w:hint="eastAsia"/>
          <w:szCs w:val="21"/>
        </w:rPr>
        <w:t>）报名文件内</w:t>
      </w:r>
      <w:r>
        <w:rPr>
          <w:szCs w:val="21"/>
        </w:rPr>
        <w:t>截图</w:t>
      </w:r>
      <w:r>
        <w:rPr>
          <w:rFonts w:hint="eastAsia"/>
          <w:szCs w:val="21"/>
        </w:rPr>
        <w:t>“裁判日期”选择2020年</w:t>
      </w:r>
      <w:r>
        <w:rPr>
          <w:szCs w:val="21"/>
        </w:rPr>
        <w:t>X</w:t>
      </w:r>
      <w:r>
        <w:rPr>
          <w:rFonts w:hint="eastAsia"/>
          <w:szCs w:val="21"/>
        </w:rPr>
        <w:t>月</w:t>
      </w:r>
      <w:r>
        <w:rPr>
          <w:szCs w:val="21"/>
        </w:rPr>
        <w:t>X</w:t>
      </w:r>
      <w:r>
        <w:rPr>
          <w:rFonts w:hint="eastAsia"/>
          <w:szCs w:val="21"/>
        </w:rPr>
        <w:t>日至“获取招标文件（采购文件）当日时间”（即报名时间），点击检索；</w:t>
      </w:r>
    </w:p>
    <w:p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2）投标文件内截图“裁判日期”选择2020年</w:t>
      </w:r>
      <w:r>
        <w:rPr>
          <w:szCs w:val="21"/>
        </w:rPr>
        <w:t>X</w:t>
      </w:r>
      <w:r>
        <w:rPr>
          <w:rFonts w:hint="eastAsia"/>
          <w:szCs w:val="21"/>
        </w:rPr>
        <w:t>月</w:t>
      </w:r>
      <w:r>
        <w:rPr>
          <w:szCs w:val="21"/>
        </w:rPr>
        <w:t>X</w:t>
      </w:r>
      <w:r>
        <w:rPr>
          <w:rFonts w:hint="eastAsia"/>
          <w:szCs w:val="21"/>
        </w:rPr>
        <w:t>日至“投标（响应）截止时间”（投标响应阶段），点击检索；</w:t>
      </w:r>
    </w:p>
    <w:p>
      <w:pPr>
        <w:rPr>
          <w:szCs w:val="21"/>
        </w:rPr>
      </w:pPr>
      <w:r>
        <w:rPr>
          <w:szCs w:val="21"/>
        </w:rPr>
        <w:drawing>
          <wp:inline distT="0" distB="0" distL="0" distR="0">
            <wp:extent cx="5544820" cy="326707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rPr>
          <w:rFonts w:ascii="宋体" w:hAnsi="宋体" w:eastAsia="宋体" w:cs="宋体"/>
          <w:kern w:val="0"/>
          <w:szCs w:val="21"/>
        </w:rPr>
      </w:pPr>
      <w:r>
        <w:rPr>
          <w:rFonts w:ascii="宋体" w:hAnsi="宋体" w:eastAsia="宋体" w:cs="宋体"/>
          <w:kern w:val="0"/>
          <w:szCs w:val="21"/>
        </w:rPr>
        <w:drawing>
          <wp:inline distT="0" distB="0" distL="0" distR="0">
            <wp:extent cx="5544820" cy="30194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Cs w:val="21"/>
        </w:rPr>
        <w:br w:type="page"/>
      </w:r>
    </w:p>
    <w:p>
      <w:pPr>
        <w:pStyle w:val="2"/>
        <w:ind w:firstLine="0" w:firstLineChars="0"/>
        <w:rPr>
          <w:rFonts w:ascii="宋体" w:hAnsi="宋体" w:eastAsia="宋体" w:cs="宋体"/>
          <w:b/>
          <w:bCs/>
          <w:color w:val="FF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Cs w:val="21"/>
        </w:rPr>
        <w:t>（5）最终截图样式</w:t>
      </w:r>
      <w:r>
        <w:rPr>
          <w:rFonts w:hint="eastAsia"/>
          <w:b/>
          <w:bCs/>
          <w:color w:val="FF0000"/>
          <w:szCs w:val="21"/>
        </w:rPr>
        <w:t>（须截取到左上角的时间）</w:t>
      </w:r>
      <w:r>
        <w:rPr>
          <w:rFonts w:hint="eastAsia" w:ascii="宋体" w:hAnsi="宋体" w:eastAsia="宋体" w:cs="宋体"/>
          <w:b/>
          <w:bCs/>
          <w:color w:val="FF0000"/>
          <w:kern w:val="0"/>
          <w:szCs w:val="21"/>
        </w:rPr>
        <w:t>：</w:t>
      </w:r>
    </w:p>
    <w:p>
      <w:pPr>
        <w:pStyle w:val="2"/>
        <w:ind w:firstLine="0" w:firstLineChars="0"/>
        <w:rPr>
          <w:rFonts w:ascii="宋体" w:hAnsi="宋体" w:cs="宋体"/>
          <w:b/>
          <w:bCs/>
          <w:kern w:val="0"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drawing>
          <wp:inline distT="0" distB="0" distL="0" distR="0">
            <wp:extent cx="5544820" cy="29527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spacing w:line="480" w:lineRule="auto"/>
        <w:ind w:firstLine="0" w:firstLineChars="0"/>
        <w:rPr>
          <w:b/>
          <w:highlight w:val="red"/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b/>
          <w:sz w:val="21"/>
          <w:lang w:eastAsia="zh-CN"/>
        </w:rPr>
        <w:t>2、企业法定代表人查询</w:t>
      </w:r>
    </w:p>
    <w:p>
      <w:pPr>
        <w:ind w:firstLine="420"/>
        <w:rPr>
          <w:szCs w:val="21"/>
        </w:rPr>
      </w:pPr>
      <w:r>
        <w:rPr>
          <w:rFonts w:hint="eastAsia" w:eastAsia="宋体"/>
          <w:szCs w:val="21"/>
        </w:rPr>
        <w:t>（1）打开“中国裁判文书网”网站（http://wenshu.court.gov.cn/），点击高级检索；</w:t>
      </w:r>
    </w:p>
    <w:p>
      <w:pPr>
        <w:ind w:firstLine="420"/>
        <w:rPr>
          <w:rFonts w:ascii="宋体" w:hAnsi="宋体" w:eastAsia="宋体" w:cs="宋体"/>
          <w:kern w:val="0"/>
          <w:szCs w:val="21"/>
        </w:rPr>
      </w:pPr>
      <w:r>
        <w:rPr>
          <w:rFonts w:hint="eastAsia" w:eastAsia="宋体"/>
          <w:szCs w:val="21"/>
        </w:rPr>
        <w:t>（2）</w:t>
      </w:r>
      <w:r>
        <w:rPr>
          <w:rFonts w:hint="eastAsia" w:ascii="宋体" w:hAnsi="宋体" w:eastAsia="宋体" w:cs="宋体"/>
          <w:kern w:val="0"/>
          <w:szCs w:val="21"/>
        </w:rPr>
        <w:t>在“案由”处选择“刑事案由”→“贪污贿赂罪”→“行贿罪”；</w:t>
      </w:r>
    </w:p>
    <w:p>
      <w:pPr>
        <w:ind w:firstLine="420"/>
        <w:rPr>
          <w:rFonts w:ascii="宋体" w:hAnsi="宋体" w:eastAsia="宋体" w:cs="宋体"/>
          <w:kern w:val="0"/>
          <w:szCs w:val="21"/>
        </w:rPr>
      </w:pPr>
      <w:r>
        <w:rPr>
          <w:rFonts w:hint="eastAsia"/>
          <w:szCs w:val="21"/>
        </w:rPr>
        <w:t>（3）</w:t>
      </w:r>
      <w:r>
        <w:rPr>
          <w:rFonts w:hint="eastAsia" w:ascii="宋体" w:hAnsi="宋体" w:eastAsia="宋体" w:cs="宋体"/>
          <w:kern w:val="0"/>
          <w:szCs w:val="21"/>
        </w:rPr>
        <w:t>在“全文检索”处输入投标人（供应商）全称，</w:t>
      </w:r>
      <w:r>
        <w:rPr>
          <w:rFonts w:hint="eastAsia"/>
          <w:szCs w:val="21"/>
        </w:rPr>
        <w:t>后置选项选择全文</w:t>
      </w:r>
      <w:r>
        <w:rPr>
          <w:rFonts w:hint="eastAsia" w:ascii="宋体" w:hAnsi="宋体" w:eastAsia="宋体" w:cs="宋体"/>
          <w:kern w:val="0"/>
          <w:szCs w:val="21"/>
        </w:rPr>
        <w:t>；</w:t>
      </w:r>
    </w:p>
    <w:p>
      <w:pPr>
        <w:ind w:firstLine="420"/>
        <w:rPr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（4）</w:t>
      </w:r>
      <w:r>
        <w:rPr>
          <w:rFonts w:hint="eastAsia" w:eastAsia="宋体"/>
          <w:szCs w:val="21"/>
        </w:rPr>
        <w:t>在“当事人”处输入企业法定代表人姓名；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5</w:t>
      </w:r>
      <w:r>
        <w:rPr>
          <w:rFonts w:hint="eastAsia"/>
          <w:szCs w:val="21"/>
        </w:rPr>
        <w:t>）在“裁判日期”处选择时间范围，要求选择近三年</w:t>
      </w:r>
    </w:p>
    <w:p>
      <w:pPr>
        <w:ind w:firstLine="630" w:firstLineChars="300"/>
        <w:rPr>
          <w:szCs w:val="21"/>
        </w:rPr>
      </w:pPr>
      <w:r>
        <w:rPr>
          <w:szCs w:val="21"/>
        </w:rPr>
        <w:t>1</w:t>
      </w:r>
      <w:r>
        <w:rPr>
          <w:rFonts w:hint="eastAsia"/>
          <w:szCs w:val="21"/>
        </w:rPr>
        <w:t>）报名文件内</w:t>
      </w:r>
      <w:r>
        <w:rPr>
          <w:szCs w:val="21"/>
        </w:rPr>
        <w:t>截图</w:t>
      </w:r>
      <w:r>
        <w:rPr>
          <w:rFonts w:hint="eastAsia"/>
          <w:szCs w:val="21"/>
        </w:rPr>
        <w:t>“裁判日期”选择2020年</w:t>
      </w:r>
      <w:r>
        <w:rPr>
          <w:szCs w:val="21"/>
        </w:rPr>
        <w:t>X</w:t>
      </w:r>
      <w:r>
        <w:rPr>
          <w:rFonts w:hint="eastAsia"/>
          <w:szCs w:val="21"/>
        </w:rPr>
        <w:t>月</w:t>
      </w:r>
      <w:r>
        <w:rPr>
          <w:szCs w:val="21"/>
        </w:rPr>
        <w:t>X</w:t>
      </w:r>
      <w:r>
        <w:rPr>
          <w:rFonts w:hint="eastAsia"/>
          <w:szCs w:val="21"/>
        </w:rPr>
        <w:t>日至“获取招标文件（采购文件）当日时间”（即报名时间），点击检索；</w:t>
      </w:r>
    </w:p>
    <w:p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2）投标文件内截图“裁判日期”选择2020年</w:t>
      </w:r>
      <w:r>
        <w:rPr>
          <w:szCs w:val="21"/>
        </w:rPr>
        <w:t>X</w:t>
      </w:r>
      <w:r>
        <w:rPr>
          <w:rFonts w:hint="eastAsia"/>
          <w:szCs w:val="21"/>
        </w:rPr>
        <w:t>月</w:t>
      </w:r>
      <w:r>
        <w:rPr>
          <w:szCs w:val="21"/>
        </w:rPr>
        <w:t>X</w:t>
      </w:r>
      <w:r>
        <w:rPr>
          <w:rFonts w:hint="eastAsia"/>
          <w:szCs w:val="21"/>
        </w:rPr>
        <w:t>日至“投标（响应）截止时间”（投标响应阶段），点击检索；</w:t>
      </w:r>
    </w:p>
    <w:p>
      <w:pPr>
        <w:rPr>
          <w:szCs w:val="21"/>
        </w:rPr>
      </w:pPr>
      <w:r>
        <w:rPr>
          <w:szCs w:val="21"/>
        </w:rPr>
        <w:drawing>
          <wp:inline distT="0" distB="0" distL="0" distR="0">
            <wp:extent cx="5543550" cy="31432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864" cy="314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Cs w:val="21"/>
        </w:rPr>
      </w:pPr>
      <w:r>
        <w:rPr>
          <w:szCs w:val="21"/>
        </w:rPr>
        <w:drawing>
          <wp:inline distT="0" distB="0" distL="0" distR="0">
            <wp:extent cx="5544820" cy="322008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322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rFonts w:ascii="宋体" w:hAnsi="宋体" w:cs="宋体"/>
          <w:b/>
          <w:kern w:val="0"/>
          <w:szCs w:val="21"/>
        </w:rPr>
      </w:pPr>
      <w:r>
        <w:rPr>
          <w:rFonts w:hint="eastAsia" w:ascii="宋体" w:hAnsi="宋体" w:eastAsia="宋体" w:cs="宋体"/>
          <w:b/>
          <w:kern w:val="0"/>
          <w:szCs w:val="21"/>
        </w:rPr>
        <w:t>（</w:t>
      </w:r>
      <w:r>
        <w:rPr>
          <w:rFonts w:ascii="宋体" w:hAnsi="宋体" w:eastAsia="宋体" w:cs="宋体"/>
          <w:b/>
          <w:kern w:val="0"/>
          <w:szCs w:val="21"/>
        </w:rPr>
        <w:t>6</w:t>
      </w:r>
      <w:r>
        <w:rPr>
          <w:rFonts w:hint="eastAsia" w:ascii="宋体" w:hAnsi="宋体" w:eastAsia="宋体" w:cs="宋体"/>
          <w:b/>
          <w:kern w:val="0"/>
          <w:szCs w:val="21"/>
        </w:rPr>
        <w:t>）最终截图样式</w:t>
      </w:r>
      <w:r>
        <w:rPr>
          <w:rFonts w:hint="eastAsia"/>
          <w:b/>
          <w:szCs w:val="21"/>
        </w:rPr>
        <w:t>（</w:t>
      </w:r>
      <w:r>
        <w:rPr>
          <w:rFonts w:hint="eastAsia"/>
          <w:b/>
          <w:color w:val="FF0000"/>
          <w:szCs w:val="21"/>
        </w:rPr>
        <w:t>须截取到左上角的时间</w:t>
      </w:r>
      <w:r>
        <w:rPr>
          <w:rFonts w:hint="eastAsia"/>
          <w:b/>
          <w:szCs w:val="21"/>
        </w:rPr>
        <w:t>）</w:t>
      </w:r>
      <w:r>
        <w:rPr>
          <w:rFonts w:hint="eastAsia" w:ascii="宋体" w:hAnsi="宋体" w:eastAsia="宋体" w:cs="宋体"/>
          <w:b/>
          <w:kern w:val="0"/>
          <w:szCs w:val="21"/>
        </w:rPr>
        <w:t>：</w:t>
      </w:r>
    </w:p>
    <w:p>
      <w:pPr>
        <w:ind w:leftChars="-202" w:hanging="424" w:hangingChars="202"/>
        <w:rPr>
          <w:szCs w:val="21"/>
        </w:rPr>
      </w:pPr>
      <w:r>
        <w:rPr>
          <w:szCs w:val="21"/>
        </w:rPr>
        <w:drawing>
          <wp:inline distT="0" distB="0" distL="0" distR="0">
            <wp:extent cx="6066790" cy="3267710"/>
            <wp:effectExtent l="0" t="0" r="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9017" cy="327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br w:type="page"/>
      </w:r>
    </w:p>
    <w:p>
      <w:pPr>
        <w:widowControl/>
        <w:jc w:val="left"/>
        <w:rPr>
          <w:rFonts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附件</w:t>
      </w:r>
      <w:r>
        <w:rPr>
          <w:rFonts w:hint="eastAsia" w:ascii="宋体" w:hAnsi="宋体" w:cs="宋体"/>
          <w:b/>
          <w:bCs/>
          <w:kern w:val="0"/>
          <w:sz w:val="24"/>
          <w:lang w:eastAsia="zh-CN"/>
        </w:rPr>
        <w:t>七</w:t>
      </w:r>
      <w:r>
        <w:rPr>
          <w:rFonts w:hint="eastAsia" w:ascii="宋体" w:hAnsi="宋体" w:cs="宋体"/>
          <w:b/>
          <w:bCs/>
          <w:kern w:val="0"/>
          <w:sz w:val="24"/>
        </w:rPr>
        <w:t>：</w:t>
      </w:r>
      <w:bookmarkStart w:id="2" w:name="_GoBack"/>
      <w:bookmarkEnd w:id="2"/>
    </w:p>
    <w:p>
      <w:pPr>
        <w:pStyle w:val="14"/>
        <w:numPr>
          <w:ilvl w:val="1"/>
          <w:numId w:val="0"/>
        </w:numPr>
        <w:tabs>
          <w:tab w:val="left" w:pos="0"/>
        </w:tabs>
        <w:spacing w:before="156" w:after="156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异议书</w:t>
      </w:r>
    </w:p>
    <w:p>
      <w:pPr>
        <w:pStyle w:val="15"/>
        <w:ind w:firstLine="480"/>
        <w:rPr>
          <w:sz w:val="24"/>
          <w:szCs w:val="24"/>
        </w:rPr>
      </w:pPr>
    </w:p>
    <w:p>
      <w:pPr>
        <w:pStyle w:val="15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致： （异议对象单位名称） </w:t>
      </w:r>
    </w:p>
    <w:p>
      <w:pPr>
        <w:pStyle w:val="15"/>
        <w:spacing w:line="520" w:lineRule="exact"/>
        <w:ind w:firstLine="480"/>
        <w:rPr>
          <w:sz w:val="24"/>
          <w:szCs w:val="24"/>
        </w:rPr>
      </w:pPr>
    </w:p>
    <w:p>
      <w:pPr>
        <w:pStyle w:val="15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我公司（单位）依法参与了贵公司（局）于</w:t>
      </w:r>
      <w:r>
        <w:rPr>
          <w:rFonts w:hint="eastAsia"/>
          <w:sz w:val="24"/>
          <w:szCs w:val="24"/>
          <w:u w:val="single"/>
        </w:rPr>
        <w:t xml:space="preserve">       </w:t>
      </w:r>
      <w:r>
        <w:rPr>
          <w:rFonts w:hint="eastAsia"/>
          <w:sz w:val="24"/>
          <w:szCs w:val="24"/>
        </w:rPr>
        <w:t xml:space="preserve"> 年</w:t>
      </w:r>
      <w:r>
        <w:rPr>
          <w:rFonts w:hint="eastAsia"/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</w:rPr>
        <w:t>日组织（项目名称为</w:t>
      </w:r>
      <w:r>
        <w:rPr>
          <w:rFonts w:hint="eastAsia"/>
          <w:sz w:val="24"/>
          <w:szCs w:val="24"/>
          <w:u w:val="single"/>
        </w:rPr>
        <w:t xml:space="preserve">                         </w:t>
      </w:r>
      <w:r>
        <w:rPr>
          <w:rFonts w:hint="eastAsia"/>
          <w:sz w:val="24"/>
          <w:szCs w:val="24"/>
        </w:rPr>
        <w:t>，招标/采购编号为：</w:t>
      </w:r>
      <w:r>
        <w:rPr>
          <w:rFonts w:hint="eastAsia"/>
          <w:sz w:val="24"/>
          <w:szCs w:val="24"/>
          <w:u w:val="single"/>
        </w:rPr>
        <w:t xml:space="preserve">                 </w:t>
      </w:r>
      <w:r>
        <w:rPr>
          <w:rFonts w:hint="eastAsia"/>
          <w:sz w:val="24"/>
          <w:szCs w:val="24"/>
        </w:rPr>
        <w:t>的招标采购活动，该项目目前正处于：</w:t>
      </w:r>
      <w:r>
        <w:rPr>
          <w:rFonts w:hint="eastAsia"/>
          <w:sz w:val="24"/>
          <w:szCs w:val="24"/>
          <w:u w:val="single"/>
        </w:rPr>
        <w:t xml:space="preserve">                     </w:t>
      </w:r>
      <w:r>
        <w:rPr>
          <w:rFonts w:hint="eastAsia"/>
          <w:sz w:val="24"/>
          <w:szCs w:val="24"/>
        </w:rPr>
        <w:t>。现我公司（单位）对</w:t>
      </w:r>
      <w:r>
        <w:rPr>
          <w:rFonts w:hint="eastAsia"/>
          <w:sz w:val="24"/>
          <w:szCs w:val="24"/>
          <w:u w:val="single"/>
        </w:rPr>
        <w:t xml:space="preserve">                       </w:t>
      </w:r>
      <w:r>
        <w:rPr>
          <w:rFonts w:hint="eastAsia"/>
          <w:sz w:val="24"/>
          <w:szCs w:val="24"/>
        </w:rPr>
        <w:t>提出异议。</w:t>
      </w:r>
    </w:p>
    <w:p>
      <w:pPr>
        <w:pStyle w:val="15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一、被异议人</w:t>
      </w:r>
    </w:p>
    <w:p>
      <w:pPr>
        <w:pStyle w:val="15"/>
        <w:spacing w:line="520" w:lineRule="exact"/>
        <w:ind w:firstLine="482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.......</w:t>
      </w:r>
      <w:r>
        <w:rPr>
          <w:rFonts w:hint="eastAsia"/>
          <w:sz w:val="24"/>
          <w:szCs w:val="24"/>
        </w:rPr>
        <w:t>。</w:t>
      </w:r>
    </w:p>
    <w:p>
      <w:pPr>
        <w:pStyle w:val="15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二、异议事项</w:t>
      </w:r>
    </w:p>
    <w:p>
      <w:pPr>
        <w:pStyle w:val="15"/>
        <w:spacing w:line="520" w:lineRule="exact"/>
        <w:ind w:firstLine="482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.......</w:t>
      </w:r>
      <w:r>
        <w:rPr>
          <w:rFonts w:hint="eastAsia"/>
          <w:sz w:val="24"/>
          <w:szCs w:val="24"/>
        </w:rPr>
        <w:t>。</w:t>
      </w:r>
    </w:p>
    <w:p>
      <w:pPr>
        <w:pStyle w:val="15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三、请求及主张                                                                   </w:t>
      </w:r>
    </w:p>
    <w:p>
      <w:pPr>
        <w:pStyle w:val="15"/>
        <w:spacing w:line="520" w:lineRule="exact"/>
        <w:ind w:firstLine="482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.......</w:t>
      </w:r>
      <w:r>
        <w:rPr>
          <w:rFonts w:hint="eastAsia"/>
          <w:sz w:val="24"/>
          <w:szCs w:val="24"/>
        </w:rPr>
        <w:t>。</w:t>
      </w:r>
    </w:p>
    <w:p>
      <w:pPr>
        <w:pStyle w:val="15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四、法律依据、线索及相关材料                                      </w:t>
      </w:r>
    </w:p>
    <w:p>
      <w:pPr>
        <w:pStyle w:val="15"/>
        <w:spacing w:line="520" w:lineRule="exact"/>
        <w:ind w:firstLine="482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.......</w:t>
      </w:r>
      <w:r>
        <w:rPr>
          <w:rFonts w:hint="eastAsia"/>
          <w:sz w:val="24"/>
          <w:szCs w:val="24"/>
        </w:rPr>
        <w:t>。</w:t>
      </w:r>
    </w:p>
    <w:p>
      <w:pPr>
        <w:pStyle w:val="15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五、真实性承诺                                                          </w:t>
      </w:r>
    </w:p>
    <w:p>
      <w:pPr>
        <w:pStyle w:val="15"/>
        <w:spacing w:line="520" w:lineRule="exact"/>
        <w:ind w:firstLine="482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.......</w:t>
      </w:r>
      <w:r>
        <w:rPr>
          <w:rFonts w:hint="eastAsia"/>
          <w:sz w:val="24"/>
          <w:szCs w:val="24"/>
        </w:rPr>
        <w:t xml:space="preserve">。                                       </w:t>
      </w:r>
    </w:p>
    <w:p>
      <w:pPr>
        <w:pStyle w:val="15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</w:t>
      </w:r>
    </w:p>
    <w:p>
      <w:pPr>
        <w:pStyle w:val="15"/>
        <w:spacing w:line="520" w:lineRule="exact"/>
        <w:ind w:firstLine="5760" w:firstLineChars="2400"/>
        <w:rPr>
          <w:sz w:val="24"/>
          <w:szCs w:val="24"/>
        </w:rPr>
      </w:pPr>
      <w:r>
        <w:rPr>
          <w:rFonts w:hint="eastAsia"/>
          <w:sz w:val="24"/>
          <w:szCs w:val="24"/>
        </w:rPr>
        <w:t>异议人：</w:t>
      </w:r>
      <w:r>
        <w:rPr>
          <w:rFonts w:hint="eastAsia"/>
          <w:sz w:val="24"/>
          <w:szCs w:val="24"/>
          <w:u w:val="single"/>
        </w:rPr>
        <w:t xml:space="preserve">               </w:t>
      </w:r>
    </w:p>
    <w:p>
      <w:pPr>
        <w:pStyle w:val="15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联系电话：</w:t>
      </w:r>
      <w:r>
        <w:rPr>
          <w:rFonts w:hint="eastAsia"/>
          <w:sz w:val="24"/>
          <w:szCs w:val="24"/>
          <w:u w:val="single"/>
        </w:rPr>
        <w:t xml:space="preserve">             </w:t>
      </w:r>
    </w:p>
    <w:p>
      <w:pPr>
        <w:spacing w:line="520" w:lineRule="exact"/>
        <w:ind w:firstLine="960" w:firstLineChars="400"/>
        <w:jc w:val="left"/>
        <w:rPr>
          <w:sz w:val="24"/>
          <w:u w:val="single"/>
        </w:rPr>
      </w:pPr>
      <w:r>
        <w:rPr>
          <w:rFonts w:hint="eastAsia" w:ascii="宋体"/>
          <w:kern w:val="0"/>
          <w:sz w:val="24"/>
        </w:rPr>
        <w:t xml:space="preserve">                                        联系地址：</w:t>
      </w:r>
      <w:r>
        <w:rPr>
          <w:rFonts w:hint="eastAsia"/>
          <w:sz w:val="24"/>
          <w:u w:val="single"/>
        </w:rPr>
        <w:t xml:space="preserve">             </w:t>
      </w:r>
    </w:p>
    <w:p>
      <w:pPr>
        <w:pStyle w:val="15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附件：1.xxx</w:t>
      </w:r>
    </w:p>
    <w:p>
      <w:pPr>
        <w:widowControl/>
        <w:jc w:val="left"/>
        <w:rPr>
          <w:sz w:val="24"/>
        </w:rPr>
      </w:pPr>
      <w:r>
        <w:rPr>
          <w:rFonts w:hint="eastAsia"/>
          <w:sz w:val="24"/>
        </w:rPr>
        <w:t xml:space="preserve">      </w:t>
      </w:r>
      <w:r>
        <w:rPr>
          <w:sz w:val="24"/>
        </w:rPr>
        <w:t xml:space="preserve">   </w:t>
      </w:r>
      <w:r>
        <w:rPr>
          <w:rFonts w:ascii="宋体" w:hAnsi="Times New Roman" w:eastAsia="宋体" w:cs="Times New Roman"/>
          <w:kern w:val="0"/>
          <w:sz w:val="24"/>
        </w:rPr>
        <w:t xml:space="preserve"> </w:t>
      </w:r>
      <w:r>
        <w:rPr>
          <w:rFonts w:hint="eastAsia" w:ascii="宋体" w:hAnsi="Times New Roman" w:eastAsia="宋体" w:cs="Times New Roman"/>
          <w:kern w:val="0"/>
          <w:sz w:val="24"/>
        </w:rPr>
        <w:t>2.xxx</w:t>
      </w:r>
      <w:r>
        <w:rPr>
          <w:rFonts w:ascii="宋体" w:hAnsi="Times New Roman" w:eastAsia="宋体" w:cs="Times New Roman"/>
          <w:kern w:val="0"/>
          <w:sz w:val="24"/>
        </w:rPr>
        <w:t xml:space="preserve"> </w:t>
      </w:r>
    </w:p>
    <w:p/>
    <w:sectPr>
      <w:pgSz w:w="11906" w:h="16838"/>
      <w:pgMar w:top="1361" w:right="1587" w:bottom="1361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661ABD"/>
    <w:multiLevelType w:val="singleLevel"/>
    <w:tmpl w:val="47661ABD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DFF0E19"/>
    <w:multiLevelType w:val="singleLevel"/>
    <w:tmpl w:val="4DFF0E1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1ZWNhZjA4MTdjYjU0ZjY1ZjdmMjkwYTY5NTFhNGMifQ=="/>
  </w:docVars>
  <w:rsids>
    <w:rsidRoot w:val="003856FC"/>
    <w:rsid w:val="000E7879"/>
    <w:rsid w:val="0011221A"/>
    <w:rsid w:val="0014290C"/>
    <w:rsid w:val="001544D9"/>
    <w:rsid w:val="0020307E"/>
    <w:rsid w:val="002030C8"/>
    <w:rsid w:val="00221790"/>
    <w:rsid w:val="00281E90"/>
    <w:rsid w:val="002957B1"/>
    <w:rsid w:val="00323793"/>
    <w:rsid w:val="00341492"/>
    <w:rsid w:val="003856FC"/>
    <w:rsid w:val="00453CFE"/>
    <w:rsid w:val="0047442A"/>
    <w:rsid w:val="004A42A0"/>
    <w:rsid w:val="0052140C"/>
    <w:rsid w:val="00533A7A"/>
    <w:rsid w:val="00534AE5"/>
    <w:rsid w:val="00587BAF"/>
    <w:rsid w:val="005B7331"/>
    <w:rsid w:val="00610F49"/>
    <w:rsid w:val="0061745C"/>
    <w:rsid w:val="0063736D"/>
    <w:rsid w:val="00667A6B"/>
    <w:rsid w:val="00674BC9"/>
    <w:rsid w:val="006A3E93"/>
    <w:rsid w:val="006E300E"/>
    <w:rsid w:val="006E5CD0"/>
    <w:rsid w:val="007959CC"/>
    <w:rsid w:val="007B1BBE"/>
    <w:rsid w:val="00812BBB"/>
    <w:rsid w:val="0082458C"/>
    <w:rsid w:val="008439A4"/>
    <w:rsid w:val="00856890"/>
    <w:rsid w:val="008A421C"/>
    <w:rsid w:val="008B45C6"/>
    <w:rsid w:val="008D1994"/>
    <w:rsid w:val="008E5701"/>
    <w:rsid w:val="00967C41"/>
    <w:rsid w:val="00985C62"/>
    <w:rsid w:val="00A5368C"/>
    <w:rsid w:val="00A908F6"/>
    <w:rsid w:val="00AA64CB"/>
    <w:rsid w:val="00B477CE"/>
    <w:rsid w:val="00B61404"/>
    <w:rsid w:val="00B63C2C"/>
    <w:rsid w:val="00B70E6F"/>
    <w:rsid w:val="00BD5E3B"/>
    <w:rsid w:val="00C52EE4"/>
    <w:rsid w:val="00C62636"/>
    <w:rsid w:val="00C6594F"/>
    <w:rsid w:val="00C66244"/>
    <w:rsid w:val="00C9477A"/>
    <w:rsid w:val="00D02DE1"/>
    <w:rsid w:val="00D40863"/>
    <w:rsid w:val="00D60001"/>
    <w:rsid w:val="00D7091D"/>
    <w:rsid w:val="00D83E99"/>
    <w:rsid w:val="00D938B4"/>
    <w:rsid w:val="00DD022A"/>
    <w:rsid w:val="00E17ED7"/>
    <w:rsid w:val="00EB530D"/>
    <w:rsid w:val="00F23878"/>
    <w:rsid w:val="00F86169"/>
    <w:rsid w:val="00FF3DF1"/>
    <w:rsid w:val="058663AA"/>
    <w:rsid w:val="08126614"/>
    <w:rsid w:val="0F52108C"/>
    <w:rsid w:val="12BF5F1E"/>
    <w:rsid w:val="12E84734"/>
    <w:rsid w:val="1FFF7C0B"/>
    <w:rsid w:val="2319187C"/>
    <w:rsid w:val="24843548"/>
    <w:rsid w:val="2A44654F"/>
    <w:rsid w:val="2AB80AF1"/>
    <w:rsid w:val="2D867098"/>
    <w:rsid w:val="2F965A69"/>
    <w:rsid w:val="33077B6E"/>
    <w:rsid w:val="36A73715"/>
    <w:rsid w:val="3A2A1CB0"/>
    <w:rsid w:val="3A4D3499"/>
    <w:rsid w:val="3D3B10CA"/>
    <w:rsid w:val="42100DE5"/>
    <w:rsid w:val="441E5BE3"/>
    <w:rsid w:val="44620007"/>
    <w:rsid w:val="495A00C2"/>
    <w:rsid w:val="53C96F90"/>
    <w:rsid w:val="56C0538D"/>
    <w:rsid w:val="60AA5A2C"/>
    <w:rsid w:val="6C316EB7"/>
    <w:rsid w:val="767E1ACA"/>
    <w:rsid w:val="79E009EC"/>
    <w:rsid w:val="7C75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99" w:semiHidden="0" w:name="Body Text"/>
    <w:lsdException w:qFormat="1"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Body Text"/>
    <w:basedOn w:val="1"/>
    <w:qFormat/>
    <w:uiPriority w:val="99"/>
    <w:pPr>
      <w:spacing w:after="120"/>
    </w:pPr>
  </w:style>
  <w:style w:type="paragraph" w:styleId="4">
    <w:name w:val="Body Text Indent"/>
    <w:basedOn w:val="1"/>
    <w:link w:val="18"/>
    <w:semiHidden/>
    <w:unhideWhenUsed/>
    <w:qFormat/>
    <w:uiPriority w:val="0"/>
    <w:pPr>
      <w:spacing w:after="120"/>
      <w:ind w:left="420" w:leftChars="200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Body Text First Indent 2"/>
    <w:basedOn w:val="4"/>
    <w:link w:val="19"/>
    <w:semiHidden/>
    <w:unhideWhenUsed/>
    <w:qFormat/>
    <w:uiPriority w:val="0"/>
    <w:pPr>
      <w:ind w:firstLine="420" w:firstLineChars="200"/>
    </w:p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无间隔1"/>
    <w:link w:val="20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customStyle="1" w:styleId="14">
    <w:name w:val="附录表标题"/>
    <w:basedOn w:val="1"/>
    <w:next w:val="15"/>
    <w:qFormat/>
    <w:uiPriority w:val="99"/>
    <w:pPr>
      <w:numPr>
        <w:ilvl w:val="1"/>
        <w:numId w:val="1"/>
      </w:numPr>
      <w:tabs>
        <w:tab w:val="left" w:pos="180"/>
      </w:tabs>
      <w:spacing w:beforeLines="50" w:afterLines="50"/>
      <w:jc w:val="center"/>
    </w:pPr>
    <w:rPr>
      <w:rFonts w:ascii="黑体" w:hAnsi="Calibri" w:eastAsia="黑体" w:cs="Times New Roman"/>
      <w:szCs w:val="21"/>
    </w:rPr>
  </w:style>
  <w:style w:type="paragraph" w:customStyle="1" w:styleId="15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character" w:customStyle="1" w:styleId="16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7">
    <w:name w:val="批注框文本 字符"/>
    <w:basedOn w:val="11"/>
    <w:link w:val="5"/>
    <w:qFormat/>
    <w:uiPriority w:val="0"/>
    <w:rPr>
      <w:kern w:val="2"/>
      <w:sz w:val="18"/>
      <w:szCs w:val="18"/>
    </w:rPr>
  </w:style>
  <w:style w:type="character" w:customStyle="1" w:styleId="18">
    <w:name w:val="正文文本缩进 字符"/>
    <w:basedOn w:val="11"/>
    <w:link w:val="4"/>
    <w:semiHidden/>
    <w:qFormat/>
    <w:uiPriority w:val="0"/>
    <w:rPr>
      <w:kern w:val="2"/>
      <w:sz w:val="21"/>
      <w:szCs w:val="24"/>
    </w:rPr>
  </w:style>
  <w:style w:type="character" w:customStyle="1" w:styleId="19">
    <w:name w:val="正文文本首行缩进 2 字符"/>
    <w:basedOn w:val="18"/>
    <w:link w:val="9"/>
    <w:semiHidden/>
    <w:qFormat/>
    <w:uiPriority w:val="0"/>
    <w:rPr>
      <w:kern w:val="2"/>
      <w:sz w:val="21"/>
      <w:szCs w:val="24"/>
    </w:rPr>
  </w:style>
  <w:style w:type="character" w:customStyle="1" w:styleId="20">
    <w:name w:val="无间隔 Char"/>
    <w:link w:val="13"/>
    <w:qFormat/>
    <w:uiPriority w:val="0"/>
    <w:rPr>
      <w:rFonts w:ascii="Times New Roman" w:hAnsi="Times New Roman" w:eastAsia="宋体" w:cs="Times New Roman"/>
      <w:sz w:val="22"/>
      <w:szCs w:val="22"/>
    </w:rPr>
  </w:style>
  <w:style w:type="paragraph" w:customStyle="1" w:styleId="21">
    <w:name w:val="_Style 6"/>
    <w:basedOn w:val="1"/>
    <w:next w:val="22"/>
    <w:qFormat/>
    <w:uiPriority w:val="34"/>
    <w:pPr>
      <w:spacing w:line="360" w:lineRule="auto"/>
      <w:ind w:firstLine="420" w:firstLineChars="200"/>
      <w:jc w:val="left"/>
    </w:pPr>
    <w:rPr>
      <w:rFonts w:ascii="宋体" w:hAnsi="宋体" w:eastAsia="宋体" w:cs="宋体"/>
      <w:kern w:val="0"/>
      <w:sz w:val="24"/>
      <w:szCs w:val="21"/>
      <w:lang w:eastAsia="en-US"/>
    </w:rPr>
  </w:style>
  <w:style w:type="paragraph" w:styleId="22">
    <w:name w:val="List Paragraph"/>
    <w:basedOn w:val="1"/>
    <w:semiHidden/>
    <w:unhideWhenUsed/>
    <w:qFormat/>
    <w:uiPriority w:val="99"/>
    <w:pPr>
      <w:ind w:firstLine="420" w:firstLineChars="200"/>
    </w:pPr>
  </w:style>
  <w:style w:type="paragraph" w:customStyle="1" w:styleId="23">
    <w:name w:val="列出段落1"/>
    <w:basedOn w:val="1"/>
    <w:qFormat/>
    <w:uiPriority w:val="0"/>
    <w:pPr>
      <w:spacing w:line="500" w:lineRule="exact"/>
      <w:ind w:firstLine="420" w:firstLineChars="200"/>
      <w:jc w:val="left"/>
    </w:pPr>
    <w:rPr>
      <w:rFonts w:ascii="新宋体" w:hAnsi="新宋体" w:eastAsia="新宋体" w:cs="新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13</Pages>
  <Words>1761</Words>
  <Characters>2016</Characters>
  <Lines>20</Lines>
  <Paragraphs>5</Paragraphs>
  <TotalTime>1</TotalTime>
  <ScaleCrop>false</ScaleCrop>
  <LinksUpToDate>false</LinksUpToDate>
  <CharactersWithSpaces>2684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率锅</cp:lastModifiedBy>
  <dcterms:modified xsi:type="dcterms:W3CDTF">2023-10-25T07:51:08Z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673A4DA7BC5C4647BABB58266022C2DF</vt:lpwstr>
  </property>
</Properties>
</file>