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 w:firstLineChars="0"/>
        <w:rPr>
          <w:rFonts w:ascii="仿宋" w:hAnsi="仿宋" w:eastAsia="仿宋" w:cs="仿宋"/>
          <w:b/>
          <w:sz w:val="28"/>
          <w:szCs w:val="40"/>
        </w:rPr>
      </w:pPr>
      <w:r>
        <w:rPr>
          <w:rFonts w:hint="eastAsia" w:ascii="仿宋" w:hAnsi="仿宋" w:eastAsia="仿宋" w:cs="仿宋"/>
          <w:b/>
          <w:sz w:val="28"/>
          <w:szCs w:val="40"/>
        </w:rPr>
        <w:t>公告附表——采购计划表</w:t>
      </w:r>
    </w:p>
    <w:tbl>
      <w:tblPr>
        <w:tblStyle w:val="12"/>
        <w:tblW w:w="499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53"/>
        <w:gridCol w:w="768"/>
        <w:gridCol w:w="2256"/>
        <w:gridCol w:w="946"/>
        <w:gridCol w:w="506"/>
        <w:gridCol w:w="1065"/>
        <w:gridCol w:w="1168"/>
        <w:gridCol w:w="1277"/>
        <w:gridCol w:w="1055"/>
        <w:gridCol w:w="2002"/>
        <w:gridCol w:w="763"/>
        <w:gridCol w:w="813"/>
        <w:gridCol w:w="1085"/>
        <w:gridCol w:w="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包件4（电采暖）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3100161978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电采暖（成套）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299400.00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299400.00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3100161633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电采暖（成套）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86400.00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鄂尔多斯鄂托克前旗迭哨畔（杭盖）220kV输变电工程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5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385800.00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8"/>
        <w:ind w:left="0" w:leftChars="0" w:firstLine="0" w:firstLineChars="0"/>
        <w:jc w:val="center"/>
      </w:pPr>
    </w:p>
    <w:p>
      <w:pPr>
        <w:pStyle w:val="9"/>
        <w:ind w:firstLine="480"/>
        <w:sectPr>
          <w:footerReference r:id="rId5" w:type="default"/>
          <w:pgSz w:w="16838" w:h="11905" w:orient="landscape"/>
          <w:pgMar w:top="284" w:right="454" w:bottom="284" w:left="454" w:header="283" w:footer="283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</w:rPr>
        <w:t>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本人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（姓名）系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（供应商名称）的法定代表人（单位负责人），现委托</w:t>
      </w:r>
      <w:r>
        <w:rPr>
          <w:rFonts w:hint="eastAsia" w:ascii="仿宋" w:hAnsi="仿宋" w:eastAsia="仿宋" w:cs="仿宋"/>
          <w:u w:val="single"/>
        </w:rPr>
        <w:t xml:space="preserve">      </w:t>
      </w:r>
      <w:r>
        <w:rPr>
          <w:rFonts w:hint="eastAsia" w:ascii="仿宋" w:hAnsi="仿宋" w:eastAsia="仿宋" w:cs="仿宋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u w:val="single"/>
        </w:rPr>
        <w:t xml:space="preserve">             </w:t>
      </w:r>
      <w:r>
        <w:rPr>
          <w:rFonts w:hint="eastAsia" w:ascii="仿宋" w:hAnsi="仿宋" w:eastAsia="仿宋" w:cs="仿宋"/>
        </w:rPr>
        <w:t>（项目名称）</w:t>
      </w:r>
      <w:r>
        <w:rPr>
          <w:rFonts w:hint="eastAsia" w:ascii="仿宋" w:hAnsi="仿宋" w:eastAsia="仿宋" w:cs="仿宋"/>
          <w:u w:val="single"/>
        </w:rPr>
        <w:t xml:space="preserve">           </w:t>
      </w:r>
      <w:r>
        <w:rPr>
          <w:rFonts w:hint="eastAsia" w:ascii="仿宋" w:hAnsi="仿宋" w:eastAsia="仿宋" w:cs="仿宋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  <w:r>
        <w:rPr>
          <w:rFonts w:hint="eastAsia" w:ascii="仿宋" w:hAnsi="仿宋" w:eastAsia="仿宋" w:cs="仿宋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16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CW2uBN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ltrgTTcCAAB5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19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31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AcPvS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9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d8lyADgCAAB4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lsBLzYAAAACQEAAA8AAAAAAAAAAQAgAAAAIgAAAGRycy9kb3du&#10;cmV2LnhtbFBLAQIUABQAAAAIAIdO4kB3yXIA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供应商：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法定代表人（单位负责人）：</w:t>
      </w:r>
      <w:r>
        <w:rPr>
          <w:rFonts w:hint="eastAsia" w:ascii="仿宋" w:hAnsi="仿宋" w:eastAsia="仿宋" w:cs="仿宋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委托代理人：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联 系 方式：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ind w:firstLine="0" w:firstLineChars="0"/>
        <w:rPr>
          <w:rFonts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sz w:val="21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/>
          <w:kern w:val="0"/>
          <w:sz w:val="21"/>
          <w:szCs w:val="21"/>
        </w:rPr>
        <w:t>二、企业法定代表人查询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pStyle w:val="11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</w:pPr>
      <w:r>
        <w:rPr>
          <w:rFonts w:hint="eastAsia" w:ascii="仿宋" w:hAnsi="仿宋" w:eastAsia="仿宋" w:cs="仿宋"/>
          <w:sz w:val="21"/>
        </w:rPr>
        <w:t>注：上述各类信誉查询截图样式仅供参考。</w:t>
      </w:r>
      <w:bookmarkStart w:id="4" w:name="_GoBack"/>
      <w:bookmarkEnd w:id="4"/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e4cgtMAAAADAQAADwAAAAAAAAABACAAAAAiAAAAZHJzL2Rvd25yZXYueG1s&#10;UEsBAhQAFAAAAAgAh07iQHMbuWE2AgAAYg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6D2y0QAAAAMBAAAPAAAAAAAAAAEAIAAAACIAAABkcnMvZG93&#10;bnJldi54bWxQSwECFAAUAAAACACHTuJAHujmmM4BAACa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i4awIyAgAAZ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LhrAj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6.5pt;width:27.1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10SKO0QAAAAMBAAAPAAAAAAAAAAEAIAAAACIAAABkcnMvZG93bnJldi54bWxQ&#10;SwECFAAUAAAACACHTuJAX5VN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0B4200F8"/>
    <w:rsid w:val="0B42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rPr>
      <w:rFonts w:ascii="宋体" w:hAnsi="宋体" w:cs="Times New Roman"/>
      <w:kern w:val="0"/>
      <w:sz w:val="28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qFormat/>
    <w:uiPriority w:val="0"/>
    <w:pPr>
      <w:ind w:firstLine="360"/>
    </w:pPr>
    <w:rPr>
      <w:sz w:val="18"/>
    </w:rPr>
  </w:style>
  <w:style w:type="paragraph" w:customStyle="1" w:styleId="6">
    <w:name w:val="p16"/>
    <w:basedOn w:val="1"/>
    <w:next w:val="7"/>
    <w:qFormat/>
    <w:uiPriority w:val="0"/>
    <w:pPr>
      <w:widowControl/>
      <w:spacing w:line="400" w:lineRule="atLeast"/>
    </w:pPr>
    <w:rPr>
      <w:kern w:val="0"/>
    </w:rPr>
  </w:style>
  <w:style w:type="paragraph" w:styleId="7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Body Text First Indent 2"/>
    <w:basedOn w:val="5"/>
    <w:next w:val="1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2023-08-04T09:18:00Z</dcterms:created>
  <dc:creator>露c</dc:creator>
  <cp:lastModifiedBy>露c</cp:lastModifiedBy>
  <dcterms:modified xsi:type="dcterms:W3CDTF">2023-08-04T09:19:07Z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793D44ACCD8D48319CC87A6BE2BE9BD4_11</vt:lpwstr>
  </property>
</Properties>
</file>