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0" w:firstLineChars="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公告</w:t>
      </w:r>
      <w:r>
        <w:rPr>
          <w:rFonts w:hint="eastAsia" w:ascii="宋体" w:hAnsi="宋体" w:cs="宋体"/>
          <w:color w:val="000000"/>
          <w:kern w:val="0"/>
          <w:sz w:val="24"/>
        </w:rPr>
        <w:t>附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件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</w:p>
    <w:p>
      <w:pPr>
        <w:pStyle w:val="10"/>
        <w:ind w:firstLine="0" w:firstLineChars="0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pStyle w:val="10"/>
        <w:ind w:firstLine="0" w:firstLineChars="0"/>
        <w:jc w:val="center"/>
        <w:outlineLvl w:val="0"/>
        <w:rPr>
          <w:rFonts w:ascii="宋体" w:hAnsi="宋体" w:eastAsia="宋体" w:cs="宋体"/>
          <w:b/>
          <w:bCs/>
          <w:color w:val="000000"/>
          <w:kern w:val="0"/>
          <w:sz w:val="24"/>
          <w:highlight w:val="none"/>
          <w:lang w:bidi="ar"/>
        </w:rPr>
      </w:pPr>
      <w:bookmarkStart w:id="0" w:name="_Toc8946"/>
      <w:bookmarkStart w:id="1" w:name="_Toc17452"/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bidi="ar"/>
        </w:rPr>
        <w:t>租赁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val="en-US" w:eastAsia="zh-CN" w:bidi="ar"/>
        </w:rPr>
        <w:t>设备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bidi="ar"/>
        </w:rPr>
        <w:t>清单</w:t>
      </w:r>
      <w:bookmarkEnd w:id="0"/>
      <w:bookmarkEnd w:id="1"/>
    </w:p>
    <w:tbl>
      <w:tblPr>
        <w:tblStyle w:val="11"/>
        <w:tblW w:w="49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2634"/>
        <w:gridCol w:w="2251"/>
        <w:gridCol w:w="1220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75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1332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内容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服务类型</w:t>
            </w:r>
          </w:p>
        </w:tc>
        <w:tc>
          <w:tcPr>
            <w:tcW w:w="617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数量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1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人脸闸机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2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车辆道闸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3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高清网络球机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4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网络硬盘录像机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5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云转接平台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6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安全违章识别算法计算盒及服务器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7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安全巡检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8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质量巡检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违章管理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劳务实名制管理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11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进出场管理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室内展示大屏（75英寸）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13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台式工作站（含数据库）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14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防火墙、交换机、机柜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立杆、网线、电源线、数据线等辅材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16</w:t>
            </w:r>
          </w:p>
        </w:tc>
        <w:tc>
          <w:tcPr>
            <w:tcW w:w="133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通信费</w:t>
            </w:r>
          </w:p>
        </w:tc>
        <w:tc>
          <w:tcPr>
            <w:tcW w:w="1138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租赁</w:t>
            </w:r>
          </w:p>
        </w:tc>
        <w:tc>
          <w:tcPr>
            <w:tcW w:w="61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940" w:type="pct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</w:tbl>
    <w:p>
      <w:pPr>
        <w:pStyle w:val="10"/>
        <w:ind w:firstLine="0" w:firstLineChars="0"/>
        <w:rPr>
          <w:rFonts w:ascii="宋体" w:hAnsi="宋体" w:cs="宋体"/>
          <w:color w:val="000000"/>
          <w:kern w:val="0"/>
          <w:sz w:val="24"/>
        </w:rPr>
      </w:pPr>
    </w:p>
    <w:p>
      <w:pPr>
        <w:jc w:val="right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</w:p>
    <w:p>
      <w:pPr>
        <w:pStyle w:val="10"/>
        <w:ind w:firstLine="360"/>
      </w:pPr>
      <w:bookmarkStart w:id="6" w:name="_GoBack"/>
      <w:bookmarkEnd w:id="6"/>
    </w:p>
    <w:p>
      <w:pPr>
        <w:widowControl w:val="0"/>
        <w:spacing w:line="360" w:lineRule="auto"/>
        <w:jc w:val="center"/>
        <w:rPr>
          <w:rFonts w:ascii="宋体" w:hAnsi="宋体" w:cs="Times New Roman"/>
          <w:b/>
          <w:bCs/>
          <w:kern w:val="2"/>
          <w:sz w:val="24"/>
          <w:szCs w:val="24"/>
        </w:rPr>
      </w:pPr>
      <w:r>
        <w:rPr>
          <w:rFonts w:hint="eastAsia" w:ascii="宋体" w:hAnsi="宋体" w:cs="Times New Roman"/>
          <w:b/>
          <w:bCs/>
          <w:kern w:val="2"/>
          <w:sz w:val="28"/>
          <w:szCs w:val="24"/>
        </w:rPr>
        <w:t>《投标真实性承诺书》</w:t>
      </w:r>
    </w:p>
    <w:p>
      <w:pPr>
        <w:widowControl w:val="0"/>
        <w:spacing w:line="360" w:lineRule="auto"/>
        <w:ind w:firstLine="480" w:firstLineChars="200"/>
        <w:jc w:val="both"/>
        <w:rPr>
          <w:rFonts w:ascii="宋体" w:hAnsi="宋体" w:cs="Times New Roman"/>
          <w:kern w:val="2"/>
          <w:sz w:val="24"/>
          <w:szCs w:val="24"/>
        </w:rPr>
      </w:pPr>
    </w:p>
    <w:p>
      <w:pPr>
        <w:widowControl w:val="0"/>
        <w:spacing w:line="360" w:lineRule="auto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  <w:lang w:eastAsia="zh-CN"/>
        </w:rPr>
        <w:t>内蒙古电力集团综合能源有限责任公司</w:t>
      </w:r>
      <w:r>
        <w:rPr>
          <w:rFonts w:hint="eastAsia" w:ascii="宋体" w:hAnsi="宋体" w:cs="Times New Roman"/>
          <w:kern w:val="2"/>
          <w:sz w:val="24"/>
          <w:szCs w:val="24"/>
        </w:rPr>
        <w:t>：</w:t>
      </w:r>
    </w:p>
    <w:p>
      <w:pPr>
        <w:widowControl w:val="0"/>
        <w:spacing w:line="360" w:lineRule="auto"/>
        <w:ind w:firstLine="480" w:firstLineChars="200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</w:rPr>
        <w:t>我公司参与贵公司组织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采购</w:t>
      </w:r>
      <w:r>
        <w:rPr>
          <w:rFonts w:hint="eastAsia" w:ascii="宋体" w:hAnsi="宋体" w:cs="Times New Roman"/>
          <w:kern w:val="2"/>
          <w:sz w:val="24"/>
          <w:szCs w:val="24"/>
        </w:rPr>
        <w:t>的</w:t>
      </w:r>
      <w:r>
        <w:rPr>
          <w:rFonts w:hint="eastAsia" w:ascii="宋体" w:hAnsi="宋体" w:cs="Times New Roman"/>
          <w:kern w:val="2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Times New Roman"/>
          <w:kern w:val="2"/>
          <w:sz w:val="24"/>
          <w:szCs w:val="24"/>
        </w:rPr>
        <w:t>（项目名称），我公司承诺所提交的报名待审查材料、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/>
        </w:rPr>
        <w:t>响应</w:t>
      </w:r>
      <w:r>
        <w:rPr>
          <w:rFonts w:hint="eastAsia" w:ascii="宋体" w:hAnsi="宋体" w:cs="Times New Roman"/>
          <w:kern w:val="2"/>
          <w:sz w:val="24"/>
          <w:szCs w:val="24"/>
        </w:rPr>
        <w:t>文件内容是真实有效的。如有不实，则违反“诚实信用”原则，我公司承担由此引发的所有责任。</w:t>
      </w:r>
    </w:p>
    <w:p>
      <w:pPr>
        <w:widowControl w:val="0"/>
        <w:spacing w:line="360" w:lineRule="auto"/>
        <w:ind w:firstLine="480" w:firstLineChars="200"/>
        <w:rPr>
          <w:rFonts w:ascii="宋体" w:hAnsi="宋体" w:cs="Times New Roman"/>
          <w:kern w:val="2"/>
          <w:sz w:val="24"/>
          <w:szCs w:val="24"/>
        </w:rPr>
      </w:pPr>
    </w:p>
    <w:p>
      <w:pPr>
        <w:widowControl w:val="0"/>
        <w:spacing w:line="360" w:lineRule="auto"/>
        <w:ind w:firstLine="480" w:firstLineChars="200"/>
        <w:jc w:val="both"/>
        <w:rPr>
          <w:rFonts w:ascii="宋体" w:hAnsi="宋体" w:cs="Times New Roman"/>
          <w:kern w:val="2"/>
          <w:sz w:val="24"/>
          <w:szCs w:val="24"/>
        </w:rPr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：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法定代表人或其委托代理人：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wordWrap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jc w:val="right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        年        月        日</w:t>
            </w:r>
          </w:p>
        </w:tc>
      </w:tr>
    </w:tbl>
    <w:p>
      <w:pPr>
        <w:widowControl w:val="0"/>
        <w:spacing w:line="360" w:lineRule="auto"/>
        <w:jc w:val="both"/>
        <w:rPr>
          <w:rFonts w:ascii="宋体" w:hAnsi="宋体" w:cs="Times New Roman"/>
          <w:kern w:val="2"/>
          <w:sz w:val="24"/>
          <w:szCs w:val="24"/>
        </w:rPr>
      </w:pP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Times New Roman"/>
          <w:kern w:val="2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jc w:val="center"/>
        <w:rPr>
          <w:rFonts w:ascii="宋体" w:hAnsi="宋体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（适用于无代理人的情况）</w:t>
      </w:r>
    </w:p>
    <w:p>
      <w:pPr>
        <w:autoSpaceDE w:val="0"/>
        <w:autoSpaceDN w:val="0"/>
        <w:ind w:firstLine="480"/>
        <w:rPr>
          <w:rFonts w:ascii="宋体" w:hAnsi="宋体" w:cs="宋体"/>
        </w:rPr>
      </w:pPr>
    </w:p>
    <w:p>
      <w:pPr>
        <w:autoSpaceDE w:val="0"/>
        <w:autoSpaceDN w:val="0"/>
        <w:spacing w:line="360" w:lineRule="auto"/>
        <w:ind w:firstLine="504"/>
        <w:rPr>
          <w:rFonts w:ascii="宋体" w:hAnsi="宋体" w:cs="宋体"/>
          <w:u w:val="single"/>
        </w:rPr>
      </w:pPr>
      <w:r>
        <w:rPr>
          <w:rFonts w:hint="eastAsia" w:ascii="宋体" w:hAnsi="宋体"/>
          <w:spacing w:val="6"/>
          <w:sz w:val="24"/>
        </w:rPr>
        <w:t>企业（</w:t>
      </w:r>
      <w:r>
        <w:rPr>
          <w:rFonts w:hint="eastAsia" w:ascii="宋体" w:hAnsi="宋体"/>
          <w:spacing w:val="6"/>
          <w:sz w:val="24"/>
          <w:lang w:eastAsia="zh-CN"/>
        </w:rPr>
        <w:t>供应商</w:t>
      </w:r>
      <w:r>
        <w:rPr>
          <w:rFonts w:hint="eastAsia" w:ascii="宋体" w:hAnsi="宋体"/>
          <w:spacing w:val="6"/>
          <w:sz w:val="24"/>
        </w:rPr>
        <w:t>）</w:t>
      </w:r>
      <w:r>
        <w:rPr>
          <w:rFonts w:hint="eastAsia" w:ascii="宋体" w:hAnsi="宋体" w:cs="宋体"/>
          <w:sz w:val="24"/>
        </w:rPr>
        <w:t>名称：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504"/>
        <w:rPr>
          <w:rFonts w:ascii="宋体" w:hAnsi="宋体"/>
          <w:spacing w:val="6"/>
          <w:u w:val="single"/>
        </w:rPr>
      </w:pPr>
      <w:r>
        <w:rPr>
          <w:rFonts w:hint="eastAsia" w:ascii="宋体" w:hAnsi="宋体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成立时间：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 年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姓名：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性别：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年龄：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职务：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系</w:t>
      </w:r>
      <w:r>
        <w:rPr>
          <w:rFonts w:hint="eastAsia" w:ascii="宋体" w:hAnsi="宋体" w:cs="宋体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sz w:val="24"/>
        </w:rPr>
        <w:t>的法定代表人。</w:t>
      </w:r>
    </w:p>
    <w:p>
      <w:pPr>
        <w:autoSpaceDE w:val="0"/>
        <w:autoSpaceDN w:val="0"/>
        <w:ind w:firstLine="480"/>
        <w:rPr>
          <w:rFonts w:ascii="宋体" w:hAnsi="宋体" w:cs="宋体"/>
        </w:rPr>
      </w:pPr>
    </w:p>
    <w:tbl>
      <w:tblPr>
        <w:tblStyle w:val="11"/>
        <w:tblpPr w:leftFromText="180" w:rightFromText="180" w:vertAnchor="text" w:horzAnchor="margin" w:tblpXSpec="center" w:tblpY="1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居民身份证复印件照片页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居民身份证复印件国徽页</w:t>
            </w:r>
          </w:p>
        </w:tc>
      </w:tr>
    </w:tbl>
    <w:p>
      <w:pPr>
        <w:autoSpaceDE w:val="0"/>
        <w:autoSpaceDN w:val="0"/>
        <w:ind w:firstLine="315" w:firstLineChars="150"/>
        <w:rPr>
          <w:rFonts w:ascii="宋体" w:hAnsi="宋体" w:cs="宋体"/>
        </w:rPr>
      </w:pPr>
    </w:p>
    <w:p>
      <w:pPr>
        <w:autoSpaceDE w:val="0"/>
        <w:autoSpaceDN w:val="0"/>
        <w:ind w:firstLine="360" w:firstLineChars="15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特此证明。</w:t>
      </w:r>
    </w:p>
    <w:p>
      <w:pPr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法定代表人：</w:t>
      </w:r>
      <w:r>
        <w:rPr>
          <w:rFonts w:hint="eastAsia" w:ascii="宋体" w:hAnsi="宋体" w:cs="宋体"/>
          <w:sz w:val="24"/>
          <w:u w:val="single"/>
        </w:rPr>
        <w:t xml:space="preserve">                 （</w:t>
      </w:r>
      <w:r>
        <w:rPr>
          <w:rFonts w:hint="eastAsia" w:ascii="宋体" w:hAnsi="宋体" w:cs="宋体"/>
          <w:sz w:val="24"/>
        </w:rPr>
        <w:t>签字/签章）</w:t>
      </w:r>
    </w:p>
    <w:p>
      <w:pPr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lang w:eastAsia="zh-CN"/>
        </w:rPr>
        <w:t>供应商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（加盖单位公章）</w:t>
      </w:r>
    </w:p>
    <w:p>
      <w:pPr>
        <w:autoSpaceDE w:val="0"/>
        <w:autoSpaceDN w:val="0"/>
        <w:ind w:firstLine="5160" w:firstLineChars="215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日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法人代表授权委托书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（适用于有委托代理人的情况）</w:t>
      </w:r>
    </w:p>
    <w:p>
      <w:pPr>
        <w:spacing w:line="360" w:lineRule="auto"/>
        <w:ind w:firstLine="480" w:firstLineChars="20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本人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（姓名）系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</w:t>
      </w: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供应商</w:t>
      </w:r>
      <w:r>
        <w:rPr>
          <w:rFonts w:hint="eastAsia" w:ascii="宋体" w:hAnsi="宋体" w:cs="宋体"/>
          <w:sz w:val="24"/>
          <w:szCs w:val="24"/>
          <w:highlight w:val="white"/>
        </w:rPr>
        <w:t>名称）的法定代表人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，现委托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（项目名称）   </w:t>
      </w:r>
      <w:r>
        <w:rPr>
          <w:rFonts w:hint="eastAsia" w:ascii="宋体" w:hAnsi="宋体" w:cs="宋体"/>
          <w:sz w:val="24"/>
          <w:szCs w:val="24"/>
          <w:highlight w:val="white"/>
        </w:rPr>
        <w:t>(项目编号)报名资料、</w:t>
      </w: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响应文件</w:t>
      </w:r>
      <w:r>
        <w:rPr>
          <w:rFonts w:hint="eastAsia" w:ascii="宋体" w:hAnsi="宋体" w:cs="宋体"/>
          <w:sz w:val="24"/>
          <w:szCs w:val="24"/>
          <w:highlight w:val="white"/>
        </w:rPr>
        <w:t>、签订合同和处理有关事宜，其法律后果由我方承担。</w:t>
      </w:r>
    </w:p>
    <w:p>
      <w:pPr>
        <w:spacing w:before="120"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委托期限：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>。（可参考：</w:t>
      </w:r>
      <w:r>
        <w:rPr>
          <w:rFonts w:hint="eastAsia" w:ascii="宋体" w:hAnsi="宋体" w:cs="宋体"/>
          <w:sz w:val="24"/>
          <w:szCs w:val="24"/>
        </w:rPr>
        <w:t>自本委托书签署之日起至</w:t>
      </w:r>
      <w:r>
        <w:rPr>
          <w:rFonts w:hint="eastAsia" w:ascii="宋体" w:hAnsi="宋体" w:cs="宋体"/>
          <w:sz w:val="24"/>
          <w:szCs w:val="24"/>
          <w:lang w:eastAsia="zh-CN"/>
        </w:rPr>
        <w:t>响应文件</w:t>
      </w:r>
      <w:r>
        <w:rPr>
          <w:rFonts w:hint="eastAsia" w:ascii="宋体" w:hAnsi="宋体" w:cs="宋体"/>
          <w:sz w:val="24"/>
          <w:szCs w:val="24"/>
        </w:rPr>
        <w:t>有效期满）</w:t>
      </w:r>
    </w:p>
    <w:p>
      <w:pPr>
        <w:spacing w:before="240" w:after="240"/>
        <w:ind w:firstLine="48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附：法定代表人身份证复印件。</w:t>
      </w:r>
    </w:p>
    <w:p>
      <w:pPr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1312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jX4h9oAAAAKAQAADwAAAAAAAAABACAAAAAiAAAAZHJzL2Rvd25y&#10;ZXYueG1sUEsBAhQAFAAAAAgAh07iQEzB+Xc1AgAAdwQAAA4AAAAAAAAAAQAgAAAAKQEAAGRycy9l&#10;Mm9Eb2MueG1sUEsFBgAAAAAGAAYAWQEAANAFAAAAAA==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2336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s0rf9gAAAAJAQAADwAAAAAAAAABACAAAAAiAAAAZHJzL2Rvd25y&#10;ZXYueG1sUEsBAhQAFAAAAAgAh07iQCQoyQ03AgAAdwQAAA4AAAAAAAAAAQAgAAAAJwEAAGRycy9l&#10;Mm9Eb2MueG1sUEsFBgAAAAAGAAYAWQEAANAFAAAAAA=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附：委托代理人身份证复印件。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2.45pt;height:108.75pt;width:186.75pt;z-index:251663360;mso-width-relative:page;mso-height-relative:page;" fillcolor="#FFFFFF" filled="t" stroked="t" coordsize="21600,21600" arcsize="0" o:gfxdata="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gEUq02gAAAAkBAAAPAAAAAAAAAAEAIAAAACIAAABkcnMvZG93&#10;bnJldi54bWxQSwECFAAUAAAACACHTuJAmevhTjcCAAB5BAAADgAAAAAAAAABACAAAAApAQAAZHJz&#10;L2Uyb0RvYy54bWxQSwUGAAAAAAYABgBZAQAA0gUAAAAA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25pt;margin-top:2.45pt;height:108.75pt;width:186.75pt;z-index:251664384;mso-width-relative:page;mso-height-relative:page;" fillcolor="#FFFFFF" filled="t" stroked="t" coordsize="21600,21600" arcsize="0" o:gfxdata="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Js/RdcAAAAIAQAADwAAAAAAAAABACAAAAAiAAAAZHJzL2Rvd25y&#10;ZXYueG1sUEsBAhQAFAAAAAgAh07iQHSVIgY4AgAAeQQAAA4AAAAAAAAAAQAgAAAAJgEAAGRycy9l&#10;Mm9Eb2MueG1sUEsFBgAAAAAGAAYAWQEAANAFAAAAAA=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  <w:lang w:eastAsia="zh-CN"/>
        </w:rPr>
        <w:t>供应商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  <w:highlight w:val="white"/>
        </w:rPr>
        <w:t>（盖章）</w:t>
      </w:r>
    </w:p>
    <w:p>
      <w:pPr>
        <w:spacing w:line="360" w:lineRule="auto"/>
        <w:ind w:firstLine="48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</w:rPr>
        <w:t>（签字或签章）</w:t>
      </w:r>
    </w:p>
    <w:p>
      <w:pPr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委托代理人：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>（签字）</w:t>
      </w:r>
    </w:p>
    <w:p>
      <w:pPr>
        <w:spacing w:line="360" w:lineRule="auto"/>
        <w:ind w:firstLine="480"/>
        <w:rPr>
          <w:rFonts w:ascii="宋体" w:hAnsi="宋体" w:cs="宋体"/>
          <w:highlight w:val="white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联 系 方式：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年   月   日</w:t>
      </w:r>
    </w:p>
    <w:p>
      <w:pPr>
        <w:rPr>
          <w:rFonts w:ascii="宋体" w:hAnsi="宋体"/>
        </w:rPr>
        <w:sectPr>
          <w:footerReference r:id="rId4" w:type="first"/>
          <w:footerReference r:id="rId3" w:type="default"/>
          <w:pgSz w:w="11906" w:h="16838"/>
          <w:pgMar w:top="1559" w:right="1247" w:bottom="1247" w:left="16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</w:p>
    <w:p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1：国家企业信用信息公示系统查询方式</w:t>
      </w:r>
    </w:p>
    <w:p>
      <w:pPr>
        <w:spacing w:line="520" w:lineRule="exact"/>
        <w:ind w:firstLine="480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  <w:sz w:val="24"/>
          <w:szCs w:val="24"/>
        </w:rPr>
        <w:t>1、登录“国家企业信用信息公示系统”网站地址：</w:t>
      </w:r>
      <w:r>
        <w:rPr>
          <w:rFonts w:ascii="宋体" w:hAnsi="宋体" w:cs="宋体"/>
          <w:bCs/>
        </w:rPr>
        <w:fldChar w:fldCharType="begin"/>
      </w:r>
      <w:r>
        <w:rPr>
          <w:rFonts w:ascii="宋体" w:hAnsi="宋体" w:cs="宋体"/>
          <w:bCs/>
          <w:sz w:val="24"/>
          <w:szCs w:val="24"/>
        </w:rPr>
        <w:instrText xml:space="preserve"> HYPERLINK "</w:instrText>
      </w:r>
      <w:r>
        <w:rPr>
          <w:rFonts w:hint="eastAsia" w:ascii="宋体" w:hAnsi="宋体" w:cs="宋体"/>
          <w:bCs/>
          <w:sz w:val="24"/>
          <w:szCs w:val="24"/>
        </w:rPr>
        <w:instrText xml:space="preserve">http://www.gsxt.gov.cn/index.html</w:instrText>
      </w:r>
      <w:r>
        <w:rPr>
          <w:rFonts w:ascii="宋体" w:hAnsi="宋体" w:cs="宋体"/>
          <w:bCs/>
          <w:sz w:val="24"/>
          <w:szCs w:val="24"/>
        </w:rPr>
        <w:instrText xml:space="preserve">" </w:instrText>
      </w:r>
      <w:r>
        <w:rPr>
          <w:rFonts w:ascii="宋体" w:hAnsi="宋体" w:cs="宋体"/>
          <w:bCs/>
        </w:rPr>
        <w:fldChar w:fldCharType="separate"/>
      </w:r>
      <w:r>
        <w:rPr>
          <w:rStyle w:val="13"/>
          <w:rFonts w:hint="eastAsia" w:ascii="宋体" w:hAnsi="宋体" w:cs="宋体"/>
          <w:bCs/>
          <w:sz w:val="24"/>
          <w:szCs w:val="24"/>
        </w:rPr>
        <w:t>http://www.gsxt.gov.cn/index.html</w:t>
      </w:r>
      <w:r>
        <w:rPr>
          <w:rFonts w:ascii="宋体" w:hAnsi="宋体" w:cs="宋体"/>
          <w:bCs/>
        </w:rPr>
        <w:fldChar w:fldCharType="end"/>
      </w:r>
      <w:r>
        <w:rPr>
          <w:rFonts w:hint="eastAsia" w:ascii="宋体" w:hAnsi="宋体" w:cs="宋体"/>
          <w:bCs/>
          <w:sz w:val="24"/>
          <w:szCs w:val="24"/>
        </w:rPr>
        <w:t>，在查询窗口输入企业名称，点击查询。</w:t>
      </w:r>
    </w:p>
    <w:p>
      <w:pPr>
        <w:ind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rFonts w:ascii="宋体" w:hAnsi="宋体" w:cs="宋体"/>
          <w:bCs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 w:cs="宋体"/>
          <w:bCs/>
          <w:sz w:val="24"/>
          <w:szCs w:val="24"/>
        </w:rPr>
        <w:t>2、点击进入企业界面。</w:t>
      </w:r>
    </w:p>
    <w:p>
      <w:pPr>
        <w:ind w:right="-1029" w:rightChars="-490"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64245" cy="4139565"/>
            <wp:effectExtent l="0" t="0" r="635" b="571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642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029" w:rightChars="-490" w:firstLine="643"/>
        <w:outlineLvl w:val="9"/>
        <w:rPr>
          <w:rFonts w:ascii="宋体" w:hAnsi="宋体"/>
          <w:b/>
          <w:sz w:val="32"/>
        </w:rPr>
      </w:pPr>
      <w:bookmarkStart w:id="2" w:name="_Toc5503"/>
      <w:bookmarkStart w:id="3" w:name="_Toc17064"/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rPr>
          <w:rFonts w:ascii="宋体" w:hAnsi="宋体"/>
          <w:b/>
          <w:sz w:val="32"/>
        </w:rPr>
      </w:pPr>
    </w:p>
    <w:p>
      <w:pPr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cs="宋体"/>
          <w:bCs/>
        </w:rPr>
      </w:pPr>
      <w:r>
        <w:rPr>
          <w:rFonts w:ascii="宋体" w:hAnsi="宋体" w:cs="宋体"/>
          <w:bCs/>
          <w:sz w:val="24"/>
          <w:szCs w:val="24"/>
        </w:rPr>
        <w:br w:type="page"/>
      </w:r>
      <w:r>
        <w:rPr>
          <w:rFonts w:ascii="宋体" w:hAnsi="宋体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t>点击“列入严重违法失信企业名单（黑名单）信息”，查询后截图。</w:t>
      </w:r>
    </w:p>
    <w:p>
      <w:pPr>
        <w:widowControl w:val="0"/>
        <w:numPr>
          <w:ilvl w:val="0"/>
          <w:numId w:val="1"/>
        </w:numPr>
        <w:spacing w:line="360" w:lineRule="auto"/>
        <w:ind w:firstLine="643" w:firstLineChars="200"/>
        <w:rPr>
          <w:rFonts w:ascii="宋体" w:hAnsi="宋体"/>
          <w:b/>
          <w:sz w:val="32"/>
        </w:rPr>
        <w:sectPr>
          <w:pgSz w:w="16838" w:h="11906" w:orient="landscape"/>
          <w:pgMar w:top="1418" w:right="1418" w:bottom="1418" w:left="1418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</w:p>
    <w:bookmarkEnd w:id="2"/>
    <w:bookmarkEnd w:id="3"/>
    <w:p>
      <w:pPr>
        <w:ind w:firstLine="0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2：信用中国查询方式</w:t>
      </w:r>
    </w:p>
    <w:p>
      <w:pPr>
        <w:ind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1、国家信息中心主办“信用中国”网站地址：</w:t>
      </w:r>
      <w:r>
        <w:rPr>
          <w:rFonts w:ascii="宋体" w:hAnsi="宋体"/>
          <w:szCs w:val="21"/>
        </w:rPr>
        <w:t>http://www.creditchina.gov.cn</w:t>
      </w:r>
      <w:r>
        <w:rPr>
          <w:rFonts w:hint="eastAsia" w:ascii="宋体" w:hAnsi="宋体"/>
          <w:szCs w:val="21"/>
        </w:rPr>
        <w:t>打开网页后，点击“信用服务”。</w:t>
      </w:r>
    </w:p>
    <w:p>
      <w:pPr>
        <w:ind w:firstLine="480"/>
        <w:rPr>
          <w:rFonts w:ascii="宋体" w:hAnsi="宋体"/>
          <w:bCs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br w:type="page"/>
      </w:r>
      <w:r>
        <w:rPr>
          <w:rFonts w:hint="eastAsia" w:ascii="宋体" w:hAnsi="宋体"/>
        </w:rPr>
        <w:t>2、</w:t>
      </w:r>
      <w:r>
        <w:rPr>
          <w:rFonts w:hint="eastAsia" w:ascii="宋体" w:hAnsi="宋体"/>
          <w:bCs/>
          <w:szCs w:val="21"/>
        </w:rPr>
        <w:t>在以下页面中点击“失信被执行人”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345170" cy="4732020"/>
            <wp:effectExtent l="0" t="0" r="6350" b="7620"/>
            <wp:docPr id="11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说明: 失信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517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</w:pPr>
    </w:p>
    <w:p>
      <w:pPr>
        <w:autoSpaceDE w:val="0"/>
        <w:autoSpaceDN w:val="0"/>
        <w:snapToGrid w:val="0"/>
        <w:ind w:firstLine="480"/>
        <w:rPr>
          <w:rFonts w:ascii="宋体" w:hAnsi="宋体"/>
          <w:szCs w:val="21"/>
        </w:rPr>
        <w:sectPr>
          <w:pgSz w:w="16838" w:h="11906" w:orient="landscape"/>
          <w:pgMar w:top="1418" w:right="1418" w:bottom="1418" w:left="1418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</w:p>
    <w:p>
      <w:pPr>
        <w:autoSpaceDE w:val="0"/>
        <w:autoSpaceDN w:val="0"/>
        <w:snapToGrid w:val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3、在弹出窗口进入链接网站，在查询窗口输入查询企业名称，将查询结果截图。</w:t>
      </w:r>
    </w:p>
    <w:p>
      <w:pPr>
        <w:pStyle w:val="5"/>
        <w:jc w:val="center"/>
        <w:rPr>
          <w:rFonts w:ascii="宋体" w:hAnsi="宋体"/>
        </w:rPr>
      </w:pPr>
      <w:r>
        <w:rPr>
          <w:rFonts w:ascii="宋体" w:hAnsi="宋体"/>
          <w:lang w:val="en-US" w:eastAsia="zh-CN"/>
        </w:rPr>
        <w:drawing>
          <wp:inline distT="0" distB="0" distL="114300" distR="114300">
            <wp:extent cx="8209915" cy="5367020"/>
            <wp:effectExtent l="0" t="0" r="4445" b="1270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09915" cy="536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宋体" w:hAnsi="宋体"/>
        </w:rPr>
      </w:pPr>
    </w:p>
    <w:p>
      <w:pPr>
        <w:pStyle w:val="5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687435" cy="4382135"/>
            <wp:effectExtent l="0" t="0" r="14605" b="69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t="11995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  <w:sectPr>
          <w:pgSz w:w="16838" w:h="11906" w:orient="landscape"/>
          <w:pgMar w:top="1418" w:right="1418" w:bottom="1418" w:left="1418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</w:p>
    <w:p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4" w:name="_Toc15378"/>
      <w:bookmarkStart w:id="5" w:name="_Toc9085"/>
      <w:r>
        <w:rPr>
          <w:rFonts w:hint="eastAsia" w:ascii="宋体" w:hAnsi="宋体" w:eastAsia="宋体" w:cs="宋体"/>
          <w:b/>
          <w:bCs/>
          <w:sz w:val="32"/>
          <w:szCs w:val="32"/>
        </w:rPr>
        <w:t>3：中国裁判文书网查询方式</w:t>
      </w:r>
      <w:bookmarkEnd w:id="4"/>
      <w:bookmarkEnd w:id="5"/>
    </w:p>
    <w:p>
      <w:pPr>
        <w:pStyle w:val="16"/>
        <w:spacing w:line="480" w:lineRule="auto"/>
        <w:ind w:firstLine="0" w:firstLineChars="0"/>
        <w:rPr>
          <w:b/>
          <w:lang w:eastAsia="zh-CN"/>
        </w:rPr>
      </w:pPr>
      <w:r>
        <w:rPr>
          <w:rFonts w:hint="eastAsia"/>
          <w:b/>
          <w:lang w:eastAsia="zh-CN"/>
        </w:rPr>
        <w:t>1、供应商查询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</w:t>
      </w:r>
      <w:r>
        <w:rPr>
          <w:rFonts w:hint="eastAsia" w:ascii="宋体" w:hAnsi="宋体" w:eastAsia="宋体" w:cs="Arial"/>
        </w:rPr>
        <w:t>“行贿罪”，</w:t>
      </w:r>
      <w:r>
        <w:rPr>
          <w:rFonts w:hint="eastAsia" w:ascii="宋体" w:hAnsi="宋体"/>
        </w:rPr>
        <w:t>并选择“全文”；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（3）在“当事人”处输入</w:t>
      </w:r>
      <w:r>
        <w:rPr>
          <w:rFonts w:hint="eastAsia" w:ascii="宋体" w:hAnsi="宋体"/>
          <w:lang w:eastAsia="zh-CN"/>
        </w:rPr>
        <w:t>供应商</w:t>
      </w:r>
      <w:r>
        <w:rPr>
          <w:rFonts w:hint="eastAsia" w:ascii="宋体" w:hAnsi="宋体" w:cs="Times New Roman"/>
          <w:kern w:val="2"/>
          <w:sz w:val="24"/>
          <w:szCs w:val="24"/>
        </w:rPr>
        <w:t>全称；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年01月01日至“投标截止时间”，点击检索；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（5）截取成功截图如下（须截取到左上角的时间）。</w:t>
      </w:r>
    </w:p>
    <w:p>
      <w:pPr>
        <w:pStyle w:val="16"/>
        <w:spacing w:line="480" w:lineRule="auto"/>
        <w:ind w:firstLine="0" w:firstLineChars="0"/>
        <w:rPr>
          <w:b/>
          <w:lang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22860</wp:posOffset>
            </wp:positionV>
            <wp:extent cx="7999095" cy="3769360"/>
            <wp:effectExtent l="0" t="0" r="1905" b="10160"/>
            <wp:wrapTopAndBottom/>
            <wp:docPr id="5" name="图片 20" descr="说明: 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0" descr="说明: 微信截图_20211015102849"/>
                    <pic:cNvPicPr>
                      <a:picLocks noChangeAspect="1"/>
                    </pic:cNvPicPr>
                  </pic:nvPicPr>
                  <pic:blipFill>
                    <a:blip r:embed="rId13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799909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（2）在全文检索中输入“行贿罪”，并选择“全文”，在“当事人”处输入企业法定代表人姓名；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年01月01日至“投标截止时间”，点击检索；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（4）然后点击保存搜索条件；再次点击高级检索，在全文检索中输入</w:t>
      </w:r>
      <w:r>
        <w:rPr>
          <w:rFonts w:hint="eastAsia" w:ascii="宋体" w:hAnsi="宋体"/>
          <w:lang w:eastAsia="zh-CN"/>
        </w:rPr>
        <w:t>供应商</w:t>
      </w:r>
      <w:r>
        <w:rPr>
          <w:rFonts w:hint="eastAsia" w:ascii="宋体" w:hAnsi="宋体"/>
        </w:rPr>
        <w:t>全称，并选择“全文”，点击检索；</w:t>
      </w:r>
    </w:p>
    <w:p>
      <w:pPr>
        <w:ind w:firstLine="480"/>
        <w:rPr>
          <w:rFonts w:ascii="宋体" w:hAnsi="宋体"/>
        </w:rPr>
        <w:sectPr>
          <w:pgSz w:w="16838" w:h="11906" w:orient="landscape"/>
          <w:pgMar w:top="1620" w:right="1559" w:bottom="1247" w:left="124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312420</wp:posOffset>
            </wp:positionV>
            <wp:extent cx="7960995" cy="3728085"/>
            <wp:effectExtent l="0" t="0" r="9525" b="5715"/>
            <wp:wrapTight wrapText="bothSides">
              <wp:wrapPolygon>
                <wp:start x="0" y="0"/>
                <wp:lineTo x="0" y="21545"/>
                <wp:lineTo x="21543" y="21545"/>
                <wp:lineTo x="21543" y="0"/>
                <wp:lineTo x="0" y="0"/>
              </wp:wrapPolygon>
            </wp:wrapTight>
            <wp:docPr id="6" name="图片 22" descr="说明: 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2" descr="说明: 微信截图_202110151050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6099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</w:rPr>
        <w:t>（5）截取成功截图如下（须截取到左上角的时间）</w:t>
      </w:r>
    </w:p>
    <w:p>
      <w:pPr>
        <w:pStyle w:val="18"/>
        <w:numPr>
          <w:ilvl w:val="1"/>
          <w:numId w:val="0"/>
        </w:numPr>
        <w:tabs>
          <w:tab w:val="left" w:pos="0"/>
          <w:tab w:val="left" w:pos="180"/>
          <w:tab w:val="clear" w:pos="210"/>
          <w:tab w:val="clear" w:pos="2040"/>
        </w:tabs>
        <w:spacing w:before="156" w:after="156"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异议书</w:t>
      </w:r>
    </w:p>
    <w:p>
      <w:pPr>
        <w:pStyle w:val="20"/>
        <w:spacing w:line="360" w:lineRule="auto"/>
        <w:ind w:firstLine="0" w:firstLineChars="0"/>
        <w:rPr>
          <w:rFonts w:hint="default" w:hAnsi="宋体" w:eastAsia="宋体" w:cs="宋体"/>
          <w:sz w:val="24"/>
          <w:szCs w:val="24"/>
          <w:lang w:val="en-US" w:eastAsia="zh-CN"/>
        </w:rPr>
      </w:pPr>
      <w:r>
        <w:rPr>
          <w:rFonts w:hint="eastAsia" w:hAnsi="宋体" w:cs="宋体"/>
          <w:sz w:val="24"/>
          <w:szCs w:val="24"/>
        </w:rPr>
        <w:t>致：</w:t>
      </w:r>
      <w:r>
        <w:rPr>
          <w:rFonts w:hint="eastAsia" w:hAnsi="宋体" w:cs="宋体"/>
          <w:sz w:val="24"/>
          <w:szCs w:val="24"/>
          <w:u w:val="single"/>
        </w:rPr>
        <w:t xml:space="preserve"> </w:t>
      </w:r>
      <w:r>
        <w:rPr>
          <w:rFonts w:hint="eastAsia" w:hAnsi="宋体" w:cs="宋体"/>
          <w:sz w:val="24"/>
          <w:szCs w:val="24"/>
          <w:u w:val="single"/>
          <w:lang w:val="en-US" w:eastAsia="zh-CN"/>
        </w:rPr>
        <w:t xml:space="preserve">                       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</w:p>
    <w:p>
      <w:pPr>
        <w:pStyle w:val="20"/>
        <w:spacing w:line="360" w:lineRule="auto"/>
        <w:ind w:left="0" w:leftChars="0" w:firstLine="480" w:firstLineChars="2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我公司依法参与了贵公司（局）于</w:t>
      </w:r>
      <w:r>
        <w:rPr>
          <w:rFonts w:hint="eastAsia" w:hAnsi="宋体" w:cs="宋体"/>
          <w:sz w:val="24"/>
          <w:szCs w:val="24"/>
          <w:u w:val="single"/>
        </w:rPr>
        <w:t xml:space="preserve">       </w:t>
      </w:r>
      <w:r>
        <w:rPr>
          <w:rFonts w:hint="eastAsia" w:hAnsi="宋体" w:cs="宋体"/>
          <w:sz w:val="24"/>
          <w:szCs w:val="24"/>
        </w:rPr>
        <w:t xml:space="preserve"> 年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月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日组织的项目名称为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hAnsi="宋体" w:cs="宋体"/>
          <w:sz w:val="24"/>
          <w:szCs w:val="24"/>
        </w:rPr>
        <w:t>，</w:t>
      </w:r>
      <w:r>
        <w:rPr>
          <w:rFonts w:hint="eastAsia" w:hAnsi="宋体" w:cs="宋体"/>
          <w:sz w:val="24"/>
          <w:szCs w:val="24"/>
          <w:lang w:val="en-US" w:eastAsia="zh-CN"/>
        </w:rPr>
        <w:t>招标</w:t>
      </w:r>
      <w:r>
        <w:rPr>
          <w:rFonts w:hint="eastAsia" w:hAnsi="宋体" w:cs="宋体"/>
          <w:sz w:val="24"/>
          <w:szCs w:val="24"/>
        </w:rPr>
        <w:t>编号为：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，</w:t>
      </w:r>
      <w:r>
        <w:rPr>
          <w:rFonts w:hint="eastAsia" w:hAnsi="宋体" w:cs="宋体"/>
          <w:sz w:val="24"/>
          <w:szCs w:val="24"/>
        </w:rPr>
        <w:t>标段名称(标段号)：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hAnsi="宋体" w:cs="宋体"/>
          <w:sz w:val="24"/>
          <w:szCs w:val="24"/>
        </w:rPr>
        <w:t>的</w:t>
      </w:r>
      <w:r>
        <w:rPr>
          <w:rFonts w:hint="eastAsia" w:hAnsi="宋体" w:cs="宋体"/>
          <w:sz w:val="24"/>
          <w:szCs w:val="24"/>
          <w:lang w:val="en-US" w:eastAsia="zh-CN"/>
        </w:rPr>
        <w:t>招标</w:t>
      </w:r>
      <w:r>
        <w:rPr>
          <w:rFonts w:hint="eastAsia" w:hAnsi="宋体" w:cs="宋体"/>
          <w:sz w:val="24"/>
          <w:szCs w:val="24"/>
        </w:rPr>
        <w:t>活动，该项目目前正处于：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</w:t>
      </w:r>
      <w:r>
        <w:rPr>
          <w:rFonts w:hint="eastAsia" w:hAnsi="宋体" w:cs="宋体"/>
          <w:sz w:val="24"/>
          <w:szCs w:val="24"/>
        </w:rPr>
        <w:t>。现我公司对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hAnsi="宋体" w:cs="宋体"/>
          <w:sz w:val="24"/>
          <w:szCs w:val="24"/>
        </w:rPr>
        <w:t>提出异议。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一、被异议人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二、异议事项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三、请求及主张      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四、法律依据、线索及相关材料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五、真实性承诺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2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                                                               </w:t>
      </w:r>
    </w:p>
    <w:p>
      <w:pPr>
        <w:pStyle w:val="20"/>
        <w:spacing w:line="360" w:lineRule="auto"/>
        <w:ind w:firstLine="5760" w:firstLineChars="24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异议人：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</w:t>
      </w:r>
    </w:p>
    <w:p>
      <w:pPr>
        <w:pStyle w:val="2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                                            联系电话：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>
      <w:pPr>
        <w:spacing w:after="240" w:afterLines="100"/>
        <w:ind w:firstLine="960" w:firstLineChars="40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联系地址：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</w:p>
    <w:p>
      <w:pPr>
        <w:pStyle w:val="20"/>
        <w:spacing w:line="360" w:lineRule="auto"/>
        <w:ind w:firstLine="0" w:firstLineChars="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附件：1.异议授权书</w:t>
      </w:r>
    </w:p>
    <w:p>
      <w:pPr>
        <w:pStyle w:val="10"/>
        <w:ind w:firstLine="720" w:firstLineChars="300"/>
      </w:pPr>
      <w:r>
        <w:rPr>
          <w:rFonts w:hint="eastAsia" w:ascii="宋体" w:hAnsi="宋体" w:cs="宋体"/>
          <w:sz w:val="24"/>
          <w:szCs w:val="24"/>
        </w:rPr>
        <w:t>2.营业执照复印件（加盖公章）</w:t>
      </w:r>
    </w:p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5PuKjd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krohCFGgrRQ&#10;8ftvX++//7z/8QXBHgi0VWYCcbcKIu3uUu4guN83sOl47yrdun9ghMAP8t4d5GU7i6g7lA7SNAIX&#10;BV+/APzweFxpY18x2SJnZFhD/bysZLMwtgvtQ9xtQhYN576GXKBthkenw8gfOHgAnAsXC1kAxt7q&#10;avNpHI2v0qs0CZLB6CpIojwPZsU8CUZFfDbMT/P5PI8/O7w4mdRNWTLh7uv7JE6eV4d9r3QVPnSK&#10;kbwpHZxLyejVcs412hDo08L/nMKQ/IOw8HEa3g2snlCKB0l0ORgHxSg9C5IiGQbjsygNonh8OR5F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3k+4q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9D651A7"/>
    <w:rsid w:val="09507BAF"/>
    <w:rsid w:val="19D651A7"/>
    <w:rsid w:val="1D59303B"/>
    <w:rsid w:val="43B43BBB"/>
    <w:rsid w:val="4C675A03"/>
    <w:rsid w:val="56662FC6"/>
    <w:rsid w:val="5C5B4C63"/>
    <w:rsid w:val="66ED2A06"/>
    <w:rsid w:val="686D2384"/>
    <w:rsid w:val="6E5E2AAC"/>
    <w:rsid w:val="70E3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360" w:lineRule="auto"/>
      <w:jc w:val="left"/>
      <w:outlineLvl w:val="0"/>
    </w:pPr>
    <w:rPr>
      <w:rFonts w:eastAsia="宋体" w:asciiTheme="minorAscii" w:hAnsiTheme="minorAscii"/>
      <w:b/>
      <w:kern w:val="44"/>
      <w:sz w:val="36"/>
    </w:rPr>
  </w:style>
  <w:style w:type="paragraph" w:styleId="4">
    <w:name w:val="heading 2"/>
    <w:basedOn w:val="1"/>
    <w:next w:val="1"/>
    <w:link w:val="14"/>
    <w:semiHidden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宋体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</w:rPr>
  </w:style>
  <w:style w:type="paragraph" w:styleId="5">
    <w:name w:val="Body Text"/>
    <w:basedOn w:val="1"/>
    <w:qFormat/>
    <w:uiPriority w:val="0"/>
    <w:rPr>
      <w:rFonts w:ascii="宋体" w:hAnsi="宋体" w:eastAsia="宋体" w:cs="Times New Roman"/>
      <w:kern w:val="0"/>
      <w:sz w:val="28"/>
    </w:rPr>
  </w:style>
  <w:style w:type="paragraph" w:styleId="6">
    <w:name w:val="Body Text Indent"/>
    <w:basedOn w:val="1"/>
    <w:qFormat/>
    <w:uiPriority w:val="0"/>
    <w:pPr>
      <w:ind w:firstLine="360" w:firstLineChars="200"/>
    </w:pPr>
    <w:rPr>
      <w:sz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Body Text First Indent 2"/>
    <w:basedOn w:val="6"/>
    <w:unhideWhenUsed/>
    <w:qFormat/>
    <w:uiPriority w:val="99"/>
    <w:pPr>
      <w:ind w:firstLine="420"/>
    </w:pPr>
  </w:style>
  <w:style w:type="character" w:styleId="13">
    <w:name w:val="Hyperlink"/>
    <w:qFormat/>
    <w:uiPriority w:val="99"/>
    <w:rPr>
      <w:color w:val="0000FF"/>
      <w:u w:val="single"/>
    </w:rPr>
  </w:style>
  <w:style w:type="character" w:customStyle="1" w:styleId="14">
    <w:name w:val="标题 2 字符"/>
    <w:link w:val="4"/>
    <w:qFormat/>
    <w:uiPriority w:val="0"/>
    <w:rPr>
      <w:rFonts w:ascii="Arial" w:hAnsi="Arial" w:eastAsia="宋体" w:cs="Arial"/>
      <w:b/>
      <w:bCs/>
      <w:sz w:val="28"/>
      <w:szCs w:val="24"/>
    </w:rPr>
  </w:style>
  <w:style w:type="character" w:customStyle="1" w:styleId="15">
    <w:name w:val="标题 1 Char"/>
    <w:link w:val="3"/>
    <w:qFormat/>
    <w:uiPriority w:val="0"/>
    <w:rPr>
      <w:rFonts w:eastAsia="宋体" w:asciiTheme="minorAscii" w:hAnsiTheme="minorAscii"/>
      <w:b/>
      <w:kern w:val="44"/>
      <w:sz w:val="36"/>
    </w:rPr>
  </w:style>
  <w:style w:type="paragraph" w:customStyle="1" w:styleId="16">
    <w:name w:val="_Style 6"/>
    <w:basedOn w:val="1"/>
    <w:next w:val="17"/>
    <w:qFormat/>
    <w:uiPriority w:val="34"/>
    <w:pPr>
      <w:widowControl w:val="0"/>
      <w:spacing w:line="360" w:lineRule="auto"/>
      <w:ind w:firstLine="420" w:firstLineChars="200"/>
    </w:pPr>
    <w:rPr>
      <w:rFonts w:ascii="宋体" w:hAnsi="宋体" w:cs="宋体"/>
      <w:sz w:val="24"/>
      <w:szCs w:val="21"/>
      <w:lang w:eastAsia="en-US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附录表标题"/>
    <w:basedOn w:val="19"/>
    <w:next w:val="20"/>
    <w:qFormat/>
    <w:uiPriority w:val="0"/>
    <w:pPr>
      <w:tabs>
        <w:tab w:val="left" w:pos="210"/>
        <w:tab w:val="left" w:pos="420"/>
        <w:tab w:val="left" w:pos="2040"/>
      </w:tabs>
      <w:ind w:left="2040" w:hanging="360"/>
    </w:pPr>
    <w:rPr>
      <w:kern w:val="21"/>
    </w:rPr>
  </w:style>
  <w:style w:type="paragraph" w:customStyle="1" w:styleId="19">
    <w:name w:val="正文表标题"/>
    <w:next w:val="20"/>
    <w:qFormat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Times New Roman" w:hAnsi="Times New Roman" w:eastAsia="黑体" w:cs="Arial"/>
      <w:kern w:val="2"/>
      <w:sz w:val="21"/>
      <w:szCs w:val="21"/>
      <w:lang w:val="en-US" w:eastAsia="zh-CN" w:bidi="ar-SA"/>
    </w:rPr>
  </w:style>
  <w:style w:type="paragraph" w:customStyle="1" w:styleId="20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2023-08-17T06:01:00Z</dcterms:created>
  <dc:creator>MT会员请尽情使用</dc:creator>
  <cp:lastModifiedBy>MT会员请尽情使用</cp:lastModifiedBy>
  <dcterms:modified xsi:type="dcterms:W3CDTF">2023-08-17T06:02:40Z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53C907F9650A4919A2DA00922CCC9C9D_11</vt:lpwstr>
  </property>
</Properties>
</file>