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20" w:lineRule="exact"/>
        <w:rPr>
          <w:rFonts w:ascii="仿宋_GB2312" w:hAnsi="仿宋_GB2312" w:eastAsia="仿宋_GB2312" w:cs="仿宋_GB2312"/>
          <w:b/>
          <w:kern w:val="2"/>
          <w:sz w:val="24"/>
          <w:szCs w:val="22"/>
          <w:lang w:val="en-US" w:eastAsia="zh-CN"/>
        </w:rPr>
      </w:pPr>
      <w:r>
        <w:rPr>
          <w:rFonts w:hint="eastAsia" w:ascii="仿宋_GB2312" w:hAnsi="仿宋_GB2312" w:eastAsia="仿宋_GB2312" w:cs="仿宋_GB2312"/>
          <w:b/>
          <w:kern w:val="2"/>
          <w:sz w:val="24"/>
          <w:szCs w:val="22"/>
          <w:lang w:val="en-US" w:eastAsia="zh-CN"/>
        </w:rPr>
        <w:t>附件1：</w:t>
      </w:r>
    </w:p>
    <w:p>
      <w:pPr>
        <w:spacing w:line="520" w:lineRule="exact"/>
        <w:ind w:firstLine="661" w:firstLineChars="235"/>
        <w:jc w:val="center"/>
        <w:rPr>
          <w:rFonts w:ascii="仿宋_GB2312" w:hAnsi="仿宋_GB2312" w:eastAsia="仿宋_GB2312" w:cs="仿宋_GB2312"/>
          <w:b/>
          <w:kern w:val="2"/>
          <w:sz w:val="28"/>
          <w:szCs w:val="28"/>
          <w:lang w:val="en-US" w:eastAsia="zh-CN"/>
        </w:rPr>
      </w:pPr>
      <w:r>
        <w:rPr>
          <w:rFonts w:hint="eastAsia" w:ascii="仿宋_GB2312" w:hAnsi="仿宋_GB2312" w:eastAsia="仿宋_GB2312" w:cs="仿宋_GB2312"/>
          <w:b/>
          <w:kern w:val="2"/>
          <w:sz w:val="28"/>
          <w:szCs w:val="28"/>
          <w:lang w:val="en-US" w:eastAsia="zh-CN"/>
        </w:rPr>
        <w:t>投标人信息表</w:t>
      </w:r>
      <w:bookmarkStart w:id="11" w:name="_GoBack"/>
      <w:bookmarkEnd w:id="11"/>
    </w:p>
    <w:p>
      <w:pPr>
        <w:spacing w:line="520" w:lineRule="exact"/>
        <w:rPr>
          <w:rFonts w:ascii="仿宋_GB2312" w:hAnsi="仿宋_GB2312" w:eastAsia="仿宋_GB2312" w:cs="仿宋_GB2312"/>
          <w:kern w:val="2"/>
          <w:sz w:val="21"/>
          <w:szCs w:val="22"/>
          <w:lang w:val="en-US" w:eastAsia="zh-CN"/>
        </w:rPr>
      </w:pPr>
    </w:p>
    <w:tbl>
      <w:tblPr>
        <w:tblStyle w:val="3"/>
        <w:tblW w:w="87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20"/>
        <w:gridCol w:w="59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jc w:val="center"/>
        </w:trPr>
        <w:tc>
          <w:tcPr>
            <w:tcW w:w="272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仿宋_GB2312" w:hAnsi="仿宋_GB2312" w:eastAsia="仿宋_GB2312" w:cs="仿宋_GB2312"/>
                <w:kern w:val="0"/>
                <w:sz w:val="24"/>
                <w:szCs w:val="22"/>
                <w:lang w:val="en-US" w:eastAsia="zh-CN"/>
              </w:rPr>
            </w:pPr>
            <w:r>
              <w:rPr>
                <w:rFonts w:hint="eastAsia" w:ascii="仿宋_GB2312" w:hAnsi="仿宋_GB2312" w:eastAsia="仿宋_GB2312" w:cs="仿宋_GB2312"/>
                <w:kern w:val="0"/>
                <w:sz w:val="24"/>
                <w:szCs w:val="22"/>
                <w:lang w:val="en-US" w:eastAsia="zh-CN"/>
              </w:rPr>
              <w:t>项目编号</w:t>
            </w:r>
          </w:p>
        </w:tc>
        <w:tc>
          <w:tcPr>
            <w:tcW w:w="5998"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仿宋_GB2312" w:hAnsi="仿宋_GB2312" w:eastAsia="仿宋_GB2312" w:cs="仿宋_GB2312"/>
                <w:kern w:val="0"/>
                <w:sz w:val="24"/>
                <w:szCs w:val="22"/>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jc w:val="center"/>
        </w:trPr>
        <w:tc>
          <w:tcPr>
            <w:tcW w:w="272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default" w:ascii="仿宋_GB2312" w:hAnsi="仿宋_GB2312" w:eastAsia="仿宋_GB2312" w:cs="仿宋_GB2312"/>
                <w:kern w:val="0"/>
                <w:sz w:val="24"/>
                <w:szCs w:val="22"/>
                <w:lang w:val="en-US" w:eastAsia="zh-CN"/>
              </w:rPr>
            </w:pPr>
            <w:r>
              <w:rPr>
                <w:rFonts w:hint="eastAsia" w:ascii="仿宋_GB2312" w:hAnsi="仿宋_GB2312" w:eastAsia="仿宋_GB2312" w:cs="仿宋_GB2312"/>
                <w:kern w:val="0"/>
                <w:sz w:val="24"/>
                <w:szCs w:val="22"/>
                <w:lang w:val="en-US" w:eastAsia="zh-CN"/>
              </w:rPr>
              <w:t>项目名称/标段</w:t>
            </w:r>
          </w:p>
        </w:tc>
        <w:tc>
          <w:tcPr>
            <w:tcW w:w="5998"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center"/>
              <w:rPr>
                <w:rFonts w:ascii="仿宋_GB2312" w:hAnsi="仿宋_GB2312" w:eastAsia="仿宋_GB2312" w:cs="仿宋_GB2312"/>
                <w:kern w:val="0"/>
                <w:sz w:val="24"/>
                <w:szCs w:val="22"/>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exact"/>
          <w:jc w:val="center"/>
        </w:trPr>
        <w:tc>
          <w:tcPr>
            <w:tcW w:w="272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仿宋_GB2312" w:hAnsi="仿宋_GB2312" w:eastAsia="仿宋_GB2312" w:cs="仿宋_GB2312"/>
                <w:kern w:val="0"/>
                <w:sz w:val="24"/>
                <w:szCs w:val="22"/>
                <w:lang w:val="en-US" w:eastAsia="zh-CN"/>
              </w:rPr>
            </w:pPr>
            <w:r>
              <w:rPr>
                <w:rFonts w:hint="eastAsia" w:ascii="仿宋_GB2312" w:hAnsi="仿宋_GB2312" w:eastAsia="仿宋_GB2312" w:cs="仿宋_GB2312"/>
                <w:kern w:val="0"/>
                <w:sz w:val="24"/>
                <w:szCs w:val="22"/>
                <w:lang w:val="en-US" w:eastAsia="zh-CN"/>
              </w:rPr>
              <w:t>投标人名称</w:t>
            </w:r>
          </w:p>
        </w:tc>
        <w:tc>
          <w:tcPr>
            <w:tcW w:w="5998" w:type="dxa"/>
            <w:tcBorders>
              <w:top w:val="single" w:color="auto" w:sz="4" w:space="0"/>
              <w:left w:val="single" w:color="auto" w:sz="4" w:space="0"/>
              <w:bottom w:val="single" w:color="auto" w:sz="4" w:space="0"/>
              <w:right w:val="single" w:color="auto" w:sz="4" w:space="0"/>
            </w:tcBorders>
            <w:noWrap w:val="0"/>
            <w:vAlign w:val="center"/>
          </w:tcPr>
          <w:p>
            <w:pPr>
              <w:spacing w:line="360" w:lineRule="auto"/>
              <w:ind w:firstLine="540"/>
              <w:jc w:val="center"/>
              <w:rPr>
                <w:rFonts w:ascii="仿宋_GB2312" w:hAnsi="仿宋_GB2312" w:eastAsia="仿宋_GB2312" w:cs="仿宋_GB2312"/>
                <w:kern w:val="2"/>
                <w:sz w:val="24"/>
                <w:szCs w:val="22"/>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272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仿宋_GB2312" w:hAnsi="仿宋_GB2312" w:eastAsia="仿宋_GB2312" w:cs="仿宋_GB2312"/>
                <w:kern w:val="0"/>
                <w:sz w:val="24"/>
                <w:szCs w:val="22"/>
                <w:lang w:val="en-US" w:eastAsia="zh-CN"/>
              </w:rPr>
            </w:pPr>
            <w:r>
              <w:rPr>
                <w:rFonts w:hint="eastAsia" w:ascii="仿宋_GB2312" w:hAnsi="仿宋_GB2312" w:eastAsia="仿宋_GB2312" w:cs="仿宋_GB2312"/>
                <w:kern w:val="0"/>
                <w:sz w:val="24"/>
                <w:szCs w:val="22"/>
                <w:lang w:val="en-US" w:eastAsia="zh-CN"/>
              </w:rPr>
              <w:t>邮编</w:t>
            </w:r>
          </w:p>
        </w:tc>
        <w:tc>
          <w:tcPr>
            <w:tcW w:w="5998" w:type="dxa"/>
            <w:tcBorders>
              <w:top w:val="single" w:color="auto" w:sz="4" w:space="0"/>
              <w:left w:val="single" w:color="auto" w:sz="4" w:space="0"/>
              <w:bottom w:val="single" w:color="auto" w:sz="4" w:space="0"/>
              <w:right w:val="single" w:color="auto" w:sz="4" w:space="0"/>
            </w:tcBorders>
            <w:noWrap w:val="0"/>
            <w:vAlign w:val="center"/>
          </w:tcPr>
          <w:p>
            <w:pPr>
              <w:spacing w:line="360" w:lineRule="auto"/>
              <w:ind w:firstLine="540"/>
              <w:jc w:val="center"/>
              <w:rPr>
                <w:rFonts w:ascii="仿宋_GB2312" w:hAnsi="仿宋_GB2312" w:eastAsia="仿宋_GB2312" w:cs="仿宋_GB2312"/>
                <w:kern w:val="0"/>
                <w:sz w:val="24"/>
                <w:szCs w:val="22"/>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2" w:hRule="exact"/>
          <w:jc w:val="center"/>
        </w:trPr>
        <w:tc>
          <w:tcPr>
            <w:tcW w:w="272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仿宋_GB2312" w:hAnsi="仿宋_GB2312" w:eastAsia="仿宋_GB2312" w:cs="仿宋_GB2312"/>
                <w:kern w:val="0"/>
                <w:sz w:val="24"/>
                <w:szCs w:val="22"/>
                <w:lang w:val="en-US" w:eastAsia="zh-CN"/>
              </w:rPr>
            </w:pPr>
            <w:r>
              <w:rPr>
                <w:rFonts w:hint="eastAsia" w:ascii="仿宋_GB2312" w:hAnsi="仿宋_GB2312" w:eastAsia="仿宋_GB2312" w:cs="仿宋_GB2312"/>
                <w:kern w:val="0"/>
                <w:sz w:val="24"/>
                <w:szCs w:val="22"/>
                <w:lang w:val="en-US" w:eastAsia="zh-CN"/>
              </w:rPr>
              <w:t>投标人详细通讯地址</w:t>
            </w:r>
          </w:p>
        </w:tc>
        <w:tc>
          <w:tcPr>
            <w:tcW w:w="5998" w:type="dxa"/>
            <w:tcBorders>
              <w:top w:val="single" w:color="auto" w:sz="4" w:space="0"/>
              <w:left w:val="single" w:color="auto" w:sz="4" w:space="0"/>
              <w:bottom w:val="single" w:color="auto" w:sz="4" w:space="0"/>
              <w:right w:val="single" w:color="auto" w:sz="4" w:space="0"/>
            </w:tcBorders>
            <w:noWrap w:val="0"/>
            <w:vAlign w:val="center"/>
          </w:tcPr>
          <w:p>
            <w:pPr>
              <w:spacing w:line="360" w:lineRule="auto"/>
              <w:ind w:firstLine="540"/>
              <w:jc w:val="center"/>
              <w:rPr>
                <w:rFonts w:ascii="仿宋_GB2312" w:hAnsi="仿宋_GB2312" w:eastAsia="仿宋_GB2312" w:cs="仿宋_GB2312"/>
                <w:kern w:val="0"/>
                <w:sz w:val="24"/>
                <w:szCs w:val="22"/>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exact"/>
          <w:jc w:val="center"/>
        </w:trPr>
        <w:tc>
          <w:tcPr>
            <w:tcW w:w="272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仿宋_GB2312" w:hAnsi="仿宋_GB2312" w:eastAsia="仿宋_GB2312" w:cs="仿宋_GB2312"/>
                <w:kern w:val="0"/>
                <w:sz w:val="24"/>
                <w:szCs w:val="22"/>
                <w:lang w:val="en-US" w:eastAsia="zh-CN"/>
              </w:rPr>
            </w:pPr>
            <w:r>
              <w:rPr>
                <w:rFonts w:hint="eastAsia" w:ascii="仿宋_GB2312" w:hAnsi="仿宋_GB2312" w:eastAsia="仿宋_GB2312" w:cs="仿宋_GB2312"/>
                <w:kern w:val="0"/>
                <w:sz w:val="24"/>
                <w:szCs w:val="22"/>
                <w:lang w:val="en-US" w:eastAsia="zh-CN"/>
              </w:rPr>
              <w:t>联系人</w:t>
            </w:r>
          </w:p>
        </w:tc>
        <w:tc>
          <w:tcPr>
            <w:tcW w:w="5998" w:type="dxa"/>
            <w:tcBorders>
              <w:top w:val="single" w:color="auto" w:sz="4" w:space="0"/>
              <w:left w:val="single" w:color="auto" w:sz="4" w:space="0"/>
              <w:bottom w:val="single" w:color="auto" w:sz="4" w:space="0"/>
              <w:right w:val="single" w:color="auto" w:sz="4" w:space="0"/>
            </w:tcBorders>
            <w:noWrap w:val="0"/>
            <w:vAlign w:val="center"/>
          </w:tcPr>
          <w:p>
            <w:pPr>
              <w:spacing w:line="360" w:lineRule="auto"/>
              <w:ind w:firstLine="540"/>
              <w:jc w:val="center"/>
              <w:rPr>
                <w:rFonts w:ascii="仿宋_GB2312" w:hAnsi="仿宋_GB2312" w:eastAsia="仿宋_GB2312" w:cs="仿宋_GB2312"/>
                <w:kern w:val="0"/>
                <w:sz w:val="24"/>
                <w:szCs w:val="22"/>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 w:hRule="exact"/>
          <w:jc w:val="center"/>
        </w:trPr>
        <w:tc>
          <w:tcPr>
            <w:tcW w:w="272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仿宋_GB2312" w:hAnsi="仿宋_GB2312" w:eastAsia="仿宋_GB2312" w:cs="仿宋_GB2312"/>
                <w:kern w:val="0"/>
                <w:sz w:val="24"/>
                <w:szCs w:val="22"/>
                <w:lang w:val="en-US" w:eastAsia="zh-CN"/>
              </w:rPr>
            </w:pPr>
            <w:r>
              <w:rPr>
                <w:rFonts w:hint="eastAsia" w:ascii="仿宋_GB2312" w:hAnsi="仿宋_GB2312" w:eastAsia="仿宋_GB2312" w:cs="仿宋_GB2312"/>
                <w:kern w:val="0"/>
                <w:sz w:val="24"/>
                <w:szCs w:val="22"/>
                <w:lang w:val="en-US" w:eastAsia="zh-CN"/>
              </w:rPr>
              <w:t>手机</w:t>
            </w:r>
          </w:p>
        </w:tc>
        <w:tc>
          <w:tcPr>
            <w:tcW w:w="5998" w:type="dxa"/>
            <w:tcBorders>
              <w:top w:val="single" w:color="auto" w:sz="4" w:space="0"/>
              <w:left w:val="single" w:color="auto" w:sz="4" w:space="0"/>
              <w:bottom w:val="single" w:color="auto" w:sz="4" w:space="0"/>
              <w:right w:val="single" w:color="auto" w:sz="4" w:space="0"/>
            </w:tcBorders>
            <w:noWrap w:val="0"/>
            <w:vAlign w:val="center"/>
          </w:tcPr>
          <w:p>
            <w:pPr>
              <w:spacing w:line="360" w:lineRule="auto"/>
              <w:ind w:firstLine="540"/>
              <w:jc w:val="center"/>
              <w:rPr>
                <w:rFonts w:ascii="仿宋_GB2312" w:hAnsi="仿宋_GB2312" w:eastAsia="仿宋_GB2312" w:cs="仿宋_GB2312"/>
                <w:kern w:val="0"/>
                <w:sz w:val="24"/>
                <w:szCs w:val="22"/>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2" w:hRule="exact"/>
          <w:jc w:val="center"/>
        </w:trPr>
        <w:tc>
          <w:tcPr>
            <w:tcW w:w="272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仿宋_GB2312" w:hAnsi="仿宋_GB2312" w:eastAsia="仿宋_GB2312" w:cs="仿宋_GB2312"/>
                <w:kern w:val="0"/>
                <w:sz w:val="24"/>
                <w:szCs w:val="22"/>
                <w:lang w:val="en-US" w:eastAsia="zh-CN"/>
              </w:rPr>
            </w:pPr>
            <w:r>
              <w:rPr>
                <w:rFonts w:hint="eastAsia" w:ascii="仿宋_GB2312" w:hAnsi="仿宋_GB2312" w:eastAsia="仿宋_GB2312" w:cs="仿宋_GB2312"/>
                <w:kern w:val="0"/>
                <w:sz w:val="24"/>
                <w:szCs w:val="22"/>
                <w:lang w:val="en-US" w:eastAsia="zh-CN"/>
              </w:rPr>
              <w:t>E-mail （电子邮箱）</w:t>
            </w:r>
          </w:p>
          <w:p>
            <w:pPr>
              <w:spacing w:line="360" w:lineRule="auto"/>
              <w:ind w:firstLine="540"/>
              <w:jc w:val="center"/>
              <w:rPr>
                <w:rFonts w:ascii="仿宋_GB2312" w:hAnsi="仿宋_GB2312" w:eastAsia="仿宋_GB2312" w:cs="仿宋_GB2312"/>
                <w:kern w:val="0"/>
                <w:sz w:val="24"/>
                <w:szCs w:val="22"/>
                <w:lang w:val="en-US" w:eastAsia="zh-CN"/>
              </w:rPr>
            </w:pPr>
            <w:r>
              <w:rPr>
                <w:rFonts w:hint="eastAsia" w:ascii="仿宋_GB2312" w:hAnsi="仿宋_GB2312" w:eastAsia="仿宋_GB2312" w:cs="仿宋_GB2312"/>
                <w:kern w:val="0"/>
                <w:sz w:val="24"/>
                <w:szCs w:val="22"/>
                <w:lang w:val="en-US" w:eastAsia="zh-CN"/>
              </w:rPr>
              <w:t>（务必填写准确）</w:t>
            </w:r>
          </w:p>
        </w:tc>
        <w:tc>
          <w:tcPr>
            <w:tcW w:w="5998" w:type="dxa"/>
            <w:tcBorders>
              <w:top w:val="single" w:color="auto" w:sz="4" w:space="0"/>
              <w:left w:val="single" w:color="auto" w:sz="4" w:space="0"/>
              <w:bottom w:val="single" w:color="auto" w:sz="4" w:space="0"/>
              <w:right w:val="single" w:color="auto" w:sz="4" w:space="0"/>
            </w:tcBorders>
            <w:noWrap w:val="0"/>
            <w:vAlign w:val="center"/>
          </w:tcPr>
          <w:p>
            <w:pPr>
              <w:spacing w:line="360" w:lineRule="auto"/>
              <w:ind w:firstLine="540"/>
              <w:jc w:val="center"/>
              <w:rPr>
                <w:rFonts w:ascii="仿宋_GB2312" w:hAnsi="仿宋_GB2312" w:eastAsia="仿宋_GB2312" w:cs="仿宋_GB2312"/>
                <w:kern w:val="0"/>
                <w:sz w:val="24"/>
                <w:szCs w:val="22"/>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06" w:hRule="exact"/>
          <w:jc w:val="center"/>
        </w:trPr>
        <w:tc>
          <w:tcPr>
            <w:tcW w:w="272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仿宋_GB2312" w:hAnsi="仿宋_GB2312" w:eastAsia="仿宋_GB2312" w:cs="仿宋_GB2312"/>
                <w:b/>
                <w:bCs/>
                <w:kern w:val="0"/>
                <w:sz w:val="24"/>
                <w:szCs w:val="22"/>
                <w:lang w:val="en-US" w:eastAsia="zh-CN"/>
              </w:rPr>
            </w:pPr>
            <w:r>
              <w:rPr>
                <w:rFonts w:hint="eastAsia" w:ascii="仿宋_GB2312" w:hAnsi="仿宋_GB2312" w:eastAsia="仿宋_GB2312" w:cs="仿宋_GB2312"/>
                <w:b/>
                <w:bCs/>
                <w:kern w:val="0"/>
                <w:sz w:val="24"/>
                <w:szCs w:val="22"/>
                <w:lang w:val="en-US" w:eastAsia="zh-CN"/>
              </w:rPr>
              <w:t>投标人开票信息</w:t>
            </w:r>
          </w:p>
          <w:p>
            <w:pPr>
              <w:spacing w:line="360" w:lineRule="auto"/>
              <w:jc w:val="center"/>
              <w:rPr>
                <w:rFonts w:ascii="仿宋_GB2312" w:hAnsi="仿宋_GB2312" w:eastAsia="仿宋_GB2312" w:cs="仿宋_GB2312"/>
                <w:b/>
                <w:bCs/>
                <w:kern w:val="0"/>
                <w:sz w:val="24"/>
                <w:szCs w:val="22"/>
                <w:lang w:val="en-US" w:eastAsia="zh-CN"/>
              </w:rPr>
            </w:pPr>
            <w:r>
              <w:rPr>
                <w:rFonts w:hint="eastAsia" w:ascii="仿宋_GB2312" w:hAnsi="仿宋_GB2312" w:eastAsia="仿宋_GB2312" w:cs="仿宋_GB2312"/>
                <w:b/>
                <w:bCs/>
                <w:kern w:val="0"/>
                <w:sz w:val="24"/>
                <w:szCs w:val="22"/>
                <w:lang w:val="en-US" w:eastAsia="zh-CN"/>
              </w:rPr>
              <w:t>（必须填写正确）</w:t>
            </w:r>
          </w:p>
        </w:tc>
        <w:tc>
          <w:tcPr>
            <w:tcW w:w="5998"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仿宋_GB2312" w:hAnsi="仿宋_GB2312" w:eastAsia="仿宋_GB2312" w:cs="仿宋_GB2312"/>
                <w:b/>
                <w:bCs/>
                <w:kern w:val="2"/>
                <w:sz w:val="24"/>
                <w:szCs w:val="22"/>
                <w:lang w:val="en-US" w:eastAsia="zh-CN"/>
              </w:rPr>
            </w:pPr>
            <w:r>
              <w:rPr>
                <w:rFonts w:hint="eastAsia" w:ascii="仿宋_GB2312" w:hAnsi="仿宋_GB2312" w:eastAsia="仿宋_GB2312" w:cs="仿宋_GB2312"/>
                <w:b/>
                <w:bCs/>
                <w:kern w:val="2"/>
                <w:sz w:val="24"/>
                <w:szCs w:val="22"/>
                <w:lang w:val="en-US" w:eastAsia="zh-CN"/>
              </w:rPr>
              <w:t>名        称：</w:t>
            </w:r>
          </w:p>
          <w:p>
            <w:pPr>
              <w:autoSpaceDE w:val="0"/>
              <w:autoSpaceDN w:val="0"/>
              <w:adjustRightInd w:val="0"/>
              <w:spacing w:line="360" w:lineRule="auto"/>
              <w:jc w:val="center"/>
              <w:rPr>
                <w:rFonts w:ascii="仿宋_GB2312" w:hAnsi="仿宋_GB2312" w:eastAsia="仿宋_GB2312" w:cs="仿宋_GB2312"/>
                <w:b/>
                <w:bCs/>
                <w:kern w:val="2"/>
                <w:sz w:val="24"/>
                <w:szCs w:val="22"/>
                <w:lang w:val="en-US" w:eastAsia="zh-CN"/>
              </w:rPr>
            </w:pPr>
            <w:r>
              <w:rPr>
                <w:rFonts w:hint="eastAsia" w:ascii="仿宋_GB2312" w:hAnsi="仿宋_GB2312" w:eastAsia="仿宋_GB2312" w:cs="仿宋_GB2312"/>
                <w:b/>
                <w:bCs/>
                <w:kern w:val="2"/>
                <w:sz w:val="24"/>
                <w:szCs w:val="22"/>
                <w:lang w:val="en-US" w:eastAsia="zh-CN"/>
              </w:rPr>
              <w:t>纳税人识别号：</w:t>
            </w:r>
          </w:p>
          <w:p>
            <w:pPr>
              <w:spacing w:line="360" w:lineRule="auto"/>
              <w:jc w:val="center"/>
              <w:rPr>
                <w:rFonts w:ascii="仿宋_GB2312" w:hAnsi="仿宋_GB2312" w:eastAsia="仿宋_GB2312" w:cs="仿宋_GB2312"/>
                <w:b/>
                <w:bCs/>
                <w:kern w:val="2"/>
                <w:sz w:val="24"/>
                <w:szCs w:val="22"/>
                <w:lang w:val="en-US" w:eastAsia="zh-CN"/>
              </w:rPr>
            </w:pPr>
            <w:r>
              <w:rPr>
                <w:rFonts w:hint="eastAsia" w:ascii="仿宋_GB2312" w:hAnsi="仿宋_GB2312" w:eastAsia="仿宋_GB2312" w:cs="仿宋_GB2312"/>
                <w:b/>
                <w:bCs/>
                <w:kern w:val="2"/>
                <w:sz w:val="24"/>
                <w:szCs w:val="22"/>
                <w:lang w:val="en-US" w:eastAsia="zh-CN"/>
              </w:rPr>
              <w:t>地址    电话：</w:t>
            </w:r>
          </w:p>
          <w:p>
            <w:pPr>
              <w:autoSpaceDE w:val="0"/>
              <w:autoSpaceDN w:val="0"/>
              <w:adjustRightInd w:val="0"/>
              <w:spacing w:line="360" w:lineRule="auto"/>
              <w:jc w:val="center"/>
              <w:rPr>
                <w:rFonts w:ascii="仿宋_GB2312" w:hAnsi="仿宋_GB2312" w:eastAsia="仿宋_GB2312" w:cs="仿宋_GB2312"/>
                <w:b/>
                <w:bCs/>
                <w:kern w:val="2"/>
                <w:sz w:val="24"/>
                <w:szCs w:val="22"/>
                <w:lang w:val="en-US" w:eastAsia="zh-CN"/>
              </w:rPr>
            </w:pPr>
            <w:r>
              <w:rPr>
                <w:rFonts w:hint="eastAsia" w:ascii="仿宋_GB2312" w:hAnsi="仿宋_GB2312" w:eastAsia="仿宋_GB2312" w:cs="仿宋_GB2312"/>
                <w:b/>
                <w:bCs/>
                <w:kern w:val="2"/>
                <w:sz w:val="24"/>
                <w:szCs w:val="22"/>
                <w:lang w:val="en-US" w:eastAsia="zh-CN"/>
              </w:rPr>
              <w:t>开户行及账号：</w:t>
            </w:r>
          </w:p>
          <w:p>
            <w:pPr>
              <w:autoSpaceDE w:val="0"/>
              <w:autoSpaceDN w:val="0"/>
              <w:adjustRightInd w:val="0"/>
              <w:spacing w:line="360" w:lineRule="auto"/>
              <w:jc w:val="center"/>
              <w:rPr>
                <w:rFonts w:ascii="仿宋_GB2312" w:hAnsi="仿宋_GB2312" w:eastAsia="仿宋_GB2312" w:cs="仿宋_GB2312"/>
                <w:b/>
                <w:bCs/>
                <w:kern w:val="2"/>
                <w:sz w:val="24"/>
                <w:szCs w:val="22"/>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1" w:hRule="exact"/>
          <w:jc w:val="center"/>
        </w:trPr>
        <w:tc>
          <w:tcPr>
            <w:tcW w:w="272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仿宋_GB2312" w:hAnsi="仿宋_GB2312" w:eastAsia="仿宋_GB2312" w:cs="仿宋_GB2312"/>
                <w:kern w:val="0"/>
                <w:sz w:val="24"/>
                <w:szCs w:val="22"/>
                <w:lang w:val="en-US" w:eastAsia="zh-CN"/>
              </w:rPr>
            </w:pPr>
            <w:r>
              <w:rPr>
                <w:rFonts w:hint="eastAsia" w:ascii="仿宋_GB2312" w:hAnsi="仿宋_GB2312" w:eastAsia="仿宋_GB2312" w:cs="仿宋_GB2312"/>
                <w:kern w:val="0"/>
                <w:sz w:val="24"/>
                <w:szCs w:val="22"/>
                <w:lang w:val="en-US" w:eastAsia="zh-CN"/>
              </w:rPr>
              <w:t>备注</w:t>
            </w:r>
          </w:p>
        </w:tc>
        <w:tc>
          <w:tcPr>
            <w:tcW w:w="5998" w:type="dxa"/>
            <w:tcBorders>
              <w:top w:val="single" w:color="auto" w:sz="4" w:space="0"/>
              <w:left w:val="single" w:color="auto" w:sz="4" w:space="0"/>
              <w:bottom w:val="single" w:color="auto" w:sz="4" w:space="0"/>
              <w:right w:val="single" w:color="auto" w:sz="4" w:space="0"/>
            </w:tcBorders>
            <w:noWrap w:val="0"/>
            <w:vAlign w:val="center"/>
          </w:tcPr>
          <w:p>
            <w:pPr>
              <w:numPr>
                <w:ilvl w:val="0"/>
                <w:numId w:val="1"/>
              </w:numPr>
              <w:spacing w:line="360" w:lineRule="auto"/>
              <w:jc w:val="center"/>
              <w:rPr>
                <w:rFonts w:ascii="仿宋_GB2312" w:hAnsi="仿宋_GB2312" w:eastAsia="仿宋_GB2312" w:cs="仿宋_GB2312"/>
                <w:kern w:val="0"/>
                <w:sz w:val="24"/>
                <w:szCs w:val="22"/>
                <w:lang w:val="en-US" w:eastAsia="zh-CN"/>
              </w:rPr>
            </w:pPr>
            <w:r>
              <w:rPr>
                <w:rFonts w:hint="eastAsia" w:ascii="仿宋_GB2312" w:hAnsi="仿宋_GB2312" w:eastAsia="仿宋_GB2312" w:cs="仿宋_GB2312"/>
                <w:kern w:val="2"/>
                <w:sz w:val="24"/>
                <w:szCs w:val="22"/>
                <w:lang w:val="en-US" w:eastAsia="zh-CN"/>
              </w:rPr>
              <w:t>我公司改用增值税电子发票，各</w:t>
            </w:r>
            <w:r>
              <w:rPr>
                <w:rFonts w:hint="eastAsia" w:ascii="仿宋_GB2312" w:hAnsi="仿宋_GB2312" w:eastAsia="仿宋_GB2312" w:cs="仿宋_GB2312"/>
                <w:kern w:val="0"/>
                <w:sz w:val="24"/>
                <w:szCs w:val="22"/>
                <w:lang w:val="en-US" w:eastAsia="zh-CN"/>
              </w:rPr>
              <w:t>投标人</w:t>
            </w:r>
            <w:r>
              <w:rPr>
                <w:rFonts w:hint="eastAsia" w:ascii="仿宋_GB2312" w:hAnsi="仿宋_GB2312" w:eastAsia="仿宋_GB2312" w:cs="仿宋_GB2312"/>
                <w:kern w:val="2"/>
                <w:sz w:val="24"/>
                <w:szCs w:val="22"/>
                <w:lang w:val="en-US" w:eastAsia="zh-CN"/>
              </w:rPr>
              <w:t>在报名时填写有效电子邮箱，以便于接收增值税电子发票。</w:t>
            </w:r>
          </w:p>
        </w:tc>
      </w:tr>
    </w:tbl>
    <w:p>
      <w:pPr>
        <w:keepNext/>
        <w:keepLines/>
        <w:widowControl w:val="0"/>
        <w:tabs>
          <w:tab w:val="left" w:pos="420"/>
        </w:tabs>
        <w:spacing w:before="0" w:after="0" w:line="520" w:lineRule="exact"/>
        <w:jc w:val="both"/>
        <w:outlineLvl w:val="1"/>
        <w:rPr>
          <w:rFonts w:ascii="Arial" w:hAnsi="仿宋_GB2312" w:eastAsia="黑体" w:cs="仿宋_GB2312"/>
          <w:b/>
          <w:bCs w:val="0"/>
          <w:kern w:val="2"/>
          <w:sz w:val="24"/>
          <w:szCs w:val="20"/>
          <w:lang w:val="en-US" w:eastAsia="zh-CN" w:bidi="ar-SA"/>
        </w:rPr>
      </w:pPr>
      <w:r>
        <w:rPr>
          <w:rFonts w:hint="eastAsia" w:ascii="Arial" w:hAnsi="仿宋_GB2312" w:eastAsia="黑体" w:cs="仿宋_GB2312"/>
          <w:b/>
          <w:bCs w:val="0"/>
          <w:kern w:val="2"/>
          <w:sz w:val="24"/>
          <w:szCs w:val="20"/>
          <w:lang w:val="en-US" w:eastAsia="zh-CN" w:bidi="ar-SA"/>
        </w:rPr>
        <w:br w:type="page"/>
      </w:r>
      <w:bookmarkStart w:id="0" w:name="_Toc20708"/>
      <w:bookmarkStart w:id="1" w:name="_Toc22143"/>
      <w:bookmarkStart w:id="2" w:name="_Toc38897294"/>
      <w:bookmarkStart w:id="3" w:name="_Toc19849"/>
      <w:r>
        <w:rPr>
          <w:rFonts w:hint="eastAsia" w:ascii="仿宋_GB2312" w:hAnsi="仿宋_GB2312" w:eastAsia="仿宋_GB2312" w:cs="仿宋_GB2312"/>
          <w:b/>
          <w:bCs w:val="0"/>
          <w:kern w:val="2"/>
          <w:sz w:val="24"/>
          <w:szCs w:val="20"/>
          <w:lang w:val="en-US" w:eastAsia="zh-CN" w:bidi="ar-SA"/>
        </w:rPr>
        <w:t>附件2：</w:t>
      </w:r>
      <w:bookmarkEnd w:id="0"/>
      <w:bookmarkEnd w:id="1"/>
      <w:bookmarkEnd w:id="2"/>
      <w:bookmarkEnd w:id="3"/>
    </w:p>
    <w:p>
      <w:pPr>
        <w:widowControl w:val="0"/>
        <w:spacing w:before="240" w:after="60" w:line="312" w:lineRule="auto"/>
        <w:ind w:firstLine="482"/>
        <w:jc w:val="center"/>
        <w:outlineLvl w:val="1"/>
        <w:rPr>
          <w:rFonts w:ascii="仿宋_GB2312" w:hAnsi="仿宋_GB2312" w:eastAsia="仿宋_GB2312" w:cs="仿宋_GB2312"/>
          <w:b/>
          <w:bCs w:val="0"/>
          <w:i/>
          <w:kern w:val="28"/>
          <w:sz w:val="28"/>
          <w:szCs w:val="28"/>
          <w:lang w:val="en-US" w:eastAsia="zh-CN" w:bidi="ar-SA"/>
        </w:rPr>
      </w:pPr>
      <w:bookmarkStart w:id="4" w:name="_Toc43897770"/>
      <w:r>
        <w:rPr>
          <w:rFonts w:hint="eastAsia" w:ascii="仿宋_GB2312" w:hAnsi="仿宋_GB2312" w:eastAsia="仿宋_GB2312" w:cs="仿宋_GB2312"/>
          <w:b/>
          <w:bCs w:val="0"/>
          <w:kern w:val="28"/>
          <w:sz w:val="28"/>
          <w:szCs w:val="28"/>
          <w:lang w:val="en-US" w:eastAsia="zh-CN" w:bidi="ar-SA"/>
        </w:rPr>
        <w:t>法定代表人身份证明</w:t>
      </w:r>
      <w:bookmarkEnd w:id="4"/>
    </w:p>
    <w:p>
      <w:pPr>
        <w:widowControl/>
        <w:wordWrap w:val="0"/>
        <w:spacing w:line="520" w:lineRule="exact"/>
        <w:ind w:firstLine="363"/>
        <w:jc w:val="both"/>
        <w:rPr>
          <w:rFonts w:ascii="仿宋_GB2312" w:hAnsi="仿宋_GB2312" w:eastAsia="仿宋_GB2312" w:cs="仿宋_GB2312"/>
          <w:bCs/>
          <w:kern w:val="2"/>
          <w:sz w:val="24"/>
          <w:szCs w:val="24"/>
          <w:lang w:val="en-US" w:eastAsia="zh-CN" w:bidi="ar-SA"/>
        </w:rPr>
      </w:pPr>
      <w:r>
        <w:rPr>
          <w:rFonts w:hint="eastAsia" w:ascii="仿宋_GB2312" w:hAnsi="仿宋_GB2312" w:eastAsia="仿宋_GB2312" w:cs="仿宋_GB2312"/>
          <w:bCs/>
          <w:kern w:val="2"/>
          <w:sz w:val="24"/>
          <w:szCs w:val="24"/>
          <w:lang w:val="en-US" w:eastAsia="zh-CN" w:bidi="ar-SA"/>
        </w:rPr>
        <w:t>投标人名称：</w:t>
      </w:r>
      <w:r>
        <w:rPr>
          <w:rFonts w:hint="eastAsia" w:ascii="仿宋_GB2312" w:hAnsi="仿宋_GB2312" w:eastAsia="仿宋_GB2312" w:cs="仿宋_GB2312"/>
          <w:bCs/>
          <w:kern w:val="2"/>
          <w:sz w:val="24"/>
          <w:szCs w:val="24"/>
          <w:u w:val="single"/>
          <w:lang w:val="en-US" w:eastAsia="zh-CN" w:bidi="ar-SA"/>
        </w:rPr>
        <w:t xml:space="preserve">                                 </w:t>
      </w:r>
    </w:p>
    <w:p>
      <w:pPr>
        <w:widowControl/>
        <w:wordWrap w:val="0"/>
        <w:spacing w:line="520" w:lineRule="exact"/>
        <w:ind w:firstLine="363"/>
        <w:jc w:val="both"/>
        <w:rPr>
          <w:rFonts w:ascii="仿宋_GB2312" w:hAnsi="仿宋_GB2312" w:eastAsia="仿宋_GB2312" w:cs="仿宋_GB2312"/>
          <w:bCs/>
          <w:kern w:val="2"/>
          <w:sz w:val="24"/>
          <w:szCs w:val="24"/>
          <w:u w:val="single"/>
          <w:lang w:val="en-US" w:eastAsia="zh-CN" w:bidi="ar-SA"/>
        </w:rPr>
      </w:pPr>
      <w:r>
        <w:rPr>
          <w:rFonts w:hint="eastAsia" w:ascii="仿宋_GB2312" w:hAnsi="仿宋_GB2312" w:eastAsia="仿宋_GB2312" w:cs="仿宋_GB2312"/>
          <w:bCs/>
          <w:kern w:val="2"/>
          <w:sz w:val="24"/>
          <w:szCs w:val="24"/>
          <w:lang w:val="en-US" w:eastAsia="zh-CN" w:bidi="ar-SA"/>
        </w:rPr>
        <w:t>单位性质：</w:t>
      </w:r>
      <w:r>
        <w:rPr>
          <w:rFonts w:hint="eastAsia" w:ascii="仿宋_GB2312" w:hAnsi="仿宋_GB2312" w:eastAsia="仿宋_GB2312" w:cs="仿宋_GB2312"/>
          <w:bCs/>
          <w:kern w:val="2"/>
          <w:sz w:val="24"/>
          <w:szCs w:val="24"/>
          <w:u w:val="single"/>
          <w:lang w:val="en-US" w:eastAsia="zh-CN" w:bidi="ar-SA"/>
        </w:rPr>
        <w:t xml:space="preserve">                              </w:t>
      </w:r>
    </w:p>
    <w:p>
      <w:pPr>
        <w:widowControl/>
        <w:wordWrap w:val="0"/>
        <w:spacing w:line="520" w:lineRule="exact"/>
        <w:ind w:firstLine="363"/>
        <w:jc w:val="both"/>
        <w:rPr>
          <w:rFonts w:ascii="仿宋_GB2312" w:hAnsi="仿宋_GB2312" w:eastAsia="仿宋_GB2312" w:cs="仿宋_GB2312"/>
          <w:bCs/>
          <w:kern w:val="2"/>
          <w:sz w:val="24"/>
          <w:szCs w:val="24"/>
          <w:lang w:val="en-US" w:eastAsia="zh-CN" w:bidi="ar-SA"/>
        </w:rPr>
      </w:pPr>
      <w:r>
        <w:rPr>
          <w:rFonts w:hint="eastAsia" w:ascii="仿宋_GB2312" w:hAnsi="仿宋_GB2312" w:eastAsia="仿宋_GB2312" w:cs="仿宋_GB2312"/>
          <w:bCs/>
          <w:kern w:val="2"/>
          <w:sz w:val="24"/>
          <w:szCs w:val="24"/>
          <w:lang w:val="en-US" w:eastAsia="zh-CN" w:bidi="ar-SA"/>
        </w:rPr>
        <w:t>成立时间</w:t>
      </w:r>
      <w:r>
        <w:rPr>
          <w:rFonts w:hint="eastAsia" w:ascii="仿宋_GB2312" w:hAnsi="仿宋_GB2312" w:eastAsia="仿宋_GB2312" w:cs="仿宋_GB2312"/>
          <w:bCs/>
          <w:kern w:val="2"/>
          <w:sz w:val="24"/>
          <w:szCs w:val="24"/>
          <w:u w:val="single"/>
          <w:lang w:val="en-US" w:eastAsia="zh-CN" w:bidi="ar-SA"/>
        </w:rPr>
        <w:t xml:space="preserve">            </w:t>
      </w:r>
      <w:r>
        <w:rPr>
          <w:rFonts w:hint="eastAsia" w:ascii="仿宋_GB2312" w:hAnsi="仿宋_GB2312" w:eastAsia="仿宋_GB2312" w:cs="仿宋_GB2312"/>
          <w:bCs/>
          <w:kern w:val="2"/>
          <w:sz w:val="24"/>
          <w:szCs w:val="24"/>
          <w:lang w:val="en-US" w:eastAsia="zh-CN" w:bidi="ar-SA"/>
        </w:rPr>
        <w:t>年</w:t>
      </w:r>
      <w:r>
        <w:rPr>
          <w:rFonts w:hint="eastAsia" w:ascii="仿宋_GB2312" w:hAnsi="仿宋_GB2312" w:eastAsia="仿宋_GB2312" w:cs="仿宋_GB2312"/>
          <w:bCs/>
          <w:kern w:val="2"/>
          <w:sz w:val="24"/>
          <w:szCs w:val="24"/>
          <w:u w:val="single"/>
          <w:lang w:val="en-US" w:eastAsia="zh-CN" w:bidi="ar-SA"/>
        </w:rPr>
        <w:t xml:space="preserve">               </w:t>
      </w:r>
      <w:r>
        <w:rPr>
          <w:rFonts w:hint="eastAsia" w:ascii="仿宋_GB2312" w:hAnsi="仿宋_GB2312" w:eastAsia="仿宋_GB2312" w:cs="仿宋_GB2312"/>
          <w:bCs/>
          <w:kern w:val="2"/>
          <w:sz w:val="24"/>
          <w:szCs w:val="24"/>
          <w:lang w:val="en-US" w:eastAsia="zh-CN" w:bidi="ar-SA"/>
        </w:rPr>
        <w:t>月</w:t>
      </w:r>
      <w:r>
        <w:rPr>
          <w:rFonts w:hint="eastAsia" w:ascii="仿宋_GB2312" w:hAnsi="仿宋_GB2312" w:eastAsia="仿宋_GB2312" w:cs="仿宋_GB2312"/>
          <w:bCs/>
          <w:kern w:val="2"/>
          <w:sz w:val="24"/>
          <w:szCs w:val="24"/>
          <w:u w:val="single"/>
          <w:lang w:val="en-US" w:eastAsia="zh-CN" w:bidi="ar-SA"/>
        </w:rPr>
        <w:t xml:space="preserve">                 </w:t>
      </w:r>
      <w:r>
        <w:rPr>
          <w:rFonts w:hint="eastAsia" w:ascii="仿宋_GB2312" w:hAnsi="仿宋_GB2312" w:eastAsia="仿宋_GB2312" w:cs="仿宋_GB2312"/>
          <w:bCs/>
          <w:kern w:val="2"/>
          <w:sz w:val="24"/>
          <w:szCs w:val="24"/>
          <w:lang w:val="en-US" w:eastAsia="zh-CN" w:bidi="ar-SA"/>
        </w:rPr>
        <w:t>日</w:t>
      </w:r>
    </w:p>
    <w:p>
      <w:pPr>
        <w:widowControl/>
        <w:wordWrap w:val="0"/>
        <w:spacing w:line="520" w:lineRule="exact"/>
        <w:ind w:firstLine="363"/>
        <w:jc w:val="both"/>
        <w:rPr>
          <w:rFonts w:ascii="仿宋_GB2312" w:hAnsi="仿宋_GB2312" w:eastAsia="仿宋_GB2312" w:cs="仿宋_GB2312"/>
          <w:bCs/>
          <w:kern w:val="2"/>
          <w:sz w:val="24"/>
          <w:szCs w:val="24"/>
          <w:u w:val="single"/>
          <w:lang w:val="en-US" w:eastAsia="zh-CN" w:bidi="ar-SA"/>
        </w:rPr>
      </w:pPr>
      <w:r>
        <w:rPr>
          <w:rFonts w:hint="eastAsia" w:ascii="仿宋_GB2312" w:hAnsi="仿宋_GB2312" w:eastAsia="仿宋_GB2312" w:cs="仿宋_GB2312"/>
          <w:bCs/>
          <w:kern w:val="2"/>
          <w:sz w:val="24"/>
          <w:szCs w:val="24"/>
          <w:lang w:val="en-US" w:eastAsia="zh-CN" w:bidi="ar-SA"/>
        </w:rPr>
        <w:t>经营期限：</w:t>
      </w:r>
      <w:r>
        <w:rPr>
          <w:rFonts w:hint="eastAsia" w:ascii="仿宋_GB2312" w:hAnsi="仿宋_GB2312" w:eastAsia="仿宋_GB2312" w:cs="仿宋_GB2312"/>
          <w:bCs/>
          <w:kern w:val="2"/>
          <w:sz w:val="24"/>
          <w:szCs w:val="24"/>
          <w:u w:val="single"/>
          <w:lang w:val="en-US" w:eastAsia="zh-CN" w:bidi="ar-SA"/>
        </w:rPr>
        <w:t xml:space="preserve">                     </w:t>
      </w:r>
    </w:p>
    <w:p>
      <w:pPr>
        <w:widowControl/>
        <w:wordWrap w:val="0"/>
        <w:spacing w:line="520" w:lineRule="exact"/>
        <w:ind w:firstLine="363"/>
        <w:jc w:val="both"/>
        <w:rPr>
          <w:rFonts w:ascii="仿宋_GB2312" w:hAnsi="仿宋_GB2312" w:eastAsia="仿宋_GB2312" w:cs="仿宋_GB2312"/>
          <w:bCs/>
          <w:kern w:val="2"/>
          <w:sz w:val="24"/>
          <w:szCs w:val="24"/>
          <w:u w:val="single"/>
          <w:lang w:val="en-US" w:eastAsia="zh-CN" w:bidi="ar-SA"/>
        </w:rPr>
      </w:pPr>
      <w:r>
        <w:rPr>
          <w:rFonts w:hint="eastAsia" w:ascii="仿宋_GB2312" w:hAnsi="仿宋_GB2312" w:eastAsia="仿宋_GB2312" w:cs="仿宋_GB2312"/>
          <w:bCs/>
          <w:kern w:val="2"/>
          <w:sz w:val="24"/>
          <w:szCs w:val="24"/>
          <w:lang w:val="en-US" w:eastAsia="zh-CN" w:bidi="ar-SA"/>
        </w:rPr>
        <w:t>姓名：</w:t>
      </w:r>
      <w:r>
        <w:rPr>
          <w:rFonts w:hint="eastAsia" w:ascii="仿宋_GB2312" w:hAnsi="仿宋_GB2312" w:eastAsia="仿宋_GB2312" w:cs="仿宋_GB2312"/>
          <w:bCs/>
          <w:kern w:val="2"/>
          <w:sz w:val="24"/>
          <w:szCs w:val="24"/>
          <w:u w:val="single"/>
          <w:lang w:val="en-US" w:eastAsia="zh-CN" w:bidi="ar-SA"/>
        </w:rPr>
        <w:t xml:space="preserve">           </w:t>
      </w:r>
      <w:r>
        <w:rPr>
          <w:rFonts w:hint="eastAsia" w:ascii="仿宋_GB2312" w:hAnsi="仿宋_GB2312" w:eastAsia="仿宋_GB2312" w:cs="仿宋_GB2312"/>
          <w:bCs/>
          <w:kern w:val="2"/>
          <w:sz w:val="24"/>
          <w:szCs w:val="24"/>
          <w:lang w:val="en-US" w:eastAsia="zh-CN" w:bidi="ar-SA"/>
        </w:rPr>
        <w:t>性别：</w:t>
      </w:r>
      <w:r>
        <w:rPr>
          <w:rFonts w:hint="eastAsia" w:ascii="仿宋_GB2312" w:hAnsi="仿宋_GB2312" w:eastAsia="仿宋_GB2312" w:cs="仿宋_GB2312"/>
          <w:bCs/>
          <w:kern w:val="2"/>
          <w:sz w:val="24"/>
          <w:szCs w:val="24"/>
          <w:u w:val="single"/>
          <w:lang w:val="en-US" w:eastAsia="zh-CN" w:bidi="ar-SA"/>
        </w:rPr>
        <w:t xml:space="preserve">            </w:t>
      </w:r>
      <w:r>
        <w:rPr>
          <w:rFonts w:hint="eastAsia" w:ascii="仿宋_GB2312" w:hAnsi="仿宋_GB2312" w:eastAsia="仿宋_GB2312" w:cs="仿宋_GB2312"/>
          <w:bCs/>
          <w:kern w:val="2"/>
          <w:sz w:val="24"/>
          <w:szCs w:val="24"/>
          <w:lang w:val="en-US" w:eastAsia="zh-CN" w:bidi="ar-SA"/>
        </w:rPr>
        <w:t>年龄：</w:t>
      </w:r>
      <w:r>
        <w:rPr>
          <w:rFonts w:hint="eastAsia" w:ascii="仿宋_GB2312" w:hAnsi="仿宋_GB2312" w:eastAsia="仿宋_GB2312" w:cs="仿宋_GB2312"/>
          <w:bCs/>
          <w:kern w:val="2"/>
          <w:sz w:val="24"/>
          <w:szCs w:val="24"/>
          <w:u w:val="single"/>
          <w:lang w:val="en-US" w:eastAsia="zh-CN" w:bidi="ar-SA"/>
        </w:rPr>
        <w:t xml:space="preserve">         </w:t>
      </w:r>
      <w:r>
        <w:rPr>
          <w:rFonts w:hint="eastAsia" w:ascii="仿宋_GB2312" w:hAnsi="仿宋_GB2312" w:eastAsia="仿宋_GB2312" w:cs="仿宋_GB2312"/>
          <w:bCs/>
          <w:kern w:val="2"/>
          <w:sz w:val="24"/>
          <w:szCs w:val="24"/>
          <w:lang w:val="en-US" w:eastAsia="zh-CN" w:bidi="ar-SA"/>
        </w:rPr>
        <w:t>职务：</w:t>
      </w:r>
      <w:r>
        <w:rPr>
          <w:rFonts w:hint="eastAsia" w:ascii="仿宋_GB2312" w:hAnsi="仿宋_GB2312" w:eastAsia="仿宋_GB2312" w:cs="仿宋_GB2312"/>
          <w:bCs/>
          <w:kern w:val="2"/>
          <w:sz w:val="24"/>
          <w:szCs w:val="24"/>
          <w:u w:val="single"/>
          <w:lang w:val="en-US" w:eastAsia="zh-CN" w:bidi="ar-SA"/>
        </w:rPr>
        <w:t xml:space="preserve">         </w:t>
      </w:r>
    </w:p>
    <w:p>
      <w:pPr>
        <w:widowControl/>
        <w:wordWrap w:val="0"/>
        <w:spacing w:line="520" w:lineRule="exact"/>
        <w:ind w:firstLine="363"/>
        <w:jc w:val="both"/>
        <w:rPr>
          <w:rFonts w:ascii="仿宋_GB2312" w:hAnsi="仿宋_GB2312" w:eastAsia="仿宋_GB2312" w:cs="仿宋_GB2312"/>
          <w:bCs/>
          <w:kern w:val="2"/>
          <w:sz w:val="24"/>
          <w:szCs w:val="24"/>
          <w:lang w:val="en-US" w:eastAsia="zh-CN" w:bidi="ar-SA"/>
        </w:rPr>
      </w:pPr>
      <w:r>
        <w:rPr>
          <w:rFonts w:hint="eastAsia" w:ascii="仿宋_GB2312" w:hAnsi="仿宋_GB2312" w:eastAsia="仿宋_GB2312" w:cs="仿宋_GB2312"/>
          <w:bCs/>
          <w:kern w:val="2"/>
          <w:sz w:val="24"/>
          <w:szCs w:val="24"/>
          <w:lang w:val="en-US" w:eastAsia="zh-CN" w:bidi="ar-SA"/>
        </w:rPr>
        <w:t>系</w:t>
      </w:r>
      <w:r>
        <w:rPr>
          <w:rFonts w:hint="eastAsia" w:ascii="仿宋_GB2312" w:hAnsi="仿宋_GB2312" w:eastAsia="仿宋_GB2312" w:cs="仿宋_GB2312"/>
          <w:bCs/>
          <w:kern w:val="2"/>
          <w:sz w:val="24"/>
          <w:szCs w:val="24"/>
          <w:u w:val="single"/>
          <w:lang w:val="en-US" w:eastAsia="zh-CN" w:bidi="ar-SA"/>
        </w:rPr>
        <w:t xml:space="preserve">                  </w:t>
      </w:r>
      <w:r>
        <w:rPr>
          <w:rFonts w:hint="eastAsia" w:ascii="仿宋_GB2312" w:hAnsi="仿宋_GB2312" w:eastAsia="仿宋_GB2312" w:cs="仿宋_GB2312"/>
          <w:bCs/>
          <w:kern w:val="2"/>
          <w:sz w:val="24"/>
          <w:szCs w:val="24"/>
          <w:lang w:val="en-US" w:eastAsia="zh-CN" w:bidi="ar-SA"/>
        </w:rPr>
        <w:t>（投标人名称）的法定代表人。</w:t>
      </w:r>
    </w:p>
    <w:p>
      <w:pPr>
        <w:widowControl/>
        <w:wordWrap w:val="0"/>
        <w:spacing w:line="520" w:lineRule="exact"/>
        <w:ind w:firstLine="363"/>
        <w:jc w:val="both"/>
        <w:rPr>
          <w:rFonts w:ascii="仿宋_GB2312" w:hAnsi="仿宋_GB2312" w:eastAsia="仿宋_GB2312" w:cs="仿宋_GB2312"/>
          <w:b/>
          <w:bCs/>
          <w:kern w:val="2"/>
          <w:sz w:val="24"/>
          <w:szCs w:val="24"/>
          <w:lang w:val="en-US" w:eastAsia="zh-CN" w:bidi="ar-SA"/>
        </w:rPr>
      </w:pPr>
      <w:r>
        <w:rPr>
          <w:rFonts w:hint="eastAsia" w:ascii="仿宋_GB2312" w:hAnsi="仿宋_GB2312" w:eastAsia="仿宋_GB2312" w:cs="仿宋_GB2312"/>
          <w:b/>
          <w:bCs/>
          <w:kern w:val="2"/>
          <w:sz w:val="24"/>
          <w:szCs w:val="24"/>
          <w:lang w:val="en-US" w:eastAsia="zh-CN" w:bidi="ar-SA"/>
        </w:rPr>
        <w:t>附：法定代表人身份证正反面</w:t>
      </w:r>
    </w:p>
    <w:tbl>
      <w:tblPr>
        <w:tblStyle w:val="4"/>
        <w:tblW w:w="5000" w:type="pct"/>
        <w:tblInd w:w="0" w:type="dxa"/>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autofit"/>
        <w:tblCellMar>
          <w:top w:w="0" w:type="dxa"/>
          <w:left w:w="108" w:type="dxa"/>
          <w:bottom w:w="0" w:type="dxa"/>
          <w:right w:w="108" w:type="dxa"/>
        </w:tblCellMar>
      </w:tblPr>
      <w:tblGrid>
        <w:gridCol w:w="4260"/>
        <w:gridCol w:w="4262"/>
      </w:tblGrid>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108" w:type="dxa"/>
            <w:bottom w:w="0" w:type="dxa"/>
            <w:right w:w="108" w:type="dxa"/>
          </w:tblCellMar>
        </w:tblPrEx>
        <w:trPr>
          <w:trHeight w:val="3167" w:hRule="atLeast"/>
        </w:trPr>
        <w:tc>
          <w:tcPr>
            <w:tcW w:w="2499" w:type="pct"/>
            <w:tcBorders>
              <w:tl2br w:val="nil"/>
              <w:tr2bl w:val="nil"/>
            </w:tcBorders>
            <w:noWrap w:val="0"/>
            <w:vAlign w:val="center"/>
          </w:tcPr>
          <w:p>
            <w:pPr>
              <w:widowControl/>
              <w:wordWrap w:val="0"/>
              <w:spacing w:line="520" w:lineRule="exact"/>
              <w:jc w:val="center"/>
              <w:rPr>
                <w:rFonts w:hint="default" w:ascii="仿宋_GB2312" w:hAnsi="仿宋_GB2312" w:eastAsia="仿宋_GB2312" w:cs="仿宋_GB2312"/>
                <w:bCs/>
                <w:kern w:val="2"/>
                <w:sz w:val="24"/>
                <w:szCs w:val="24"/>
                <w:vertAlign w:val="baseline"/>
                <w:lang w:val="en-US" w:eastAsia="zh-CN" w:bidi="ar-SA"/>
              </w:rPr>
            </w:pPr>
            <w:r>
              <w:rPr>
                <w:rFonts w:hint="eastAsia" w:ascii="仿宋_GB2312" w:hAnsi="仿宋_GB2312" w:eastAsia="仿宋_GB2312" w:cs="仿宋_GB2312"/>
                <w:bCs/>
                <w:kern w:val="2"/>
                <w:sz w:val="24"/>
                <w:szCs w:val="24"/>
                <w:vertAlign w:val="baseline"/>
                <w:lang w:val="en-US" w:eastAsia="zh-CN" w:bidi="ar-SA"/>
              </w:rPr>
              <w:t>法定代表人身份证照片页</w:t>
            </w:r>
          </w:p>
        </w:tc>
        <w:tc>
          <w:tcPr>
            <w:tcW w:w="2500" w:type="pct"/>
            <w:tcBorders>
              <w:tl2br w:val="nil"/>
              <w:tr2bl w:val="nil"/>
            </w:tcBorders>
            <w:noWrap w:val="0"/>
            <w:vAlign w:val="center"/>
          </w:tcPr>
          <w:p>
            <w:pPr>
              <w:widowControl/>
              <w:wordWrap w:val="0"/>
              <w:spacing w:line="520" w:lineRule="exact"/>
              <w:jc w:val="center"/>
              <w:rPr>
                <w:rFonts w:hint="default" w:ascii="仿宋_GB2312" w:hAnsi="仿宋_GB2312" w:eastAsia="仿宋_GB2312" w:cs="仿宋_GB2312"/>
                <w:bCs/>
                <w:kern w:val="2"/>
                <w:sz w:val="24"/>
                <w:szCs w:val="24"/>
                <w:vertAlign w:val="baseline"/>
                <w:lang w:val="en-US" w:eastAsia="zh-CN" w:bidi="ar-SA"/>
              </w:rPr>
            </w:pPr>
            <w:r>
              <w:rPr>
                <w:rFonts w:hint="eastAsia" w:ascii="仿宋_GB2312" w:hAnsi="仿宋_GB2312" w:eastAsia="仿宋_GB2312" w:cs="仿宋_GB2312"/>
                <w:bCs/>
                <w:kern w:val="2"/>
                <w:sz w:val="24"/>
                <w:szCs w:val="24"/>
                <w:vertAlign w:val="baseline"/>
                <w:lang w:val="en-US" w:eastAsia="zh-CN" w:bidi="ar-SA"/>
              </w:rPr>
              <w:t>法定代表人身份证国徽页</w:t>
            </w:r>
          </w:p>
        </w:tc>
      </w:tr>
    </w:tbl>
    <w:p>
      <w:pPr>
        <w:widowControl/>
        <w:wordWrap w:val="0"/>
        <w:spacing w:line="520" w:lineRule="exact"/>
        <w:ind w:firstLine="1320"/>
        <w:jc w:val="both"/>
        <w:rPr>
          <w:rFonts w:ascii="仿宋_GB2312" w:hAnsi="仿宋_GB2312" w:eastAsia="仿宋_GB2312" w:cs="仿宋_GB2312"/>
          <w:bCs/>
          <w:kern w:val="2"/>
          <w:sz w:val="24"/>
          <w:szCs w:val="24"/>
          <w:lang w:val="en-US" w:eastAsia="zh-CN" w:bidi="ar-SA"/>
        </w:rPr>
      </w:pPr>
    </w:p>
    <w:p>
      <w:pPr>
        <w:widowControl/>
        <w:wordWrap w:val="0"/>
        <w:spacing w:line="520" w:lineRule="exact"/>
        <w:ind w:firstLine="480" w:firstLineChars="200"/>
        <w:jc w:val="both"/>
        <w:rPr>
          <w:rFonts w:ascii="仿宋_GB2312" w:hAnsi="仿宋_GB2312" w:eastAsia="仿宋_GB2312" w:cs="仿宋_GB2312"/>
          <w:bCs/>
          <w:kern w:val="2"/>
          <w:sz w:val="24"/>
          <w:szCs w:val="24"/>
          <w:lang w:val="en-US" w:eastAsia="zh-CN" w:bidi="ar-SA"/>
        </w:rPr>
      </w:pPr>
      <w:r>
        <w:rPr>
          <w:rFonts w:hint="eastAsia" w:ascii="仿宋_GB2312" w:hAnsi="仿宋_GB2312" w:eastAsia="仿宋_GB2312" w:cs="仿宋_GB2312"/>
          <w:bCs/>
          <w:kern w:val="2"/>
          <w:sz w:val="24"/>
          <w:szCs w:val="24"/>
          <w:lang w:val="en-US" w:eastAsia="zh-CN" w:bidi="ar-SA"/>
        </w:rPr>
        <w:t>特此证明；</w:t>
      </w:r>
    </w:p>
    <w:p>
      <w:pPr>
        <w:widowControl/>
        <w:wordWrap w:val="0"/>
        <w:spacing w:line="520" w:lineRule="exact"/>
        <w:ind w:firstLine="360"/>
        <w:jc w:val="right"/>
        <w:rPr>
          <w:rFonts w:ascii="仿宋_GB2312" w:hAnsi="仿宋_GB2312" w:eastAsia="仿宋_GB2312" w:cs="仿宋_GB2312"/>
          <w:bCs/>
          <w:kern w:val="2"/>
          <w:sz w:val="24"/>
          <w:szCs w:val="24"/>
          <w:lang w:val="en-US" w:eastAsia="zh-CN" w:bidi="ar-SA"/>
        </w:rPr>
      </w:pPr>
    </w:p>
    <w:p>
      <w:pPr>
        <w:widowControl/>
        <w:wordWrap w:val="0"/>
        <w:spacing w:line="520" w:lineRule="exact"/>
        <w:ind w:firstLine="360"/>
        <w:jc w:val="right"/>
        <w:rPr>
          <w:rFonts w:ascii="仿宋_GB2312" w:hAnsi="仿宋_GB2312" w:eastAsia="仿宋_GB2312" w:cs="仿宋_GB2312"/>
          <w:bCs/>
          <w:kern w:val="2"/>
          <w:sz w:val="24"/>
          <w:szCs w:val="24"/>
          <w:lang w:val="en-US" w:eastAsia="zh-CN" w:bidi="ar-SA"/>
        </w:rPr>
      </w:pPr>
    </w:p>
    <w:p>
      <w:pPr>
        <w:widowControl/>
        <w:wordWrap w:val="0"/>
        <w:spacing w:line="520" w:lineRule="exact"/>
        <w:ind w:firstLine="360"/>
        <w:jc w:val="right"/>
        <w:rPr>
          <w:rFonts w:ascii="仿宋_GB2312" w:hAnsi="仿宋_GB2312" w:eastAsia="仿宋_GB2312" w:cs="仿宋_GB2312"/>
          <w:bCs/>
          <w:kern w:val="2"/>
          <w:sz w:val="24"/>
          <w:szCs w:val="24"/>
          <w:lang w:val="en-US" w:eastAsia="zh-CN" w:bidi="ar-SA"/>
        </w:rPr>
      </w:pPr>
      <w:r>
        <w:rPr>
          <w:rFonts w:hint="eastAsia" w:ascii="仿宋_GB2312" w:hAnsi="仿宋_GB2312" w:eastAsia="仿宋_GB2312" w:cs="仿宋_GB2312"/>
          <w:bCs/>
          <w:kern w:val="2"/>
          <w:sz w:val="24"/>
          <w:szCs w:val="24"/>
          <w:lang w:val="en-US" w:eastAsia="zh-CN" w:bidi="ar-SA"/>
        </w:rPr>
        <w:t>投标人：</w:t>
      </w:r>
      <w:r>
        <w:rPr>
          <w:rFonts w:hint="eastAsia" w:ascii="仿宋_GB2312" w:hAnsi="仿宋_GB2312" w:eastAsia="仿宋_GB2312" w:cs="仿宋_GB2312"/>
          <w:bCs/>
          <w:kern w:val="2"/>
          <w:sz w:val="24"/>
          <w:szCs w:val="24"/>
          <w:u w:val="single"/>
          <w:lang w:val="en-US" w:eastAsia="zh-CN" w:bidi="ar-SA"/>
        </w:rPr>
        <w:t xml:space="preserve">         </w:t>
      </w:r>
      <w:r>
        <w:rPr>
          <w:rFonts w:hint="eastAsia" w:ascii="仿宋_GB2312" w:hAnsi="仿宋_GB2312" w:eastAsia="仿宋_GB2312" w:cs="仿宋_GB2312"/>
          <w:bCs/>
          <w:kern w:val="2"/>
          <w:sz w:val="24"/>
          <w:szCs w:val="24"/>
          <w:lang w:val="en-US" w:eastAsia="zh-CN" w:bidi="ar-SA"/>
        </w:rPr>
        <w:t>（盖章）</w:t>
      </w:r>
    </w:p>
    <w:p>
      <w:pPr>
        <w:widowControl/>
        <w:wordWrap w:val="0"/>
        <w:spacing w:line="520" w:lineRule="exact"/>
        <w:ind w:right="315" w:firstLine="360"/>
        <w:jc w:val="right"/>
        <w:rPr>
          <w:rFonts w:ascii="仿宋_GB2312" w:hAnsi="仿宋_GB2312" w:eastAsia="仿宋_GB2312" w:cs="仿宋_GB2312"/>
          <w:bCs/>
          <w:kern w:val="2"/>
          <w:sz w:val="24"/>
          <w:szCs w:val="24"/>
          <w:lang w:val="en-US" w:eastAsia="zh-CN" w:bidi="ar-SA"/>
        </w:rPr>
      </w:pPr>
      <w:r>
        <w:rPr>
          <w:rFonts w:hint="eastAsia" w:ascii="仿宋_GB2312" w:hAnsi="仿宋_GB2312" w:eastAsia="仿宋_GB2312" w:cs="仿宋_GB2312"/>
          <w:bCs/>
          <w:kern w:val="2"/>
          <w:sz w:val="24"/>
          <w:szCs w:val="24"/>
          <w:u w:val="single"/>
          <w:lang w:val="en-US" w:eastAsia="zh-CN" w:bidi="ar-SA"/>
        </w:rPr>
        <w:t xml:space="preserve">       </w:t>
      </w:r>
      <w:r>
        <w:rPr>
          <w:rFonts w:hint="eastAsia" w:ascii="仿宋_GB2312" w:hAnsi="仿宋_GB2312" w:eastAsia="仿宋_GB2312" w:cs="仿宋_GB2312"/>
          <w:bCs/>
          <w:kern w:val="2"/>
          <w:sz w:val="24"/>
          <w:szCs w:val="24"/>
          <w:lang w:val="en-US" w:eastAsia="zh-CN" w:bidi="ar-SA"/>
        </w:rPr>
        <w:t>年</w:t>
      </w:r>
      <w:r>
        <w:rPr>
          <w:rFonts w:hint="eastAsia" w:ascii="仿宋_GB2312" w:hAnsi="仿宋_GB2312" w:eastAsia="仿宋_GB2312" w:cs="仿宋_GB2312"/>
          <w:bCs/>
          <w:kern w:val="2"/>
          <w:sz w:val="24"/>
          <w:szCs w:val="24"/>
          <w:u w:val="single"/>
          <w:lang w:val="en-US" w:eastAsia="zh-CN" w:bidi="ar-SA"/>
        </w:rPr>
        <w:t xml:space="preserve">       </w:t>
      </w:r>
      <w:r>
        <w:rPr>
          <w:rFonts w:hint="eastAsia" w:ascii="仿宋_GB2312" w:hAnsi="仿宋_GB2312" w:eastAsia="仿宋_GB2312" w:cs="仿宋_GB2312"/>
          <w:bCs/>
          <w:kern w:val="2"/>
          <w:sz w:val="24"/>
          <w:szCs w:val="24"/>
          <w:lang w:val="en-US" w:eastAsia="zh-CN" w:bidi="ar-SA"/>
        </w:rPr>
        <w:t>月</w:t>
      </w:r>
      <w:r>
        <w:rPr>
          <w:rFonts w:hint="eastAsia" w:ascii="仿宋_GB2312" w:hAnsi="仿宋_GB2312" w:eastAsia="仿宋_GB2312" w:cs="仿宋_GB2312"/>
          <w:bCs/>
          <w:kern w:val="2"/>
          <w:sz w:val="24"/>
          <w:szCs w:val="24"/>
          <w:u w:val="single"/>
          <w:lang w:val="en-US" w:eastAsia="zh-CN" w:bidi="ar-SA"/>
        </w:rPr>
        <w:t xml:space="preserve">       </w:t>
      </w:r>
      <w:r>
        <w:rPr>
          <w:rFonts w:hint="eastAsia" w:ascii="仿宋_GB2312" w:hAnsi="仿宋_GB2312" w:eastAsia="仿宋_GB2312" w:cs="仿宋_GB2312"/>
          <w:bCs/>
          <w:kern w:val="2"/>
          <w:sz w:val="24"/>
          <w:szCs w:val="24"/>
          <w:lang w:val="en-US" w:eastAsia="zh-CN" w:bidi="ar-SA"/>
        </w:rPr>
        <w:t>日</w:t>
      </w:r>
    </w:p>
    <w:p>
      <w:pPr>
        <w:widowControl/>
        <w:spacing w:line="520" w:lineRule="exact"/>
        <w:ind w:right="315" w:firstLine="360"/>
        <w:jc w:val="right"/>
        <w:rPr>
          <w:rFonts w:ascii="仿宋_GB2312" w:hAnsi="仿宋_GB2312" w:eastAsia="仿宋_GB2312" w:cs="仿宋_GB2312"/>
          <w:bCs/>
          <w:kern w:val="2"/>
          <w:sz w:val="24"/>
          <w:szCs w:val="24"/>
          <w:lang w:val="en-US" w:eastAsia="zh-CN" w:bidi="ar-SA"/>
        </w:rPr>
      </w:pPr>
    </w:p>
    <w:p>
      <w:pPr>
        <w:spacing w:line="520" w:lineRule="exact"/>
        <w:rPr>
          <w:rFonts w:ascii="仿宋_GB2312" w:hAnsi="仿宋_GB2312" w:eastAsia="仿宋_GB2312" w:cs="仿宋_GB2312"/>
          <w:b/>
          <w:bCs/>
          <w:kern w:val="2"/>
          <w:sz w:val="28"/>
          <w:szCs w:val="28"/>
          <w:lang w:val="en-US" w:eastAsia="zh-CN"/>
        </w:rPr>
      </w:pPr>
      <w:bookmarkStart w:id="5" w:name="_Toc8704"/>
      <w:bookmarkStart w:id="6" w:name="_Toc19392"/>
      <w:bookmarkStart w:id="7" w:name="_Toc448174023"/>
      <w:bookmarkStart w:id="8" w:name="_Toc22717"/>
      <w:r>
        <w:rPr>
          <w:rFonts w:hint="eastAsia" w:ascii="仿宋_GB2312" w:hAnsi="仿宋_GB2312" w:eastAsia="仿宋_GB2312" w:cs="仿宋_GB2312"/>
          <w:b/>
          <w:bCs/>
          <w:kern w:val="2"/>
          <w:sz w:val="28"/>
          <w:szCs w:val="28"/>
          <w:lang w:val="en-US" w:eastAsia="zh-CN"/>
        </w:rPr>
        <w:br w:type="page"/>
      </w:r>
    </w:p>
    <w:p>
      <w:pPr>
        <w:spacing w:line="360" w:lineRule="auto"/>
        <w:jc w:val="center"/>
        <w:rPr>
          <w:rFonts w:hint="eastAsia" w:ascii="仿宋_GB2312" w:hAnsi="仿宋_GB2312" w:eastAsia="仿宋_GB2312" w:cs="仿宋_GB2312"/>
          <w:kern w:val="2"/>
          <w:sz w:val="28"/>
          <w:szCs w:val="28"/>
          <w:lang w:val="en-US" w:eastAsia="zh-CN"/>
        </w:rPr>
      </w:pPr>
      <w:r>
        <w:rPr>
          <w:rFonts w:hint="eastAsia" w:ascii="仿宋_GB2312" w:hAnsi="仿宋_GB2312" w:eastAsia="仿宋_GB2312" w:cs="仿宋_GB2312"/>
          <w:b/>
          <w:bCs/>
          <w:kern w:val="2"/>
          <w:sz w:val="28"/>
          <w:szCs w:val="28"/>
          <w:lang w:val="en-US" w:eastAsia="zh-CN"/>
        </w:rPr>
        <w:t>法定代表人授权委托书</w:t>
      </w:r>
      <w:bookmarkEnd w:id="5"/>
      <w:bookmarkEnd w:id="6"/>
      <w:bookmarkEnd w:id="7"/>
      <w:bookmarkEnd w:id="8"/>
    </w:p>
    <w:p>
      <w:pPr>
        <w:keepNext w:val="0"/>
        <w:keepLines w:val="0"/>
        <w:pageBreakBefore w:val="0"/>
        <w:widowControl w:val="0"/>
        <w:kinsoku/>
        <w:wordWrap/>
        <w:overflowPunct/>
        <w:topLinePunct w:val="0"/>
        <w:autoSpaceDE/>
        <w:autoSpaceDN/>
        <w:bidi w:val="0"/>
        <w:adjustRightInd/>
        <w:snapToGrid/>
        <w:spacing w:line="520" w:lineRule="exact"/>
        <w:ind w:left="0" w:leftChars="0" w:firstLine="480" w:firstLineChars="200"/>
        <w:jc w:val="left"/>
        <w:textAlignment w:val="auto"/>
        <w:rPr>
          <w:rFonts w:hint="eastAsia" w:ascii="仿宋_GB2312" w:hAnsi="仿宋_GB2312" w:eastAsia="仿宋_GB2312" w:cs="仿宋_GB2312"/>
          <w:kern w:val="2"/>
          <w:sz w:val="24"/>
          <w:szCs w:val="24"/>
          <w:lang w:val="en-US" w:eastAsia="zh-CN"/>
        </w:rPr>
      </w:pPr>
      <w:r>
        <w:rPr>
          <w:rFonts w:hint="eastAsia" w:ascii="仿宋_GB2312" w:hAnsi="仿宋_GB2312" w:eastAsia="仿宋_GB2312" w:cs="仿宋_GB2312"/>
          <w:kern w:val="2"/>
          <w:sz w:val="24"/>
          <w:szCs w:val="24"/>
          <w:lang w:val="en-US" w:eastAsia="zh-CN"/>
        </w:rPr>
        <w:t>本授权声明：</w:t>
      </w:r>
      <w:r>
        <w:rPr>
          <w:rFonts w:hint="eastAsia" w:ascii="仿宋_GB2312" w:hAnsi="仿宋_GB2312" w:eastAsia="仿宋_GB2312" w:cs="仿宋_GB2312"/>
          <w:kern w:val="2"/>
          <w:sz w:val="24"/>
          <w:szCs w:val="24"/>
          <w:u w:val="single"/>
          <w:lang w:val="en-US" w:eastAsia="zh-CN"/>
        </w:rPr>
        <w:t xml:space="preserve">         </w:t>
      </w:r>
      <w:r>
        <w:rPr>
          <w:rFonts w:hint="eastAsia" w:ascii="仿宋_GB2312" w:hAnsi="仿宋_GB2312" w:eastAsia="仿宋_GB2312" w:cs="仿宋_GB2312"/>
          <w:kern w:val="2"/>
          <w:sz w:val="24"/>
          <w:szCs w:val="24"/>
          <w:lang w:val="en-US" w:eastAsia="zh-CN"/>
        </w:rPr>
        <w:t>（投标人单位名称），为中华人民共和国合法企业，我</w:t>
      </w:r>
      <w:r>
        <w:rPr>
          <w:rFonts w:hint="eastAsia" w:ascii="仿宋_GB2312" w:hAnsi="仿宋_GB2312" w:eastAsia="仿宋_GB2312" w:cs="仿宋_GB2312"/>
          <w:kern w:val="2"/>
          <w:sz w:val="24"/>
          <w:szCs w:val="24"/>
          <w:u w:val="single"/>
          <w:lang w:val="en-US" w:eastAsia="zh-CN"/>
        </w:rPr>
        <w:t xml:space="preserve">   </w:t>
      </w:r>
      <w:r>
        <w:rPr>
          <w:rFonts w:hint="eastAsia" w:ascii="仿宋_GB2312" w:hAnsi="仿宋_GB2312" w:eastAsia="仿宋_GB2312" w:cs="仿宋_GB2312"/>
          <w:kern w:val="2"/>
          <w:sz w:val="24"/>
          <w:szCs w:val="24"/>
          <w:lang w:val="en-US" w:eastAsia="zh-CN"/>
        </w:rPr>
        <w:t>（法定代表人名称）系</w:t>
      </w:r>
      <w:r>
        <w:rPr>
          <w:rFonts w:hint="eastAsia" w:ascii="仿宋_GB2312" w:hAnsi="仿宋_GB2312" w:eastAsia="仿宋_GB2312" w:cs="仿宋_GB2312"/>
          <w:kern w:val="2"/>
          <w:sz w:val="24"/>
          <w:szCs w:val="24"/>
          <w:u w:val="single"/>
          <w:lang w:val="en-US" w:eastAsia="zh-CN"/>
        </w:rPr>
        <w:t xml:space="preserve">       </w:t>
      </w:r>
      <w:r>
        <w:rPr>
          <w:rFonts w:hint="eastAsia" w:ascii="仿宋_GB2312" w:hAnsi="仿宋_GB2312" w:eastAsia="仿宋_GB2312" w:cs="仿宋_GB2312"/>
          <w:kern w:val="2"/>
          <w:sz w:val="24"/>
          <w:szCs w:val="24"/>
          <w:lang w:val="en-US" w:eastAsia="zh-CN"/>
        </w:rPr>
        <w:t>（单位名称）的法定代表人，现授权委托我公司员工</w:t>
      </w:r>
      <w:r>
        <w:rPr>
          <w:rFonts w:hint="eastAsia" w:ascii="仿宋_GB2312" w:hAnsi="仿宋_GB2312" w:eastAsia="仿宋_GB2312" w:cs="仿宋_GB2312"/>
          <w:kern w:val="2"/>
          <w:sz w:val="24"/>
          <w:szCs w:val="24"/>
          <w:u w:val="single"/>
          <w:lang w:val="en-US" w:eastAsia="zh-CN"/>
        </w:rPr>
        <w:t xml:space="preserve">      </w:t>
      </w:r>
      <w:r>
        <w:rPr>
          <w:rFonts w:hint="eastAsia" w:ascii="仿宋_GB2312" w:hAnsi="仿宋_GB2312" w:eastAsia="仿宋_GB2312" w:cs="仿宋_GB2312"/>
          <w:kern w:val="2"/>
          <w:sz w:val="24"/>
          <w:szCs w:val="24"/>
          <w:lang w:val="en-US" w:eastAsia="zh-CN"/>
        </w:rPr>
        <w:t xml:space="preserve">  （姓名）为我公司委托代理人，以我公司的名义参加你公司组织的</w:t>
      </w:r>
      <w:r>
        <w:rPr>
          <w:rFonts w:hint="eastAsia" w:ascii="仿宋_GB2312" w:hAnsi="仿宋_GB2312" w:eastAsia="仿宋_GB2312" w:cs="仿宋_GB2312"/>
          <w:kern w:val="2"/>
          <w:sz w:val="24"/>
          <w:szCs w:val="24"/>
          <w:u w:val="single"/>
          <w:lang w:val="en-US" w:eastAsia="zh-CN"/>
        </w:rPr>
        <w:t xml:space="preserve">         </w:t>
      </w:r>
      <w:r>
        <w:rPr>
          <w:rFonts w:hint="eastAsia" w:ascii="仿宋_GB2312" w:hAnsi="仿宋_GB2312" w:eastAsia="仿宋_GB2312" w:cs="仿宋_GB2312"/>
          <w:kern w:val="2"/>
          <w:sz w:val="24"/>
          <w:szCs w:val="24"/>
          <w:lang w:val="en-US" w:eastAsia="zh-CN"/>
        </w:rPr>
        <w:t>项目（招标编号：</w:t>
      </w:r>
      <w:r>
        <w:rPr>
          <w:rFonts w:hint="eastAsia" w:ascii="仿宋_GB2312" w:hAnsi="仿宋_GB2312" w:eastAsia="仿宋_GB2312" w:cs="仿宋_GB2312"/>
          <w:kern w:val="2"/>
          <w:sz w:val="24"/>
          <w:szCs w:val="24"/>
          <w:u w:val="single"/>
          <w:lang w:val="en-US" w:eastAsia="zh-CN"/>
        </w:rPr>
        <w:t xml:space="preserve">     </w:t>
      </w:r>
      <w:r>
        <w:rPr>
          <w:rFonts w:hint="eastAsia" w:ascii="仿宋_GB2312" w:hAnsi="仿宋_GB2312" w:eastAsia="仿宋_GB2312" w:cs="仿宋_GB2312"/>
          <w:kern w:val="2"/>
          <w:sz w:val="24"/>
          <w:szCs w:val="24"/>
          <w:lang w:val="en-US" w:eastAsia="zh-CN"/>
        </w:rPr>
        <w:t>）的采购活动，委托代理人在开标、投标、评审及合同谈判过程中所签署的一切文件和所处理的与之有关的一切事物，本人均予以承认。我公司对委托代理人的签字负全部责任。</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480" w:firstLineChars="200"/>
        <w:jc w:val="left"/>
        <w:textAlignment w:val="auto"/>
        <w:rPr>
          <w:rFonts w:hint="eastAsia" w:ascii="仿宋_GB2312" w:hAnsi="仿宋_GB2312" w:eastAsia="仿宋_GB2312" w:cs="仿宋_GB2312"/>
          <w:kern w:val="2"/>
          <w:sz w:val="24"/>
          <w:szCs w:val="24"/>
          <w:lang w:val="en-US" w:eastAsia="zh-CN"/>
        </w:rPr>
      </w:pPr>
      <w:r>
        <w:rPr>
          <w:rFonts w:hint="eastAsia" w:ascii="仿宋_GB2312" w:hAnsi="仿宋_GB2312" w:eastAsia="仿宋_GB2312" w:cs="仿宋_GB2312"/>
          <w:kern w:val="2"/>
          <w:sz w:val="24"/>
          <w:szCs w:val="24"/>
          <w:lang w:val="en-US" w:eastAsia="zh-CN"/>
        </w:rPr>
        <w:t>在撤销授权的书面通知以前，本授权书一直有效。委托代理人签署的所有文件（在授权书有效期内签署的）不因授权的撤销而失效。委托代理人无转委托权。</w:t>
      </w:r>
    </w:p>
    <w:p>
      <w:pPr>
        <w:spacing w:line="520" w:lineRule="exact"/>
        <w:rPr>
          <w:rFonts w:ascii="仿宋_GB2312" w:hAnsi="仿宋_GB2312" w:eastAsia="仿宋_GB2312" w:cs="仿宋_GB2312"/>
          <w:b/>
          <w:kern w:val="2"/>
          <w:sz w:val="24"/>
          <w:szCs w:val="22"/>
          <w:lang w:val="en-US" w:eastAsia="zh-CN"/>
        </w:rPr>
      </w:pPr>
      <w:r>
        <w:rPr>
          <w:rFonts w:hint="eastAsia" w:ascii="仿宋_GB2312" w:hAnsi="仿宋_GB2312" w:eastAsia="仿宋_GB2312" w:cs="仿宋_GB2312"/>
          <w:b/>
          <w:kern w:val="2"/>
          <w:sz w:val="24"/>
          <w:szCs w:val="22"/>
          <w:lang w:val="en-US" w:eastAsia="zh-CN"/>
        </w:rPr>
        <w:t>附：法定代表人及委托代理人身份证正反面</w:t>
      </w:r>
    </w:p>
    <w:tbl>
      <w:tblPr>
        <w:tblStyle w:val="4"/>
        <w:tblW w:w="0" w:type="auto"/>
        <w:tblInd w:w="0"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autofit"/>
        <w:tblCellMar>
          <w:top w:w="0" w:type="dxa"/>
          <w:left w:w="108" w:type="dxa"/>
          <w:bottom w:w="0" w:type="dxa"/>
          <w:right w:w="108" w:type="dxa"/>
        </w:tblCellMar>
      </w:tblPr>
      <w:tblGrid>
        <w:gridCol w:w="4261"/>
        <w:gridCol w:w="4261"/>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PrEx>
        <w:trPr>
          <w:trHeight w:val="1447" w:hRule="atLeast"/>
        </w:trPr>
        <w:tc>
          <w:tcPr>
            <w:tcW w:w="4785" w:type="dxa"/>
            <w:tcBorders>
              <w:tl2br w:val="nil"/>
              <w:tr2bl w:val="nil"/>
            </w:tcBorders>
            <w:noWrap w:val="0"/>
            <w:vAlign w:val="center"/>
          </w:tcPr>
          <w:p>
            <w:pPr>
              <w:widowControl/>
              <w:wordWrap w:val="0"/>
              <w:spacing w:line="520" w:lineRule="exact"/>
              <w:jc w:val="center"/>
              <w:rPr>
                <w:rFonts w:ascii="仿宋_GB2312" w:hAnsi="仿宋_GB2312" w:eastAsia="仿宋_GB2312" w:cs="仿宋_GB2312"/>
                <w:bCs/>
                <w:kern w:val="2"/>
                <w:sz w:val="24"/>
                <w:szCs w:val="21"/>
                <w:vertAlign w:val="baseline"/>
                <w:lang w:val="en-US" w:eastAsia="zh-CN" w:bidi="ar-SA"/>
              </w:rPr>
            </w:pPr>
            <w:r>
              <w:rPr>
                <w:rFonts w:hint="eastAsia" w:ascii="仿宋_GB2312" w:hAnsi="仿宋_GB2312" w:eastAsia="仿宋_GB2312" w:cs="仿宋_GB2312"/>
                <w:bCs/>
                <w:kern w:val="2"/>
                <w:sz w:val="24"/>
                <w:szCs w:val="24"/>
                <w:vertAlign w:val="baseline"/>
                <w:lang w:val="en-US" w:eastAsia="zh-CN" w:bidi="ar-SA"/>
              </w:rPr>
              <w:t>法定代表人身份证照片页</w:t>
            </w:r>
          </w:p>
        </w:tc>
        <w:tc>
          <w:tcPr>
            <w:tcW w:w="4786" w:type="dxa"/>
            <w:tcBorders>
              <w:tl2br w:val="nil"/>
              <w:tr2bl w:val="nil"/>
            </w:tcBorders>
            <w:noWrap w:val="0"/>
            <w:vAlign w:val="center"/>
          </w:tcPr>
          <w:p>
            <w:pPr>
              <w:widowControl/>
              <w:wordWrap w:val="0"/>
              <w:spacing w:line="520" w:lineRule="exact"/>
              <w:jc w:val="center"/>
              <w:rPr>
                <w:rFonts w:ascii="仿宋_GB2312" w:hAnsi="仿宋_GB2312" w:eastAsia="仿宋_GB2312" w:cs="仿宋_GB2312"/>
                <w:bCs/>
                <w:kern w:val="2"/>
                <w:sz w:val="24"/>
                <w:szCs w:val="21"/>
                <w:vertAlign w:val="baseline"/>
                <w:lang w:val="en-US" w:eastAsia="zh-CN" w:bidi="ar-SA"/>
              </w:rPr>
            </w:pPr>
            <w:r>
              <w:rPr>
                <w:rFonts w:hint="eastAsia" w:ascii="仿宋_GB2312" w:hAnsi="仿宋_GB2312" w:eastAsia="仿宋_GB2312" w:cs="仿宋_GB2312"/>
                <w:bCs/>
                <w:kern w:val="2"/>
                <w:sz w:val="24"/>
                <w:szCs w:val="24"/>
                <w:vertAlign w:val="baseline"/>
                <w:lang w:val="en-US" w:eastAsia="zh-CN" w:bidi="ar-SA"/>
              </w:rPr>
              <w:t>法定代表人身份证国徽页</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587" w:hRule="atLeast"/>
        </w:trPr>
        <w:tc>
          <w:tcPr>
            <w:tcW w:w="4785" w:type="dxa"/>
            <w:tcBorders>
              <w:tl2br w:val="nil"/>
              <w:tr2bl w:val="nil"/>
            </w:tcBorders>
            <w:noWrap w:val="0"/>
            <w:vAlign w:val="center"/>
          </w:tcPr>
          <w:p>
            <w:pPr>
              <w:widowControl/>
              <w:wordWrap w:val="0"/>
              <w:spacing w:line="520" w:lineRule="exact"/>
              <w:jc w:val="center"/>
              <w:rPr>
                <w:rFonts w:ascii="仿宋_GB2312" w:hAnsi="仿宋_GB2312" w:eastAsia="仿宋_GB2312" w:cs="仿宋_GB2312"/>
                <w:bCs/>
                <w:kern w:val="2"/>
                <w:sz w:val="24"/>
                <w:szCs w:val="21"/>
                <w:vertAlign w:val="baseline"/>
                <w:lang w:val="en-US" w:eastAsia="zh-CN" w:bidi="ar-SA"/>
              </w:rPr>
            </w:pPr>
            <w:r>
              <w:rPr>
                <w:rFonts w:hint="eastAsia" w:ascii="仿宋_GB2312" w:hAnsi="仿宋_GB2312" w:eastAsia="仿宋_GB2312" w:cs="仿宋_GB2312"/>
                <w:bCs/>
                <w:kern w:val="2"/>
                <w:sz w:val="24"/>
                <w:szCs w:val="21"/>
                <w:lang w:val="en-US" w:eastAsia="zh-CN" w:bidi="ar-SA"/>
              </w:rPr>
              <w:t>委托代理</w:t>
            </w:r>
            <w:r>
              <w:rPr>
                <w:rFonts w:hint="eastAsia" w:ascii="仿宋_GB2312" w:hAnsi="仿宋_GB2312" w:eastAsia="仿宋_GB2312" w:cs="仿宋_GB2312"/>
                <w:bCs/>
                <w:kern w:val="2"/>
                <w:sz w:val="24"/>
                <w:szCs w:val="24"/>
                <w:vertAlign w:val="baseline"/>
                <w:lang w:val="en-US" w:eastAsia="zh-CN" w:bidi="ar-SA"/>
              </w:rPr>
              <w:t>人身份证照片页</w:t>
            </w:r>
          </w:p>
        </w:tc>
        <w:tc>
          <w:tcPr>
            <w:tcW w:w="4786" w:type="dxa"/>
            <w:tcBorders>
              <w:tl2br w:val="nil"/>
              <w:tr2bl w:val="nil"/>
            </w:tcBorders>
            <w:noWrap w:val="0"/>
            <w:vAlign w:val="center"/>
          </w:tcPr>
          <w:p>
            <w:pPr>
              <w:widowControl/>
              <w:wordWrap w:val="0"/>
              <w:spacing w:line="520" w:lineRule="exact"/>
              <w:jc w:val="center"/>
              <w:rPr>
                <w:rFonts w:ascii="仿宋_GB2312" w:hAnsi="仿宋_GB2312" w:eastAsia="仿宋_GB2312" w:cs="仿宋_GB2312"/>
                <w:bCs/>
                <w:kern w:val="2"/>
                <w:sz w:val="24"/>
                <w:szCs w:val="21"/>
                <w:vertAlign w:val="baseline"/>
                <w:lang w:val="en-US" w:eastAsia="zh-CN" w:bidi="ar-SA"/>
              </w:rPr>
            </w:pPr>
            <w:r>
              <w:rPr>
                <w:rFonts w:hint="eastAsia" w:ascii="仿宋_GB2312" w:hAnsi="仿宋_GB2312" w:eastAsia="仿宋_GB2312" w:cs="仿宋_GB2312"/>
                <w:bCs/>
                <w:kern w:val="2"/>
                <w:sz w:val="24"/>
                <w:szCs w:val="21"/>
                <w:lang w:val="en-US" w:eastAsia="zh-CN" w:bidi="ar-SA"/>
              </w:rPr>
              <w:t>委托代理人</w:t>
            </w:r>
            <w:r>
              <w:rPr>
                <w:rFonts w:hint="eastAsia" w:ascii="仿宋_GB2312" w:hAnsi="仿宋_GB2312" w:eastAsia="仿宋_GB2312" w:cs="仿宋_GB2312"/>
                <w:bCs/>
                <w:kern w:val="2"/>
                <w:sz w:val="24"/>
                <w:szCs w:val="24"/>
                <w:vertAlign w:val="baseline"/>
                <w:lang w:val="en-US" w:eastAsia="zh-CN" w:bidi="ar-SA"/>
              </w:rPr>
              <w:t>身份证国徽页</w:t>
            </w:r>
          </w:p>
        </w:tc>
      </w:tr>
    </w:tbl>
    <w:p>
      <w:pPr>
        <w:spacing w:line="520" w:lineRule="exact"/>
        <w:jc w:val="left"/>
        <w:rPr>
          <w:rFonts w:hint="eastAsia" w:ascii="仿宋_GB2312" w:hAnsi="仿宋_GB2312" w:eastAsia="仿宋_GB2312" w:cs="仿宋_GB2312"/>
          <w:color w:val="000000"/>
          <w:kern w:val="0"/>
          <w:position w:val="-6"/>
          <w:sz w:val="24"/>
          <w:szCs w:val="22"/>
          <w:lang w:val="en-US" w:eastAsia="zh-CN"/>
        </w:rPr>
      </w:pPr>
      <w:r>
        <w:rPr>
          <w:rFonts w:hint="eastAsia" w:ascii="仿宋_GB2312" w:hAnsi="仿宋_GB2312" w:eastAsia="仿宋_GB2312" w:cs="仿宋_GB2312"/>
          <w:color w:val="000000"/>
          <w:kern w:val="0"/>
          <w:position w:val="-6"/>
          <w:sz w:val="24"/>
          <w:szCs w:val="22"/>
          <w:lang w:val="en-US" w:eastAsia="zh-CN"/>
        </w:rPr>
        <w:t>注：被授权人必须为项目经理</w:t>
      </w:r>
    </w:p>
    <w:p>
      <w:pPr>
        <w:spacing w:line="520" w:lineRule="exact"/>
        <w:ind w:firstLine="3570"/>
        <w:rPr>
          <w:rFonts w:ascii="仿宋_GB2312" w:hAnsi="仿宋_GB2312" w:eastAsia="仿宋_GB2312" w:cs="仿宋_GB2312"/>
          <w:kern w:val="2"/>
          <w:sz w:val="24"/>
          <w:szCs w:val="22"/>
          <w:lang w:val="en-US" w:eastAsia="zh-CN"/>
        </w:rPr>
      </w:pPr>
      <w:r>
        <w:rPr>
          <w:rFonts w:hint="eastAsia" w:ascii="仿宋_GB2312" w:hAnsi="仿宋_GB2312" w:eastAsia="仿宋_GB2312" w:cs="仿宋_GB2312"/>
          <w:kern w:val="2"/>
          <w:sz w:val="24"/>
          <w:szCs w:val="24"/>
          <w:lang w:val="en-US" w:eastAsia="zh-CN"/>
        </w:rPr>
        <w:t>投标人</w:t>
      </w:r>
      <w:r>
        <w:rPr>
          <w:rFonts w:hint="eastAsia" w:ascii="仿宋_GB2312" w:hAnsi="仿宋_GB2312" w:eastAsia="仿宋_GB2312" w:cs="仿宋_GB2312"/>
          <w:kern w:val="2"/>
          <w:sz w:val="24"/>
          <w:szCs w:val="22"/>
          <w:lang w:val="en-US" w:eastAsia="zh-CN"/>
        </w:rPr>
        <w:t>：（盖章）</w:t>
      </w:r>
    </w:p>
    <w:p>
      <w:pPr>
        <w:spacing w:line="520" w:lineRule="exact"/>
        <w:ind w:firstLine="3570"/>
        <w:rPr>
          <w:rFonts w:ascii="仿宋_GB2312" w:hAnsi="仿宋_GB2312" w:eastAsia="仿宋_GB2312" w:cs="仿宋_GB2312"/>
          <w:kern w:val="2"/>
          <w:sz w:val="24"/>
          <w:szCs w:val="22"/>
          <w:lang w:val="en-US" w:eastAsia="zh-CN"/>
        </w:rPr>
      </w:pPr>
      <w:r>
        <w:rPr>
          <w:rFonts w:hint="eastAsia" w:ascii="仿宋_GB2312" w:hAnsi="仿宋_GB2312" w:eastAsia="仿宋_GB2312" w:cs="仿宋_GB2312"/>
          <w:kern w:val="2"/>
          <w:sz w:val="24"/>
          <w:szCs w:val="22"/>
          <w:lang w:val="en-US" w:eastAsia="zh-CN"/>
        </w:rPr>
        <w:t>法定代表人：（签字）</w:t>
      </w:r>
    </w:p>
    <w:p>
      <w:pPr>
        <w:spacing w:line="520" w:lineRule="exact"/>
        <w:ind w:firstLine="3570"/>
        <w:rPr>
          <w:rFonts w:ascii="仿宋_GB2312" w:hAnsi="仿宋_GB2312" w:eastAsia="仿宋_GB2312" w:cs="仿宋_GB2312"/>
          <w:kern w:val="2"/>
          <w:sz w:val="24"/>
          <w:szCs w:val="22"/>
          <w:u w:val="single"/>
          <w:lang w:val="en-US" w:eastAsia="zh-CN"/>
        </w:rPr>
      </w:pPr>
      <w:r>
        <w:rPr>
          <w:rFonts w:hint="eastAsia" w:ascii="仿宋_GB2312" w:hAnsi="仿宋_GB2312" w:eastAsia="仿宋_GB2312" w:cs="仿宋_GB2312"/>
          <w:kern w:val="2"/>
          <w:sz w:val="24"/>
          <w:szCs w:val="22"/>
          <w:lang w:val="en-US" w:eastAsia="zh-CN"/>
        </w:rPr>
        <w:t>身份证号码：</w:t>
      </w:r>
    </w:p>
    <w:p>
      <w:pPr>
        <w:spacing w:line="520" w:lineRule="exact"/>
        <w:ind w:firstLine="3570"/>
        <w:rPr>
          <w:rFonts w:ascii="仿宋_GB2312" w:hAnsi="仿宋_GB2312" w:eastAsia="仿宋_GB2312" w:cs="仿宋_GB2312"/>
          <w:kern w:val="2"/>
          <w:sz w:val="24"/>
          <w:szCs w:val="22"/>
          <w:lang w:val="en-US" w:eastAsia="zh-CN"/>
        </w:rPr>
      </w:pPr>
      <w:r>
        <w:rPr>
          <w:rFonts w:hint="eastAsia" w:ascii="仿宋_GB2312" w:hAnsi="仿宋_GB2312" w:eastAsia="仿宋_GB2312" w:cs="仿宋_GB2312"/>
          <w:kern w:val="2"/>
          <w:sz w:val="24"/>
          <w:szCs w:val="22"/>
          <w:lang w:val="en-US" w:eastAsia="zh-CN"/>
        </w:rPr>
        <w:t>委托代理人：（签字）</w:t>
      </w:r>
    </w:p>
    <w:p>
      <w:pPr>
        <w:spacing w:line="520" w:lineRule="exact"/>
        <w:ind w:firstLine="3570"/>
        <w:rPr>
          <w:rFonts w:ascii="仿宋_GB2312" w:hAnsi="仿宋_GB2312" w:eastAsia="仿宋_GB2312" w:cs="仿宋_GB2312"/>
          <w:kern w:val="2"/>
          <w:sz w:val="24"/>
          <w:szCs w:val="22"/>
          <w:lang w:val="en-US" w:eastAsia="zh-CN"/>
        </w:rPr>
      </w:pPr>
      <w:r>
        <w:rPr>
          <w:rFonts w:hint="eastAsia" w:ascii="仿宋_GB2312" w:hAnsi="仿宋_GB2312" w:eastAsia="仿宋_GB2312" w:cs="仿宋_GB2312"/>
          <w:kern w:val="2"/>
          <w:sz w:val="24"/>
          <w:szCs w:val="22"/>
          <w:lang w:val="en-US" w:eastAsia="zh-CN"/>
        </w:rPr>
        <w:t>身份证号码：</w:t>
      </w:r>
    </w:p>
    <w:p>
      <w:pPr>
        <w:spacing w:line="520" w:lineRule="exact"/>
        <w:ind w:firstLine="3570"/>
        <w:rPr>
          <w:rFonts w:ascii="仿宋_GB2312" w:hAnsi="仿宋_GB2312" w:eastAsia="仿宋_GB2312" w:cs="仿宋_GB2312"/>
          <w:kern w:val="2"/>
          <w:sz w:val="24"/>
          <w:szCs w:val="22"/>
          <w:lang w:val="en-US" w:eastAsia="zh-CN"/>
        </w:rPr>
      </w:pPr>
      <w:r>
        <w:rPr>
          <w:rFonts w:hint="eastAsia" w:ascii="仿宋_GB2312" w:hAnsi="仿宋_GB2312" w:eastAsia="仿宋_GB2312" w:cs="仿宋_GB2312"/>
          <w:kern w:val="2"/>
          <w:sz w:val="24"/>
          <w:szCs w:val="22"/>
          <w:lang w:val="en-US" w:eastAsia="zh-CN"/>
        </w:rPr>
        <w:t>联系电话：</w:t>
      </w:r>
    </w:p>
    <w:p>
      <w:pPr>
        <w:spacing w:line="520" w:lineRule="exact"/>
        <w:ind w:right="360" w:firstLine="3600" w:firstLineChars="1500"/>
        <w:jc w:val="right"/>
        <w:rPr>
          <w:rFonts w:ascii="仿宋_GB2312" w:hAnsi="仿宋_GB2312" w:eastAsia="仿宋_GB2312" w:cs="仿宋_GB2312"/>
          <w:kern w:val="2"/>
          <w:sz w:val="24"/>
          <w:szCs w:val="24"/>
          <w:lang w:val="en-US" w:eastAsia="zh-CN"/>
        </w:rPr>
      </w:pPr>
      <w:r>
        <w:rPr>
          <w:rFonts w:hint="eastAsia" w:ascii="仿宋_GB2312" w:hAnsi="仿宋_GB2312" w:eastAsia="仿宋_GB2312" w:cs="仿宋_GB2312"/>
          <w:kern w:val="2"/>
          <w:sz w:val="24"/>
          <w:szCs w:val="22"/>
          <w:lang w:val="en-US" w:eastAsia="zh-CN"/>
        </w:rPr>
        <w:t>年  月  日</w:t>
      </w:r>
    </w:p>
    <w:p>
      <w:pPr>
        <w:spacing w:line="520" w:lineRule="exact"/>
        <w:jc w:val="left"/>
        <w:rPr>
          <w:rFonts w:hint="eastAsia" w:ascii="仿宋_GB2312" w:hAnsi="仿宋_GB2312" w:eastAsia="仿宋_GB2312" w:cs="仿宋_GB2312"/>
          <w:b/>
          <w:bCs/>
          <w:color w:val="000000"/>
          <w:kern w:val="2"/>
          <w:sz w:val="24"/>
          <w:szCs w:val="24"/>
          <w:lang w:val="en-US" w:eastAsia="zh-CN"/>
        </w:rPr>
      </w:pPr>
    </w:p>
    <w:p>
      <w:pPr>
        <w:spacing w:line="520" w:lineRule="exact"/>
        <w:jc w:val="left"/>
        <w:rPr>
          <w:rFonts w:hint="eastAsia" w:ascii="仿宋_GB2312" w:hAnsi="仿宋_GB2312" w:eastAsia="仿宋_GB2312" w:cs="仿宋_GB2312"/>
          <w:b/>
          <w:bCs/>
          <w:color w:val="000000"/>
          <w:kern w:val="2"/>
          <w:sz w:val="24"/>
          <w:szCs w:val="24"/>
          <w:lang w:val="en-US" w:eastAsia="zh-CN"/>
        </w:rPr>
      </w:pPr>
      <w:r>
        <w:rPr>
          <w:rFonts w:hint="eastAsia" w:ascii="仿宋_GB2312" w:hAnsi="仿宋_GB2312" w:eastAsia="仿宋_GB2312" w:cs="仿宋_GB2312"/>
          <w:b/>
          <w:bCs/>
          <w:color w:val="000000"/>
          <w:kern w:val="2"/>
          <w:sz w:val="24"/>
          <w:szCs w:val="24"/>
          <w:lang w:val="en-US" w:eastAsia="zh-CN"/>
        </w:rPr>
        <w:t>附件3</w:t>
      </w:r>
    </w:p>
    <w:p>
      <w:pPr>
        <w:keepNext/>
        <w:keepLines/>
        <w:widowControl w:val="0"/>
        <w:tabs>
          <w:tab w:val="left" w:pos="420"/>
        </w:tabs>
        <w:spacing w:before="0" w:after="0" w:line="413" w:lineRule="auto"/>
        <w:jc w:val="center"/>
        <w:outlineLvl w:val="1"/>
        <w:rPr>
          <w:rFonts w:hint="eastAsia" w:ascii="仿宋_GB2312" w:hAnsi="仿宋_GB2312" w:eastAsia="仿宋_GB2312" w:cs="仿宋_GB2312"/>
          <w:b/>
          <w:bCs/>
          <w:color w:val="000000"/>
          <w:kern w:val="2"/>
          <w:sz w:val="28"/>
          <w:szCs w:val="28"/>
          <w:lang w:val="en-US" w:eastAsia="zh-CN" w:bidi="ar-SA"/>
        </w:rPr>
      </w:pPr>
      <w:bookmarkStart w:id="9" w:name="_Toc11242"/>
      <w:bookmarkStart w:id="10" w:name="_Toc3298"/>
      <w:r>
        <w:rPr>
          <w:rFonts w:hint="eastAsia" w:ascii="仿宋_GB2312" w:hAnsi="仿宋_GB2312" w:eastAsia="仿宋_GB2312" w:cs="仿宋_GB2312"/>
          <w:b/>
          <w:bCs/>
          <w:color w:val="000000"/>
          <w:kern w:val="2"/>
          <w:sz w:val="28"/>
          <w:szCs w:val="28"/>
          <w:lang w:val="en-US" w:eastAsia="zh-CN" w:bidi="ar-SA"/>
        </w:rPr>
        <w:t>真实性承诺函</w:t>
      </w:r>
      <w:bookmarkEnd w:id="9"/>
      <w:bookmarkEnd w:id="10"/>
    </w:p>
    <w:p>
      <w:pPr>
        <w:spacing w:line="360" w:lineRule="auto"/>
        <w:rPr>
          <w:rFonts w:hint="eastAsia" w:ascii="仿宋_GB2312" w:hAnsi="仿宋_GB2312" w:eastAsia="仿宋_GB2312" w:cs="仿宋_GB2312"/>
          <w:color w:val="000000"/>
          <w:kern w:val="2"/>
          <w:sz w:val="24"/>
          <w:szCs w:val="22"/>
          <w:lang w:val="en-US" w:eastAsia="zh-CN"/>
        </w:rPr>
      </w:pPr>
      <w:r>
        <w:rPr>
          <w:rFonts w:hint="eastAsia" w:ascii="仿宋_GB2312" w:hAnsi="仿宋_GB2312" w:eastAsia="仿宋_GB2312" w:cs="仿宋_GB2312"/>
          <w:color w:val="000000"/>
          <w:kern w:val="2"/>
          <w:sz w:val="24"/>
          <w:szCs w:val="22"/>
          <w:lang w:val="en-US" w:eastAsia="zh-CN"/>
        </w:rPr>
        <w:t xml:space="preserve"> </w:t>
      </w:r>
    </w:p>
    <w:p>
      <w:pPr>
        <w:spacing w:line="360" w:lineRule="auto"/>
        <w:rPr>
          <w:rFonts w:hint="eastAsia" w:ascii="仿宋_GB2312" w:hAnsi="仿宋_GB2312" w:eastAsia="仿宋_GB2312" w:cs="仿宋_GB2312"/>
          <w:color w:val="000000"/>
          <w:kern w:val="2"/>
          <w:sz w:val="24"/>
          <w:szCs w:val="22"/>
          <w:lang w:val="en-US" w:eastAsia="zh-CN"/>
        </w:rPr>
      </w:pPr>
      <w:r>
        <w:rPr>
          <w:rFonts w:hint="eastAsia" w:ascii="仿宋_GB2312" w:hAnsi="仿宋_GB2312" w:eastAsia="仿宋_GB2312" w:cs="仿宋_GB2312"/>
          <w:color w:val="000000"/>
          <w:kern w:val="2"/>
          <w:sz w:val="24"/>
          <w:szCs w:val="22"/>
          <w:u w:val="single"/>
          <w:lang w:val="en-US" w:eastAsia="zh-CN"/>
        </w:rPr>
        <w:t xml:space="preserve">                   </w:t>
      </w:r>
      <w:r>
        <w:rPr>
          <w:rFonts w:hint="eastAsia" w:ascii="仿宋_GB2312" w:hAnsi="仿宋_GB2312" w:eastAsia="仿宋_GB2312" w:cs="仿宋_GB2312"/>
          <w:color w:val="000000"/>
          <w:kern w:val="2"/>
          <w:sz w:val="24"/>
          <w:szCs w:val="22"/>
          <w:lang w:val="en-US" w:eastAsia="zh-CN"/>
        </w:rPr>
        <w:t>（招标人名称）</w:t>
      </w:r>
      <w:r>
        <w:rPr>
          <w:rFonts w:hint="eastAsia" w:ascii="仿宋_GB2312" w:hAnsi="仿宋_GB2312" w:eastAsia="仿宋_GB2312" w:cs="仿宋_GB2312"/>
          <w:color w:val="000000"/>
          <w:kern w:val="2"/>
          <w:sz w:val="24"/>
          <w:szCs w:val="22"/>
          <w:u w:val="single"/>
          <w:lang w:val="en-US" w:eastAsia="zh-CN"/>
        </w:rPr>
        <w:t xml:space="preserve">              </w:t>
      </w:r>
      <w:r>
        <w:rPr>
          <w:rFonts w:hint="eastAsia" w:ascii="仿宋_GB2312" w:hAnsi="仿宋_GB2312" w:eastAsia="仿宋_GB2312" w:cs="仿宋_GB2312"/>
          <w:color w:val="000000"/>
          <w:kern w:val="2"/>
          <w:sz w:val="24"/>
          <w:szCs w:val="22"/>
          <w:lang w:val="en-US" w:eastAsia="zh-CN"/>
        </w:rPr>
        <w:t>（招标代理机构名称）：</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仿宋_GB2312" w:hAnsi="仿宋_GB2312" w:eastAsia="仿宋_GB2312" w:cs="仿宋_GB2312"/>
          <w:color w:val="000000"/>
          <w:kern w:val="2"/>
          <w:sz w:val="24"/>
          <w:szCs w:val="22"/>
          <w:lang w:val="en-US" w:eastAsia="zh-CN"/>
        </w:rPr>
      </w:pPr>
      <w:r>
        <w:rPr>
          <w:rFonts w:hint="eastAsia" w:ascii="仿宋_GB2312" w:hAnsi="仿宋_GB2312" w:eastAsia="仿宋_GB2312" w:cs="仿宋_GB2312"/>
          <w:color w:val="000000"/>
          <w:kern w:val="2"/>
          <w:sz w:val="24"/>
          <w:szCs w:val="22"/>
          <w:lang w:val="en-US" w:eastAsia="zh-CN"/>
        </w:rPr>
        <w:t>1、我方已仔细研究了</w:t>
      </w:r>
      <w:r>
        <w:rPr>
          <w:rFonts w:hint="eastAsia" w:ascii="仿宋_GB2312" w:hAnsi="仿宋_GB2312" w:eastAsia="仿宋_GB2312" w:cs="仿宋_GB2312"/>
          <w:color w:val="000000"/>
          <w:kern w:val="2"/>
          <w:sz w:val="24"/>
          <w:szCs w:val="22"/>
          <w:u w:val="single"/>
          <w:lang w:val="en-US" w:eastAsia="zh-CN"/>
        </w:rPr>
        <w:t xml:space="preserve">          </w:t>
      </w:r>
      <w:r>
        <w:rPr>
          <w:rFonts w:hint="eastAsia" w:ascii="仿宋_GB2312" w:hAnsi="仿宋_GB2312" w:eastAsia="仿宋_GB2312" w:cs="仿宋_GB2312"/>
          <w:color w:val="000000"/>
          <w:kern w:val="2"/>
          <w:sz w:val="24"/>
          <w:szCs w:val="22"/>
          <w:lang w:val="en-US" w:eastAsia="zh-CN"/>
        </w:rPr>
        <w:t>（项目名称）公告的全部内容，完全了解并同意采购要求及采购费用收取情况，且我公司符合该项目的资格条件，具备完成项目的能力，特决定参加</w:t>
      </w:r>
      <w:r>
        <w:rPr>
          <w:rFonts w:hint="eastAsia" w:ascii="仿宋_GB2312" w:hAnsi="仿宋_GB2312" w:eastAsia="仿宋_GB2312" w:cs="仿宋_GB2312"/>
          <w:color w:val="000000"/>
          <w:kern w:val="2"/>
          <w:sz w:val="24"/>
          <w:szCs w:val="22"/>
          <w:u w:val="single"/>
          <w:lang w:val="en-US" w:eastAsia="zh-CN"/>
        </w:rPr>
        <w:t xml:space="preserve">          </w:t>
      </w:r>
      <w:r>
        <w:rPr>
          <w:rFonts w:hint="eastAsia" w:ascii="仿宋_GB2312" w:hAnsi="仿宋_GB2312" w:eastAsia="仿宋_GB2312" w:cs="仿宋_GB2312"/>
          <w:color w:val="000000"/>
          <w:kern w:val="2"/>
          <w:sz w:val="24"/>
          <w:szCs w:val="22"/>
          <w:lang w:val="en-US" w:eastAsia="zh-CN"/>
        </w:rPr>
        <w:t>（项目名称）</w:t>
      </w:r>
      <w:r>
        <w:rPr>
          <w:rFonts w:hint="eastAsia" w:ascii="仿宋_GB2312" w:hAnsi="仿宋_GB2312" w:eastAsia="仿宋_GB2312" w:cs="仿宋_GB2312"/>
          <w:color w:val="000000"/>
          <w:kern w:val="2"/>
          <w:sz w:val="24"/>
          <w:szCs w:val="22"/>
          <w:u w:val="single"/>
          <w:lang w:val="en-US" w:eastAsia="zh-CN"/>
        </w:rPr>
        <w:t xml:space="preserve">      </w:t>
      </w:r>
      <w:r>
        <w:rPr>
          <w:rFonts w:hint="eastAsia" w:ascii="仿宋_GB2312" w:hAnsi="仿宋_GB2312" w:eastAsia="仿宋_GB2312" w:cs="仿宋_GB2312"/>
          <w:color w:val="000000"/>
          <w:kern w:val="2"/>
          <w:sz w:val="24"/>
          <w:szCs w:val="22"/>
          <w:lang w:val="en-US" w:eastAsia="zh-CN"/>
        </w:rPr>
        <w:t>（标段名称）的投标。</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仿宋_GB2312" w:hAnsi="仿宋_GB2312" w:eastAsia="仿宋_GB2312" w:cs="仿宋_GB2312"/>
          <w:color w:val="000000"/>
          <w:kern w:val="2"/>
          <w:sz w:val="24"/>
          <w:szCs w:val="22"/>
          <w:lang w:val="en-US" w:eastAsia="zh-CN"/>
        </w:rPr>
      </w:pPr>
      <w:r>
        <w:rPr>
          <w:rFonts w:hint="eastAsia" w:ascii="仿宋_GB2312" w:hAnsi="仿宋_GB2312" w:eastAsia="仿宋_GB2312" w:cs="仿宋_GB2312"/>
          <w:color w:val="000000"/>
          <w:kern w:val="2"/>
          <w:sz w:val="24"/>
          <w:szCs w:val="22"/>
          <w:lang w:val="en-US" w:eastAsia="zh-CN"/>
        </w:rPr>
        <w:t>2、我方在此声明，所递交的报名资料内容完整、真实和准确，所提供的一切材料都是真实、有效、合法的，不出借、转让资质证书，让他人挂靠投标，不以他人名义投标或者以其他方式弄虚作假，骗取中标；</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仿宋_GB2312" w:hAnsi="仿宋_GB2312" w:eastAsia="仿宋_GB2312" w:cs="仿宋_GB2312"/>
          <w:color w:val="000000"/>
          <w:kern w:val="2"/>
          <w:sz w:val="24"/>
          <w:szCs w:val="22"/>
          <w:lang w:val="en-US" w:eastAsia="zh-CN"/>
        </w:rPr>
      </w:pPr>
      <w:r>
        <w:rPr>
          <w:rFonts w:hint="eastAsia" w:ascii="仿宋_GB2312" w:hAnsi="仿宋_GB2312" w:eastAsia="仿宋_GB2312" w:cs="仿宋_GB2312"/>
          <w:color w:val="000000"/>
          <w:kern w:val="2"/>
          <w:sz w:val="24"/>
          <w:szCs w:val="22"/>
          <w:lang w:val="en-US" w:eastAsia="zh-CN"/>
        </w:rPr>
        <w:t>3、如我方所提供报名资料不真实、不完整，存在伪造、隐瞒、欺诈的情况，我方愿意承担采购人对我方的一切处罚。</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color w:val="000000"/>
          <w:kern w:val="2"/>
          <w:sz w:val="24"/>
          <w:szCs w:val="22"/>
          <w:lang w:val="en-US" w:eastAsia="zh-CN"/>
        </w:rPr>
      </w:pPr>
      <w:r>
        <w:rPr>
          <w:rFonts w:hint="eastAsia" w:ascii="仿宋_GB2312" w:hAnsi="仿宋_GB2312" w:eastAsia="仿宋_GB2312" w:cs="仿宋_GB2312"/>
          <w:color w:val="000000"/>
          <w:kern w:val="2"/>
          <w:sz w:val="24"/>
          <w:szCs w:val="22"/>
          <w:lang w:val="en-US" w:eastAsia="zh-CN"/>
        </w:rPr>
        <w:t xml:space="preserve">    4、</w:t>
      </w:r>
      <w:r>
        <w:rPr>
          <w:rFonts w:hint="eastAsia" w:ascii="仿宋_GB2312" w:hAnsi="仿宋_GB2312" w:eastAsia="仿宋_GB2312" w:cs="仿宋_GB2312"/>
          <w:color w:val="000000"/>
          <w:kern w:val="2"/>
          <w:sz w:val="24"/>
          <w:szCs w:val="22"/>
          <w:u w:val="single"/>
          <w:lang w:val="en-US" w:eastAsia="zh-CN"/>
        </w:rPr>
        <w:t xml:space="preserve">                                   </w:t>
      </w:r>
      <w:r>
        <w:rPr>
          <w:rFonts w:hint="eastAsia" w:ascii="仿宋_GB2312" w:hAnsi="仿宋_GB2312" w:eastAsia="仿宋_GB2312" w:cs="仿宋_GB2312"/>
          <w:color w:val="000000"/>
          <w:kern w:val="2"/>
          <w:sz w:val="24"/>
          <w:szCs w:val="22"/>
          <w:lang w:val="en-US" w:eastAsia="zh-CN"/>
        </w:rPr>
        <w:t>（其他补充说明）。</w:t>
      </w:r>
    </w:p>
    <w:p>
      <w:pPr>
        <w:spacing w:line="360" w:lineRule="auto"/>
        <w:rPr>
          <w:rFonts w:hint="eastAsia" w:ascii="仿宋_GB2312" w:hAnsi="仿宋_GB2312" w:eastAsia="仿宋_GB2312" w:cs="仿宋_GB2312"/>
          <w:color w:val="000000"/>
          <w:kern w:val="2"/>
          <w:sz w:val="24"/>
          <w:szCs w:val="22"/>
          <w:lang w:val="en-US" w:eastAsia="zh-CN"/>
        </w:rPr>
      </w:pPr>
      <w:r>
        <w:rPr>
          <w:rFonts w:hint="eastAsia" w:ascii="仿宋_GB2312" w:hAnsi="仿宋_GB2312" w:eastAsia="仿宋_GB2312" w:cs="仿宋_GB2312"/>
          <w:color w:val="000000"/>
          <w:kern w:val="2"/>
          <w:sz w:val="24"/>
          <w:szCs w:val="22"/>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20" w:lineRule="exact"/>
        <w:ind w:firstLine="3120" w:firstLineChars="1300"/>
        <w:textAlignment w:val="auto"/>
        <w:rPr>
          <w:rFonts w:hint="eastAsia" w:ascii="仿宋_GB2312" w:hAnsi="仿宋_GB2312" w:eastAsia="仿宋_GB2312" w:cs="仿宋_GB2312"/>
          <w:color w:val="000000"/>
          <w:kern w:val="2"/>
          <w:sz w:val="24"/>
          <w:szCs w:val="22"/>
          <w:lang w:val="en-US" w:eastAsia="zh-CN"/>
        </w:rPr>
      </w:pPr>
      <w:r>
        <w:rPr>
          <w:rFonts w:hint="eastAsia" w:ascii="仿宋_GB2312" w:hAnsi="仿宋_GB2312" w:eastAsia="仿宋_GB2312" w:cs="仿宋_GB2312"/>
          <w:color w:val="000000"/>
          <w:kern w:val="2"/>
          <w:sz w:val="24"/>
          <w:szCs w:val="22"/>
          <w:lang w:val="en-US" w:eastAsia="zh-CN"/>
        </w:rPr>
        <w:t>招标 人：                      （盖单位章）</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color w:val="000000"/>
          <w:kern w:val="2"/>
          <w:sz w:val="24"/>
          <w:szCs w:val="22"/>
          <w:lang w:val="en-US" w:eastAsia="zh-CN"/>
        </w:rPr>
      </w:pPr>
      <w:r>
        <w:rPr>
          <w:rFonts w:hint="eastAsia" w:ascii="仿宋_GB2312" w:hAnsi="仿宋_GB2312" w:eastAsia="仿宋_GB2312" w:cs="仿宋_GB2312"/>
          <w:color w:val="000000"/>
          <w:kern w:val="2"/>
          <w:sz w:val="24"/>
          <w:szCs w:val="22"/>
          <w:lang w:val="en-US" w:eastAsia="zh-CN"/>
        </w:rPr>
        <w:t xml:space="preserve">                          法定代表人或其委托代理人：          （签字）</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color w:val="000000"/>
          <w:kern w:val="2"/>
          <w:sz w:val="24"/>
          <w:szCs w:val="22"/>
          <w:lang w:val="en-US" w:eastAsia="zh-CN"/>
        </w:rPr>
      </w:pPr>
      <w:r>
        <w:rPr>
          <w:rFonts w:hint="eastAsia" w:ascii="仿宋_GB2312" w:hAnsi="仿宋_GB2312" w:eastAsia="仿宋_GB2312" w:cs="仿宋_GB2312"/>
          <w:color w:val="000000"/>
          <w:kern w:val="2"/>
          <w:sz w:val="24"/>
          <w:szCs w:val="22"/>
          <w:lang w:val="en-US" w:eastAsia="zh-CN"/>
        </w:rPr>
        <w:t xml:space="preserve">                          地址：</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color w:val="000000"/>
          <w:kern w:val="2"/>
          <w:sz w:val="24"/>
          <w:szCs w:val="22"/>
          <w:lang w:val="en-US" w:eastAsia="zh-CN"/>
        </w:rPr>
      </w:pPr>
      <w:r>
        <w:rPr>
          <w:rFonts w:hint="eastAsia" w:ascii="仿宋_GB2312" w:hAnsi="仿宋_GB2312" w:eastAsia="仿宋_GB2312" w:cs="仿宋_GB2312"/>
          <w:color w:val="000000"/>
          <w:kern w:val="2"/>
          <w:sz w:val="24"/>
          <w:szCs w:val="22"/>
          <w:lang w:val="en-US" w:eastAsia="zh-CN"/>
        </w:rPr>
        <w:t xml:space="preserve">                          网址：</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color w:val="000000"/>
          <w:kern w:val="2"/>
          <w:sz w:val="24"/>
          <w:szCs w:val="22"/>
          <w:lang w:val="en-US" w:eastAsia="zh-CN"/>
        </w:rPr>
      </w:pPr>
      <w:r>
        <w:rPr>
          <w:rFonts w:hint="eastAsia" w:ascii="仿宋_GB2312" w:hAnsi="仿宋_GB2312" w:eastAsia="仿宋_GB2312" w:cs="仿宋_GB2312"/>
          <w:color w:val="000000"/>
          <w:kern w:val="2"/>
          <w:sz w:val="24"/>
          <w:szCs w:val="22"/>
          <w:lang w:val="en-US" w:eastAsia="zh-CN"/>
        </w:rPr>
        <w:t xml:space="preserve">                          电话：</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color w:val="000000"/>
          <w:kern w:val="2"/>
          <w:sz w:val="24"/>
          <w:szCs w:val="22"/>
          <w:lang w:val="en-US" w:eastAsia="zh-CN"/>
        </w:rPr>
      </w:pPr>
      <w:r>
        <w:rPr>
          <w:rFonts w:hint="eastAsia" w:ascii="仿宋_GB2312" w:hAnsi="仿宋_GB2312" w:eastAsia="仿宋_GB2312" w:cs="仿宋_GB2312"/>
          <w:color w:val="000000"/>
          <w:kern w:val="2"/>
          <w:sz w:val="24"/>
          <w:szCs w:val="22"/>
          <w:lang w:val="en-US" w:eastAsia="zh-CN"/>
        </w:rPr>
        <w:t xml:space="preserve">                          传真：</w:t>
      </w:r>
    </w:p>
    <w:p>
      <w:pPr>
        <w:keepNext w:val="0"/>
        <w:keepLines w:val="0"/>
        <w:pageBreakBefore w:val="0"/>
        <w:widowControl w:val="0"/>
        <w:kinsoku/>
        <w:wordWrap/>
        <w:overflowPunct/>
        <w:topLinePunct w:val="0"/>
        <w:autoSpaceDE/>
        <w:autoSpaceDN/>
        <w:bidi w:val="0"/>
        <w:adjustRightInd/>
        <w:snapToGrid/>
        <w:spacing w:line="520" w:lineRule="exact"/>
        <w:ind w:firstLine="3120" w:firstLineChars="1300"/>
        <w:textAlignment w:val="auto"/>
        <w:rPr>
          <w:rFonts w:hint="eastAsia" w:ascii="仿宋_GB2312" w:hAnsi="仿宋_GB2312" w:eastAsia="仿宋_GB2312" w:cs="仿宋_GB2312"/>
          <w:color w:val="000000"/>
          <w:kern w:val="2"/>
          <w:sz w:val="24"/>
          <w:szCs w:val="22"/>
          <w:lang w:val="en-US" w:eastAsia="zh-CN"/>
        </w:rPr>
      </w:pPr>
      <w:r>
        <w:rPr>
          <w:rFonts w:hint="eastAsia" w:ascii="仿宋_GB2312" w:hAnsi="仿宋_GB2312" w:eastAsia="仿宋_GB2312" w:cs="仿宋_GB2312"/>
          <w:color w:val="000000"/>
          <w:kern w:val="2"/>
          <w:sz w:val="24"/>
          <w:szCs w:val="22"/>
          <w:lang w:val="en-US" w:eastAsia="zh-CN"/>
        </w:rPr>
        <w:t xml:space="preserve">邮政编码：                                 </w:t>
      </w:r>
    </w:p>
    <w:p>
      <w:pPr>
        <w:spacing w:line="360" w:lineRule="auto"/>
        <w:jc w:val="right"/>
        <w:rPr>
          <w:rFonts w:hint="eastAsia" w:ascii="仿宋_GB2312" w:hAnsi="仿宋_GB2312" w:eastAsia="仿宋_GB2312" w:cs="仿宋_GB2312"/>
          <w:color w:val="000000"/>
          <w:kern w:val="2"/>
          <w:sz w:val="24"/>
          <w:szCs w:val="22"/>
          <w:u w:val="single"/>
          <w:lang w:val="en-US" w:eastAsia="zh-CN"/>
        </w:rPr>
      </w:pPr>
      <w:r>
        <w:rPr>
          <w:rFonts w:hint="eastAsia" w:ascii="仿宋_GB2312" w:hAnsi="仿宋_GB2312" w:eastAsia="仿宋_GB2312" w:cs="仿宋_GB2312"/>
          <w:color w:val="000000"/>
          <w:kern w:val="2"/>
          <w:sz w:val="24"/>
          <w:szCs w:val="22"/>
          <w:lang w:val="en-US" w:eastAsia="zh-CN"/>
        </w:rPr>
        <w:t xml:space="preserve">                               </w:t>
      </w:r>
      <w:r>
        <w:rPr>
          <w:rFonts w:hint="eastAsia" w:ascii="仿宋_GB2312" w:hAnsi="仿宋_GB2312" w:eastAsia="仿宋_GB2312" w:cs="仿宋_GB2312"/>
          <w:color w:val="000000"/>
          <w:kern w:val="2"/>
          <w:sz w:val="24"/>
          <w:szCs w:val="22"/>
          <w:u w:val="single"/>
          <w:lang w:val="en-US" w:eastAsia="zh-CN"/>
        </w:rPr>
        <w:t xml:space="preserve">       </w:t>
      </w:r>
      <w:r>
        <w:rPr>
          <w:rFonts w:hint="eastAsia" w:ascii="仿宋_GB2312" w:hAnsi="仿宋_GB2312" w:eastAsia="仿宋_GB2312" w:cs="仿宋_GB2312"/>
          <w:color w:val="000000"/>
          <w:kern w:val="2"/>
          <w:sz w:val="24"/>
          <w:szCs w:val="22"/>
          <w:u w:val="none"/>
          <w:lang w:val="en-US" w:eastAsia="zh-CN"/>
        </w:rPr>
        <w:t xml:space="preserve"> 年</w:t>
      </w:r>
      <w:r>
        <w:rPr>
          <w:rFonts w:hint="eastAsia" w:ascii="仿宋_GB2312" w:hAnsi="仿宋_GB2312" w:eastAsia="仿宋_GB2312" w:cs="仿宋_GB2312"/>
          <w:color w:val="000000"/>
          <w:kern w:val="2"/>
          <w:sz w:val="24"/>
          <w:szCs w:val="22"/>
          <w:u w:val="single"/>
          <w:lang w:val="en-US" w:eastAsia="zh-CN"/>
        </w:rPr>
        <w:t xml:space="preserve">       </w:t>
      </w:r>
      <w:r>
        <w:rPr>
          <w:rFonts w:hint="eastAsia" w:ascii="仿宋_GB2312" w:hAnsi="仿宋_GB2312" w:eastAsia="仿宋_GB2312" w:cs="仿宋_GB2312"/>
          <w:color w:val="000000"/>
          <w:kern w:val="2"/>
          <w:sz w:val="24"/>
          <w:szCs w:val="22"/>
          <w:u w:val="none"/>
          <w:lang w:val="en-US" w:eastAsia="zh-CN"/>
        </w:rPr>
        <w:t xml:space="preserve"> 月 </w:t>
      </w:r>
      <w:r>
        <w:rPr>
          <w:rFonts w:hint="eastAsia" w:ascii="仿宋_GB2312" w:hAnsi="仿宋_GB2312" w:eastAsia="仿宋_GB2312" w:cs="仿宋_GB2312"/>
          <w:color w:val="000000"/>
          <w:kern w:val="2"/>
          <w:sz w:val="24"/>
          <w:szCs w:val="22"/>
          <w:u w:val="single"/>
          <w:lang w:val="en-US" w:eastAsia="zh-CN"/>
        </w:rPr>
        <w:t xml:space="preserve">       日</w:t>
      </w:r>
    </w:p>
    <w:p>
      <w:pPr>
        <w:spacing w:line="520" w:lineRule="exact"/>
        <w:rPr>
          <w:rFonts w:hint="eastAsia" w:ascii="仿宋_GB2312" w:hAnsi="仿宋_GB2312" w:eastAsia="仿宋_GB2312" w:cs="仿宋_GB2312"/>
          <w:color w:val="000000"/>
          <w:kern w:val="2"/>
          <w:sz w:val="24"/>
          <w:szCs w:val="22"/>
          <w:u w:val="single"/>
          <w:lang w:val="en-US" w:eastAsia="zh-CN"/>
        </w:rPr>
      </w:pPr>
      <w:r>
        <w:rPr>
          <w:rFonts w:hint="eastAsia" w:ascii="仿宋_GB2312" w:hAnsi="仿宋_GB2312" w:eastAsia="仿宋_GB2312" w:cs="仿宋_GB2312"/>
          <w:color w:val="000000"/>
          <w:kern w:val="2"/>
          <w:sz w:val="24"/>
          <w:szCs w:val="22"/>
          <w:u w:val="single"/>
          <w:lang w:val="en-US" w:eastAsia="zh-CN"/>
        </w:rPr>
        <w:br w:type="page"/>
      </w:r>
    </w:p>
    <w:p>
      <w:pPr>
        <w:widowControl w:val="0"/>
        <w:spacing w:after="120" w:line="240" w:lineRule="auto"/>
        <w:ind w:left="0" w:leftChars="0" w:firstLine="0" w:firstLineChars="0"/>
        <w:jc w:val="both"/>
        <w:rPr>
          <w:rFonts w:hint="default" w:ascii="仿宋_GB2312" w:hAnsi="仿宋_GB2312" w:eastAsia="仿宋_GB2312" w:cs="仿宋_GB2312"/>
          <w:b/>
          <w:bCs/>
          <w:kern w:val="2"/>
          <w:sz w:val="24"/>
          <w:szCs w:val="24"/>
          <w:lang w:val="en-US" w:eastAsia="zh-CN" w:bidi="ar-SA"/>
        </w:rPr>
      </w:pPr>
      <w:r>
        <w:rPr>
          <w:rFonts w:hint="eastAsia" w:ascii="仿宋_GB2312" w:hAnsi="仿宋_GB2312" w:eastAsia="仿宋_GB2312" w:cs="仿宋_GB2312"/>
          <w:b/>
          <w:bCs/>
          <w:kern w:val="2"/>
          <w:sz w:val="24"/>
          <w:szCs w:val="24"/>
          <w:lang w:val="en-US" w:eastAsia="zh-CN" w:bidi="ar-SA"/>
        </w:rPr>
        <w:t>附件4</w:t>
      </w:r>
    </w:p>
    <w:p>
      <w:pPr>
        <w:spacing w:line="360" w:lineRule="auto"/>
        <w:jc w:val="center"/>
        <w:rPr>
          <w:rFonts w:hint="eastAsia" w:ascii="仿宋_GB2312" w:hAnsi="仿宋_GB2312" w:eastAsia="仿宋_GB2312" w:cs="仿宋_GB2312"/>
          <w:b/>
          <w:bCs/>
          <w:color w:val="000000"/>
          <w:kern w:val="2"/>
          <w:sz w:val="32"/>
          <w:szCs w:val="32"/>
          <w:lang w:val="en-US" w:eastAsia="zh-CN"/>
        </w:rPr>
      </w:pPr>
      <w:r>
        <w:rPr>
          <w:rFonts w:hint="eastAsia" w:ascii="仿宋_GB2312" w:hAnsi="仿宋_GB2312" w:eastAsia="仿宋_GB2312" w:cs="仿宋_GB2312"/>
          <w:b/>
          <w:bCs/>
          <w:color w:val="000000"/>
          <w:kern w:val="2"/>
          <w:sz w:val="32"/>
          <w:szCs w:val="32"/>
          <w:lang w:val="en-US" w:eastAsia="zh-CN"/>
        </w:rPr>
        <w:t>异议书</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Calibri" w:hAnsi="Calibri" w:eastAsia="宋体" w:cs="Times New Roman"/>
          <w:color w:val="000000"/>
          <w:kern w:val="2"/>
          <w:sz w:val="21"/>
          <w:szCs w:val="22"/>
          <w:lang w:val="en-US" w:eastAsia="zh-CN"/>
        </w:rPr>
      </w:pPr>
      <w:r>
        <w:rPr>
          <w:rFonts w:hint="eastAsia" w:ascii="仿宋_GB2312" w:hAnsi="仿宋_GB2312" w:eastAsia="仿宋_GB2312" w:cs="仿宋_GB2312"/>
          <w:color w:val="000000"/>
          <w:kern w:val="2"/>
          <w:sz w:val="24"/>
          <w:szCs w:val="24"/>
          <w:lang w:val="en-US" w:eastAsia="zh-CN"/>
        </w:rPr>
        <w:t>致：（异议对象单位名称）</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仿宋_GB2312" w:hAnsi="仿宋_GB2312" w:eastAsia="仿宋_GB2312" w:cs="仿宋_GB2312"/>
          <w:color w:val="000000"/>
          <w:kern w:val="2"/>
          <w:sz w:val="24"/>
          <w:szCs w:val="24"/>
          <w:lang w:val="en-US" w:eastAsia="zh-CN"/>
        </w:rPr>
      </w:pPr>
      <w:r>
        <w:rPr>
          <w:rFonts w:hint="eastAsia" w:ascii="仿宋_GB2312" w:hAnsi="仿宋_GB2312" w:eastAsia="仿宋_GB2312" w:cs="仿宋_GB2312"/>
          <w:color w:val="000000"/>
          <w:kern w:val="2"/>
          <w:sz w:val="24"/>
          <w:szCs w:val="24"/>
          <w:lang w:val="en-US" w:eastAsia="zh-CN"/>
        </w:rPr>
        <w:t>我公司依法参与了贵公司（局）于</w:t>
      </w:r>
      <w:r>
        <w:rPr>
          <w:rFonts w:hint="eastAsia" w:ascii="仿宋_GB2312" w:hAnsi="仿宋_GB2312" w:eastAsia="仿宋_GB2312" w:cs="仿宋_GB2312"/>
          <w:color w:val="000000"/>
          <w:kern w:val="2"/>
          <w:sz w:val="24"/>
          <w:szCs w:val="24"/>
          <w:u w:val="single"/>
          <w:lang w:val="en-US" w:eastAsia="zh-CN"/>
        </w:rPr>
        <w:t xml:space="preserve">    </w:t>
      </w:r>
      <w:r>
        <w:rPr>
          <w:rFonts w:hint="eastAsia" w:ascii="仿宋_GB2312" w:hAnsi="仿宋_GB2312" w:eastAsia="仿宋_GB2312" w:cs="仿宋_GB2312"/>
          <w:color w:val="000000"/>
          <w:kern w:val="2"/>
          <w:sz w:val="24"/>
          <w:szCs w:val="24"/>
          <w:lang w:val="en-US" w:eastAsia="zh-CN"/>
        </w:rPr>
        <w:t>年</w:t>
      </w:r>
      <w:r>
        <w:rPr>
          <w:rFonts w:hint="eastAsia" w:ascii="仿宋_GB2312" w:hAnsi="仿宋_GB2312" w:eastAsia="仿宋_GB2312" w:cs="仿宋_GB2312"/>
          <w:color w:val="000000"/>
          <w:kern w:val="2"/>
          <w:sz w:val="24"/>
          <w:szCs w:val="24"/>
          <w:u w:val="single"/>
          <w:lang w:val="en-US" w:eastAsia="zh-CN"/>
        </w:rPr>
        <w:t xml:space="preserve">  </w:t>
      </w:r>
      <w:r>
        <w:rPr>
          <w:rFonts w:hint="eastAsia" w:ascii="仿宋_GB2312" w:hAnsi="仿宋_GB2312" w:eastAsia="仿宋_GB2312" w:cs="仿宋_GB2312"/>
          <w:color w:val="000000"/>
          <w:kern w:val="2"/>
          <w:sz w:val="24"/>
          <w:szCs w:val="24"/>
          <w:lang w:val="en-US" w:eastAsia="zh-CN"/>
        </w:rPr>
        <w:t>月</w:t>
      </w:r>
      <w:r>
        <w:rPr>
          <w:rFonts w:hint="eastAsia" w:ascii="仿宋_GB2312" w:hAnsi="仿宋_GB2312" w:eastAsia="仿宋_GB2312" w:cs="仿宋_GB2312"/>
          <w:color w:val="000000"/>
          <w:kern w:val="2"/>
          <w:sz w:val="24"/>
          <w:szCs w:val="24"/>
          <w:u w:val="single"/>
          <w:lang w:val="en-US" w:eastAsia="zh-CN"/>
        </w:rPr>
        <w:t xml:space="preserve">  </w:t>
      </w:r>
      <w:r>
        <w:rPr>
          <w:rFonts w:hint="eastAsia" w:ascii="仿宋_GB2312" w:hAnsi="仿宋_GB2312" w:eastAsia="仿宋_GB2312" w:cs="仿宋_GB2312"/>
          <w:color w:val="000000"/>
          <w:kern w:val="2"/>
          <w:sz w:val="24"/>
          <w:szCs w:val="24"/>
          <w:lang w:val="en-US" w:eastAsia="zh-CN"/>
        </w:rPr>
        <w:t>日组织（项目名称为</w:t>
      </w:r>
      <w:r>
        <w:rPr>
          <w:rFonts w:hint="eastAsia" w:ascii="仿宋_GB2312" w:hAnsi="仿宋_GB2312" w:eastAsia="仿宋_GB2312" w:cs="仿宋_GB2312"/>
          <w:color w:val="000000"/>
          <w:kern w:val="2"/>
          <w:sz w:val="24"/>
          <w:szCs w:val="24"/>
          <w:u w:val="single"/>
          <w:lang w:val="en-US" w:eastAsia="zh-CN"/>
        </w:rPr>
        <w:t xml:space="preserve">             </w:t>
      </w:r>
      <w:r>
        <w:rPr>
          <w:rFonts w:hint="eastAsia" w:ascii="仿宋_GB2312" w:hAnsi="仿宋_GB2312" w:eastAsia="仿宋_GB2312" w:cs="仿宋_GB2312"/>
          <w:color w:val="000000"/>
          <w:kern w:val="2"/>
          <w:sz w:val="24"/>
          <w:szCs w:val="24"/>
          <w:lang w:val="en-US" w:eastAsia="zh-CN"/>
        </w:rPr>
        <w:t>，招标/采购编号为：</w:t>
      </w:r>
      <w:r>
        <w:rPr>
          <w:rFonts w:hint="eastAsia" w:ascii="仿宋_GB2312" w:hAnsi="仿宋_GB2312" w:eastAsia="仿宋_GB2312" w:cs="仿宋_GB2312"/>
          <w:color w:val="000000"/>
          <w:kern w:val="2"/>
          <w:sz w:val="24"/>
          <w:szCs w:val="24"/>
          <w:u w:val="single"/>
          <w:lang w:val="en-US" w:eastAsia="zh-CN"/>
        </w:rPr>
        <w:t xml:space="preserve">             </w:t>
      </w:r>
      <w:r>
        <w:rPr>
          <w:rFonts w:hint="eastAsia" w:ascii="仿宋_GB2312" w:hAnsi="仿宋_GB2312" w:eastAsia="仿宋_GB2312" w:cs="仿宋_GB2312"/>
          <w:color w:val="000000"/>
          <w:kern w:val="2"/>
          <w:sz w:val="24"/>
          <w:szCs w:val="24"/>
          <w:lang w:val="en-US" w:eastAsia="zh-CN"/>
        </w:rPr>
        <w:t>标段名称(标段号)：</w:t>
      </w:r>
      <w:r>
        <w:rPr>
          <w:rFonts w:hint="eastAsia" w:ascii="仿宋_GB2312" w:hAnsi="仿宋_GB2312" w:eastAsia="仿宋_GB2312" w:cs="仿宋_GB2312"/>
          <w:color w:val="000000"/>
          <w:kern w:val="2"/>
          <w:sz w:val="24"/>
          <w:szCs w:val="24"/>
          <w:u w:val="single"/>
          <w:lang w:val="en-US" w:eastAsia="zh-CN"/>
        </w:rPr>
        <w:t xml:space="preserve">             </w:t>
      </w:r>
      <w:r>
        <w:rPr>
          <w:rFonts w:hint="eastAsia" w:ascii="仿宋_GB2312" w:hAnsi="仿宋_GB2312" w:eastAsia="仿宋_GB2312" w:cs="仿宋_GB2312"/>
          <w:color w:val="000000"/>
          <w:kern w:val="2"/>
          <w:sz w:val="24"/>
          <w:szCs w:val="24"/>
          <w:lang w:val="en-US" w:eastAsia="zh-CN"/>
        </w:rPr>
        <w:t>）的招标采购活动，该项目目前正处于：</w:t>
      </w:r>
      <w:r>
        <w:rPr>
          <w:rFonts w:hint="eastAsia" w:ascii="仿宋_GB2312" w:hAnsi="仿宋_GB2312" w:eastAsia="仿宋_GB2312" w:cs="仿宋_GB2312"/>
          <w:color w:val="000000"/>
          <w:kern w:val="2"/>
          <w:sz w:val="24"/>
          <w:szCs w:val="24"/>
          <w:u w:val="single"/>
          <w:lang w:val="en-US" w:eastAsia="zh-CN"/>
        </w:rPr>
        <w:t xml:space="preserve">             </w:t>
      </w:r>
      <w:r>
        <w:rPr>
          <w:rFonts w:hint="eastAsia" w:ascii="仿宋_GB2312" w:hAnsi="仿宋_GB2312" w:eastAsia="仿宋_GB2312" w:cs="仿宋_GB2312"/>
          <w:color w:val="000000"/>
          <w:kern w:val="2"/>
          <w:sz w:val="24"/>
          <w:szCs w:val="24"/>
          <w:lang w:val="en-US" w:eastAsia="zh-CN"/>
        </w:rPr>
        <w:t>。现我公司对</w:t>
      </w:r>
      <w:r>
        <w:rPr>
          <w:rFonts w:hint="eastAsia" w:ascii="仿宋_GB2312" w:hAnsi="仿宋_GB2312" w:eastAsia="仿宋_GB2312" w:cs="仿宋_GB2312"/>
          <w:color w:val="000000"/>
          <w:kern w:val="2"/>
          <w:sz w:val="24"/>
          <w:szCs w:val="24"/>
          <w:u w:val="single"/>
          <w:lang w:val="en-US" w:eastAsia="zh-CN"/>
        </w:rPr>
        <w:t xml:space="preserve">             </w:t>
      </w:r>
      <w:r>
        <w:rPr>
          <w:rFonts w:hint="eastAsia" w:ascii="仿宋_GB2312" w:hAnsi="仿宋_GB2312" w:eastAsia="仿宋_GB2312" w:cs="仿宋_GB2312"/>
          <w:color w:val="000000"/>
          <w:kern w:val="2"/>
          <w:sz w:val="24"/>
          <w:szCs w:val="24"/>
          <w:lang w:val="en-US" w:eastAsia="zh-CN"/>
        </w:rPr>
        <w:t>提出异议。</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仿宋_GB2312" w:hAnsi="仿宋_GB2312" w:eastAsia="仿宋_GB2312" w:cs="仿宋_GB2312"/>
          <w:color w:val="000000"/>
          <w:kern w:val="2"/>
          <w:sz w:val="24"/>
          <w:szCs w:val="24"/>
          <w:lang w:val="en-US" w:eastAsia="zh-CN"/>
        </w:rPr>
      </w:pPr>
      <w:r>
        <w:rPr>
          <w:rFonts w:hint="eastAsia" w:ascii="仿宋_GB2312" w:hAnsi="仿宋_GB2312" w:eastAsia="仿宋_GB2312" w:cs="仿宋_GB2312"/>
          <w:color w:val="000000"/>
          <w:kern w:val="2"/>
          <w:sz w:val="24"/>
          <w:szCs w:val="24"/>
          <w:lang w:val="en-US" w:eastAsia="zh-CN"/>
        </w:rPr>
        <w:t>一、被异议人</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仿宋_GB2312" w:hAnsi="仿宋_GB2312" w:eastAsia="仿宋_GB2312" w:cs="仿宋_GB2312"/>
          <w:color w:val="000000"/>
          <w:kern w:val="2"/>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仿宋_GB2312" w:hAnsi="仿宋_GB2312" w:eastAsia="仿宋_GB2312" w:cs="仿宋_GB2312"/>
          <w:color w:val="000000"/>
          <w:kern w:val="2"/>
          <w:sz w:val="24"/>
          <w:szCs w:val="24"/>
          <w:lang w:val="en-US" w:eastAsia="zh-CN"/>
        </w:rPr>
      </w:pPr>
      <w:r>
        <w:rPr>
          <w:rFonts w:hint="eastAsia" w:ascii="仿宋_GB2312" w:hAnsi="仿宋_GB2312" w:eastAsia="仿宋_GB2312" w:cs="仿宋_GB2312"/>
          <w:color w:val="000000"/>
          <w:kern w:val="2"/>
          <w:sz w:val="24"/>
          <w:szCs w:val="24"/>
          <w:lang w:val="en-US" w:eastAsia="zh-CN"/>
        </w:rPr>
        <w:t>二、异议事项</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仿宋_GB2312" w:hAnsi="仿宋_GB2312" w:eastAsia="仿宋_GB2312" w:cs="仿宋_GB2312"/>
          <w:color w:val="000000"/>
          <w:kern w:val="2"/>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仿宋_GB2312" w:hAnsi="仿宋_GB2312" w:eastAsia="仿宋_GB2312" w:cs="仿宋_GB2312"/>
          <w:color w:val="000000"/>
          <w:kern w:val="2"/>
          <w:sz w:val="24"/>
          <w:szCs w:val="24"/>
          <w:lang w:val="en-US" w:eastAsia="zh-CN"/>
        </w:rPr>
      </w:pPr>
      <w:r>
        <w:rPr>
          <w:rFonts w:hint="eastAsia" w:ascii="仿宋_GB2312" w:hAnsi="仿宋_GB2312" w:eastAsia="仿宋_GB2312" w:cs="仿宋_GB2312"/>
          <w:color w:val="000000"/>
          <w:kern w:val="2"/>
          <w:sz w:val="24"/>
          <w:szCs w:val="24"/>
          <w:lang w:val="en-US" w:eastAsia="zh-CN"/>
        </w:rPr>
        <w:t>三、请求及主张</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仿宋_GB2312" w:hAnsi="仿宋_GB2312" w:eastAsia="仿宋_GB2312" w:cs="仿宋_GB2312"/>
          <w:color w:val="000000"/>
          <w:kern w:val="2"/>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仿宋_GB2312" w:hAnsi="仿宋_GB2312" w:eastAsia="仿宋_GB2312" w:cs="仿宋_GB2312"/>
          <w:color w:val="000000"/>
          <w:kern w:val="2"/>
          <w:sz w:val="24"/>
          <w:szCs w:val="24"/>
          <w:lang w:val="en-US" w:eastAsia="zh-CN"/>
        </w:rPr>
      </w:pPr>
      <w:r>
        <w:rPr>
          <w:rFonts w:hint="eastAsia" w:ascii="仿宋_GB2312" w:hAnsi="仿宋_GB2312" w:eastAsia="仿宋_GB2312" w:cs="仿宋_GB2312"/>
          <w:color w:val="000000"/>
          <w:kern w:val="2"/>
          <w:sz w:val="24"/>
          <w:szCs w:val="24"/>
          <w:lang w:val="en-US" w:eastAsia="zh-CN"/>
        </w:rPr>
        <w:t>四、法律依据、线索及相关材料</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仿宋_GB2312" w:hAnsi="仿宋_GB2312" w:eastAsia="仿宋_GB2312" w:cs="仿宋_GB2312"/>
          <w:color w:val="000000"/>
          <w:kern w:val="2"/>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仿宋_GB2312" w:hAnsi="仿宋_GB2312" w:eastAsia="仿宋_GB2312" w:cs="仿宋_GB2312"/>
          <w:color w:val="000000"/>
          <w:kern w:val="2"/>
          <w:sz w:val="24"/>
          <w:szCs w:val="24"/>
          <w:lang w:val="en-US" w:eastAsia="zh-CN"/>
        </w:rPr>
      </w:pPr>
      <w:r>
        <w:rPr>
          <w:rFonts w:hint="eastAsia" w:ascii="仿宋_GB2312" w:hAnsi="仿宋_GB2312" w:eastAsia="仿宋_GB2312" w:cs="仿宋_GB2312"/>
          <w:color w:val="000000"/>
          <w:kern w:val="2"/>
          <w:sz w:val="24"/>
          <w:szCs w:val="24"/>
          <w:lang w:val="en-US" w:eastAsia="zh-CN"/>
        </w:rPr>
        <w:t>五、真实性承诺</w:t>
      </w:r>
    </w:p>
    <w:p>
      <w:pPr>
        <w:spacing w:line="360" w:lineRule="auto"/>
        <w:ind w:firstLine="6096" w:firstLineChars="2540"/>
        <w:rPr>
          <w:rFonts w:hint="eastAsia" w:ascii="仿宋_GB2312" w:hAnsi="仿宋_GB2312" w:eastAsia="仿宋_GB2312" w:cs="仿宋_GB2312"/>
          <w:color w:val="000000"/>
          <w:kern w:val="2"/>
          <w:sz w:val="24"/>
          <w:szCs w:val="24"/>
          <w:u w:val="single"/>
          <w:lang w:val="en-US" w:eastAsia="zh-CN"/>
        </w:rPr>
      </w:pPr>
      <w:r>
        <w:rPr>
          <w:rFonts w:hint="eastAsia" w:ascii="仿宋_GB2312" w:hAnsi="仿宋_GB2312" w:eastAsia="仿宋_GB2312" w:cs="仿宋_GB2312"/>
          <w:color w:val="000000"/>
          <w:kern w:val="2"/>
          <w:sz w:val="24"/>
          <w:szCs w:val="24"/>
          <w:lang w:val="en-US" w:eastAsia="zh-CN"/>
        </w:rPr>
        <w:t>异 议 人：</w:t>
      </w:r>
      <w:r>
        <w:rPr>
          <w:rFonts w:hint="eastAsia" w:ascii="仿宋_GB2312" w:hAnsi="仿宋_GB2312" w:eastAsia="仿宋_GB2312" w:cs="仿宋_GB2312"/>
          <w:color w:val="000000"/>
          <w:kern w:val="2"/>
          <w:sz w:val="24"/>
          <w:szCs w:val="24"/>
          <w:u w:val="single"/>
          <w:lang w:val="en-US" w:eastAsia="zh-CN"/>
        </w:rPr>
        <w:t xml:space="preserve">               </w:t>
      </w:r>
    </w:p>
    <w:p>
      <w:pPr>
        <w:spacing w:line="360" w:lineRule="auto"/>
        <w:ind w:firstLine="6096" w:firstLineChars="2540"/>
        <w:rPr>
          <w:rFonts w:hint="eastAsia" w:ascii="仿宋_GB2312" w:hAnsi="仿宋_GB2312" w:eastAsia="仿宋_GB2312" w:cs="仿宋_GB2312"/>
          <w:color w:val="000000"/>
          <w:kern w:val="2"/>
          <w:sz w:val="24"/>
          <w:szCs w:val="24"/>
          <w:u w:val="single"/>
          <w:lang w:val="en-US" w:eastAsia="zh-CN"/>
        </w:rPr>
      </w:pPr>
      <w:r>
        <w:rPr>
          <w:rFonts w:hint="eastAsia" w:ascii="仿宋_GB2312" w:hAnsi="仿宋_GB2312" w:eastAsia="仿宋_GB2312" w:cs="仿宋_GB2312"/>
          <w:color w:val="000000"/>
          <w:kern w:val="2"/>
          <w:sz w:val="24"/>
          <w:szCs w:val="24"/>
          <w:lang w:val="en-US" w:eastAsia="zh-CN"/>
        </w:rPr>
        <w:t>联系电话：</w:t>
      </w:r>
      <w:r>
        <w:rPr>
          <w:rFonts w:hint="eastAsia" w:ascii="仿宋_GB2312" w:hAnsi="仿宋_GB2312" w:eastAsia="仿宋_GB2312" w:cs="仿宋_GB2312"/>
          <w:color w:val="000000"/>
          <w:kern w:val="2"/>
          <w:sz w:val="24"/>
          <w:szCs w:val="24"/>
          <w:u w:val="single"/>
          <w:lang w:val="en-US" w:eastAsia="zh-CN"/>
        </w:rPr>
        <w:t xml:space="preserve">               </w:t>
      </w:r>
    </w:p>
    <w:p>
      <w:pPr>
        <w:spacing w:line="360" w:lineRule="auto"/>
        <w:ind w:firstLine="6096" w:firstLineChars="2540"/>
        <w:rPr>
          <w:rFonts w:hint="eastAsia" w:ascii="仿宋_GB2312" w:hAnsi="仿宋_GB2312" w:eastAsia="仿宋_GB2312" w:cs="仿宋_GB2312"/>
          <w:color w:val="000000"/>
          <w:kern w:val="2"/>
          <w:sz w:val="24"/>
          <w:szCs w:val="24"/>
          <w:u w:val="single"/>
          <w:lang w:val="en-US" w:eastAsia="zh-CN"/>
        </w:rPr>
      </w:pPr>
      <w:r>
        <w:rPr>
          <w:rFonts w:hint="eastAsia" w:ascii="仿宋_GB2312" w:hAnsi="仿宋_GB2312" w:eastAsia="仿宋_GB2312" w:cs="仿宋_GB2312"/>
          <w:color w:val="000000"/>
          <w:kern w:val="2"/>
          <w:sz w:val="24"/>
          <w:szCs w:val="24"/>
          <w:lang w:val="en-US" w:eastAsia="zh-CN"/>
        </w:rPr>
        <w:t>联系地址：</w:t>
      </w:r>
      <w:r>
        <w:rPr>
          <w:rFonts w:hint="eastAsia" w:ascii="仿宋_GB2312" w:hAnsi="仿宋_GB2312" w:eastAsia="仿宋_GB2312" w:cs="仿宋_GB2312"/>
          <w:color w:val="000000"/>
          <w:kern w:val="2"/>
          <w:sz w:val="24"/>
          <w:szCs w:val="24"/>
          <w:u w:val="single"/>
          <w:lang w:val="en-US" w:eastAsia="zh-CN"/>
        </w:rPr>
        <w:t xml:space="preserve">               </w:t>
      </w:r>
    </w:p>
    <w:p>
      <w:pPr>
        <w:spacing w:line="360" w:lineRule="auto"/>
        <w:ind w:firstLine="480" w:firstLineChars="200"/>
        <w:rPr>
          <w:rFonts w:hint="eastAsia" w:ascii="仿宋_GB2312" w:hAnsi="仿宋_GB2312" w:eastAsia="仿宋_GB2312" w:cs="仿宋_GB2312"/>
          <w:color w:val="000000"/>
          <w:kern w:val="2"/>
          <w:sz w:val="24"/>
          <w:szCs w:val="24"/>
          <w:lang w:val="en-US" w:eastAsia="zh-CN"/>
        </w:rPr>
      </w:pPr>
      <w:r>
        <w:rPr>
          <w:rFonts w:hint="eastAsia" w:ascii="仿宋_GB2312" w:hAnsi="仿宋_GB2312" w:eastAsia="仿宋_GB2312" w:cs="仿宋_GB2312"/>
          <w:color w:val="000000"/>
          <w:kern w:val="2"/>
          <w:sz w:val="24"/>
          <w:szCs w:val="24"/>
          <w:lang w:val="en-US" w:eastAsia="zh-CN"/>
        </w:rPr>
        <w:t>附件：1.营业执照复印件</w:t>
      </w:r>
    </w:p>
    <w:p>
      <w:pPr>
        <w:spacing w:line="360" w:lineRule="auto"/>
        <w:ind w:firstLine="1200" w:firstLineChars="500"/>
        <w:rPr>
          <w:rFonts w:hint="eastAsia" w:ascii="仿宋_GB2312" w:hAnsi="仿宋_GB2312" w:eastAsia="仿宋_GB2312" w:cs="仿宋_GB2312"/>
          <w:color w:val="000000"/>
          <w:kern w:val="2"/>
          <w:sz w:val="24"/>
          <w:szCs w:val="24"/>
          <w:lang w:val="en-US" w:eastAsia="zh-CN"/>
        </w:rPr>
      </w:pPr>
      <w:r>
        <w:rPr>
          <w:rFonts w:hint="eastAsia" w:ascii="仿宋_GB2312" w:hAnsi="仿宋_GB2312" w:eastAsia="仿宋_GB2312" w:cs="仿宋_GB2312"/>
          <w:color w:val="000000"/>
          <w:kern w:val="2"/>
          <w:sz w:val="24"/>
          <w:szCs w:val="24"/>
          <w:lang w:val="en-US" w:eastAsia="zh-CN"/>
        </w:rPr>
        <w:t>2.异议授权书</w:t>
      </w:r>
    </w:p>
    <w:p>
      <w:pPr>
        <w:spacing w:line="360" w:lineRule="auto"/>
        <w:rPr>
          <w:rFonts w:hint="eastAsia" w:ascii="仿宋_GB2312" w:hAnsi="仿宋_GB2312" w:eastAsia="仿宋_GB2312" w:cs="仿宋_GB2312"/>
          <w:color w:val="000000"/>
          <w:kern w:val="2"/>
          <w:sz w:val="24"/>
          <w:szCs w:val="24"/>
          <w:lang w:val="en-US" w:eastAsia="zh-CN"/>
        </w:rPr>
      </w:pPr>
      <w:r>
        <w:rPr>
          <w:rFonts w:hint="eastAsia" w:ascii="仿宋_GB2312" w:hAnsi="仿宋_GB2312" w:eastAsia="仿宋_GB2312" w:cs="仿宋_GB2312"/>
          <w:color w:val="000000"/>
          <w:kern w:val="2"/>
          <w:sz w:val="24"/>
          <w:szCs w:val="24"/>
          <w:lang w:val="en-US" w:eastAsia="zh-CN"/>
        </w:rPr>
        <w:t xml:space="preserve">注：异议人是法人的，异议书必须由其法定代表人签字盖章（非法定代表人需提供法定代表人授权书）；其他组织或者个人异议的，异议书必须由其主要负责人或者异议人本人签字，并附身份证明复印件； </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010E6C7"/>
    <w:multiLevelType w:val="multilevel"/>
    <w:tmpl w:val="2010E6C7"/>
    <w:lvl w:ilvl="0" w:tentative="0">
      <w:start w:val="1"/>
      <w:numFmt w:val="decimal"/>
      <w:lvlText w:val="%1."/>
      <w:lvlJc w:val="left"/>
      <w:pPr>
        <w:tabs>
          <w:tab w:val="left" w:pos="312"/>
        </w:tabs>
      </w:pPr>
    </w:lvl>
    <w:lvl w:ilvl="1" w:tentative="0">
      <w:start w:val="1"/>
      <w:numFmt w:val="decimal"/>
      <w:lvlText w:val=""/>
      <w:lvlJc w:val="left"/>
    </w:lvl>
    <w:lvl w:ilvl="2" w:tentative="0">
      <w:start w:val="1"/>
      <w:numFmt w:val="decimal"/>
      <w:lvlText w:val=""/>
      <w:lvlJc w:val="left"/>
    </w:lvl>
    <w:lvl w:ilvl="3" w:tentative="0">
      <w:start w:val="1"/>
      <w:numFmt w:val="decimal"/>
      <w:lvlText w:val=""/>
      <w:lvlJc w:val="left"/>
    </w:lvl>
    <w:lvl w:ilvl="4" w:tentative="0">
      <w:start w:val="1"/>
      <w:numFmt w:val="decimal"/>
      <w:lvlText w:val=""/>
      <w:lvlJc w:val="left"/>
    </w:lvl>
    <w:lvl w:ilvl="5" w:tentative="0">
      <w:start w:val="1"/>
      <w:numFmt w:val="decimal"/>
      <w:lvlText w:val=""/>
      <w:lvlJc w:val="left"/>
    </w:lvl>
    <w:lvl w:ilvl="6" w:tentative="0">
      <w:start w:val="1"/>
      <w:numFmt w:val="decimal"/>
      <w:lvlText w:val=""/>
      <w:lvlJc w:val="left"/>
    </w:lvl>
    <w:lvl w:ilvl="7" w:tentative="0">
      <w:start w:val="1"/>
      <w:numFmt w:val="decimal"/>
      <w:lvlText w:val=""/>
      <w:lvlJc w:val="left"/>
    </w:lvl>
    <w:lvl w:ilvl="8" w:tentative="0">
      <w:start w:val="1"/>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8"/>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JkZGMzOGE1MzZjYWYyYzNjMGY5ZmU0MTg5NzcyZGIifQ=="/>
  </w:docVars>
  <w:rsids>
    <w:rsidRoot w:val="00000000"/>
    <w:rsid w:val="2E6D1DCF"/>
    <w:rsid w:val="682249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Body Text"/>
    <w:basedOn w:val="1"/>
    <w:next w:val="1"/>
    <w:qFormat/>
    <w:uiPriority w:val="0"/>
    <w:pPr>
      <w:spacing w:line="460" w:lineRule="exact"/>
    </w:pPr>
    <w:rPr>
      <w:sz w:val="24"/>
    </w:rPr>
  </w:style>
  <w:style w:type="table" w:styleId="4">
    <w:name w:val="Table Grid"/>
    <w:basedOn w:val="3"/>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1387</Words>
  <Characters>1415</Characters>
  <Lines>0</Lines>
  <Paragraphs>0</Paragraphs>
  <TotalTime>0</TotalTime>
  <ScaleCrop>false</ScaleCrop>
  <LinksUpToDate>false</LinksUpToDate>
  <CharactersWithSpaces>2181</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2023-07-17T04:17:00Z</dcterms:created>
  <dc:creator>ZYXT</dc:creator>
  <cp:lastModifiedBy>李政</cp:lastModifiedBy>
  <dcterms:modified xsi:type="dcterms:W3CDTF">2023-07-17T04:17:51Z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4CDDC014660543B8ADB887F820B420CB_12</vt:lpwstr>
  </property>
</Properties>
</file>