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shd w:val="clear" w:color="auto" w:fill="auto"/>
          <w:lang w:val="en-US" w:eastAsia="zh-CN"/>
        </w:rPr>
        <w:t>附件1：</w:t>
      </w:r>
    </w:p>
    <w:p>
      <w:pPr>
        <w:pStyle w:val="2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  <w:t>》</w:t>
      </w:r>
    </w:p>
    <w:p>
      <w:pPr>
        <w:pStyle w:val="2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</w:p>
    <w:p>
      <w:pPr>
        <w:spacing w:line="360" w:lineRule="auto"/>
        <w:jc w:val="both"/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560" w:firstLineChars="200"/>
        <w:jc w:val="both"/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我公司参与贵公司组织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采购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的                   （项目名称），我公司承诺所提交的待审查材料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eastAsia="zh-CN"/>
        </w:rPr>
        <w:t>、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响应文件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表述、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响应文件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内容是真实有效的。如有不实，则违反“诚实信用”原则，我公司承担由此引发的所有责任。</w:t>
      </w:r>
    </w:p>
    <w:p>
      <w:pPr>
        <w:spacing w:line="360" w:lineRule="auto"/>
        <w:jc w:val="both"/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</w:pPr>
    </w:p>
    <w:p>
      <w:pPr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</w:p>
    <w:tbl>
      <w:tblPr>
        <w:tblStyle w:val="11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>地址：</w:t>
            </w: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  <w:lang w:val="en-US" w:eastAsia="zh-CN"/>
              </w:rPr>
              <w:t xml:space="preserve">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 xml:space="preserve">        年        月        日</w:t>
            </w:r>
          </w:p>
        </w:tc>
      </w:tr>
    </w:tbl>
    <w:p>
      <w:pPr>
        <w:pageBreakBefore w:val="0"/>
        <w:kinsoku/>
        <w:overflowPunct/>
        <w:topLinePunct w:val="0"/>
        <w:bidi w:val="0"/>
        <w:adjustRightInd w:val="0"/>
        <w:snapToGrid w:val="0"/>
        <w:spacing w:line="36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sectPr>
          <w:pgSz w:w="11906" w:h="16838"/>
          <w:pgMar w:top="1701" w:right="1417" w:bottom="1701" w:left="1417" w:header="851" w:footer="992" w:gutter="0"/>
          <w:pgNumType w:fmt="decimal"/>
          <w:cols w:space="720" w:num="1"/>
          <w:docGrid w:type="lines" w:linePitch="312" w:charSpace="0"/>
        </w:sect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both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  <w:lang w:val="en-US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  <w:t>法定代表人资格证明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</w:rPr>
        <w:t>企业（</w:t>
      </w: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  <w:lang w:val="en-US" w:eastAsia="zh-CN"/>
        </w:rPr>
        <w:t>供应商</w:t>
      </w: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</w:rPr>
        <w:t>）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名称：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单位性质：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spacing w:val="6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</w:rPr>
        <w:t>地    址：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成立时间：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 xml:space="preserve"> 年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日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经营期限：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姓名：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性别：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年龄：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职务：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系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的法定代表人。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10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法定代表人身份证扫描件</w:t>
            </w:r>
          </w:p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  <w:lang w:val="en-US" w:eastAsia="zh-CN"/>
              </w:rPr>
            </w:pPr>
          </w:p>
        </w:tc>
        <w:tc>
          <w:tcPr>
            <w:tcW w:w="4140" w:type="dxa"/>
            <w:noWrap w:val="0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法定代表人身份证扫描件</w:t>
            </w:r>
          </w:p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  <w:lang w:eastAsia="zh-CN"/>
              </w:rPr>
            </w:pP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</w:p>
    <w:p>
      <w:pPr>
        <w:autoSpaceDE w:val="0"/>
        <w:autoSpaceDN w:val="0"/>
        <w:spacing w:line="360" w:lineRule="auto"/>
        <w:ind w:firstLine="360" w:firstLineChars="150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特此证明。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法定代表人：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签字/签章）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  <w:lang w:val="en-US" w:eastAsia="zh-CN"/>
        </w:rPr>
        <w:t>供应商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0" w:firstLineChars="0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年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日</w:t>
      </w:r>
    </w:p>
    <w:p>
      <w:pPr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shd w:val="clear" w:color="auto" w:fill="auto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both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本人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（姓名）系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（供应商名称）的法定代表人（单位负责人），现委托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（项目名称）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(项目编号)(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标段)响应文件、签订合同和处理有关事宜，其法律后果由我方承担。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委托期限：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  <w:lang w:val="en-US" w:eastAsia="zh-CN"/>
        </w:rPr>
        <w:t>年  月  日至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  <w:lang w:val="en-US" w:eastAsia="zh-CN"/>
        </w:rPr>
        <w:t>年  月  日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。（可参考：自本委托书签署之日起至响应文件有效期满）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16510" b="1651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widowControl w:val="0"/>
                              <w:jc w:val="center"/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  <w:highlight w:val="white"/>
                              </w:rPr>
                              <w:t>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5926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GjX4h9oAAAAKAQAADwAAAAAAAAABACAAAAAiAAAAZHJzL2Rvd25y&#10;ZXYueG1sUEsBAhQAFAAAAAgAh07iQPV33p41AgAAdw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widowControl w:val="0"/>
                        <w:jc w:val="center"/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  <w:highlight w:val="white"/>
                        </w:rPr>
                        <w:t>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扫描件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16510" b="1651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  <w:highlight w:val="white"/>
                              </w:rPr>
                              <w:t>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028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dJUiBjgCAAB5BAAADgAAAGRycy9lMm9Eb2MueG1srVTN&#10;jtMwEL4j8Q6W72yaVss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7NK3/YAAAACQEAAA8AAAAAAAAAAQAgAAAAIgAAAGRycy9kb3du&#10;cmV2LnhtbFBLAQIUABQAAAAIAIdO4kB0lSIG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  <w:highlight w:val="white"/>
                        </w:rPr>
                        <w:t>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扫描件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pStyle w:val="2"/>
                              <w:ind w:left="0" w:leftChars="0" w:firstLine="0" w:firstLineChars="0"/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委托代理人身份证扫描件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1312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0TC4/jYCAAB5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pStyle w:val="2"/>
                        <w:ind w:left="0" w:leftChars="0" w:firstLine="0" w:firstLineChars="0"/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委托代理人身份证扫描件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委托代理人身份证扫描件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2336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SROVVTgCAAB5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委托代理人身份证扫描件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供应商：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</w:rPr>
        <w:t>盖章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法定代表人（单位负责人）：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</w:rPr>
        <w:t>签字或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  <w:lang w:val="en-US" w:eastAsia="zh-CN"/>
        </w:rPr>
        <w:t>签章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身份证号码：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委托代理人：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</w:rPr>
        <w:t>签字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身份证号码：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联 系 方式：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年   月   日</w:t>
      </w:r>
    </w:p>
    <w:p>
      <w:pPr>
        <w:pStyle w:val="2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sectPr>
          <w:footerReference r:id="rId4" w:type="first"/>
          <w:footerReference r:id="rId3" w:type="default"/>
          <w:pgSz w:w="11906" w:h="16838"/>
          <w:pgMar w:top="1701" w:right="1417" w:bottom="1701" w:left="1417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val="en-US" w:eastAsia="zh-CN"/>
        </w:rPr>
        <w:t>附件3：</w:t>
      </w:r>
    </w:p>
    <w:p>
      <w:pPr>
        <w:spacing w:line="360" w:lineRule="auto"/>
        <w:ind w:right="0" w:rightChars="0"/>
        <w:jc w:val="both"/>
        <w:outlineLvl w:val="2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  <w:t>：国家企业信用信息公示系统查询方式</w:t>
      </w:r>
    </w:p>
    <w:p>
      <w:pPr>
        <w:spacing w:line="360" w:lineRule="auto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fldChar w:fldCharType="begin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fldChar w:fldCharType="separate"/>
      </w:r>
      <w:r>
        <w:rPr>
          <w:rStyle w:val="14"/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http://www.gsxt.gov.cn/index.html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fldChar w:fldCharType="end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，在查询窗口输入企业名称，点击查询。</w:t>
      </w:r>
    </w:p>
    <w:p>
      <w:pPr>
        <w:spacing w:line="360" w:lineRule="auto"/>
        <w:ind w:firstLine="425"/>
        <w:jc w:val="both"/>
        <w:rPr>
          <w:rFonts w:hint="eastAsia" w:ascii="仿宋" w:hAnsi="仿宋" w:eastAsia="仿宋" w:cs="仿宋"/>
          <w:color w:val="auto"/>
          <w:kern w:val="0"/>
          <w:szCs w:val="21"/>
          <w:highlight w:val="none"/>
          <w:shd w:val="clear" w:color="auto" w:fill="auto"/>
        </w:rPr>
      </w:pPr>
    </w:p>
    <w:p>
      <w:pPr>
        <w:spacing w:line="360" w:lineRule="auto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90805</wp:posOffset>
            </wp:positionV>
            <wp:extent cx="5775960" cy="2773045"/>
            <wp:effectExtent l="0" t="0" r="0" b="635"/>
            <wp:wrapNone/>
            <wp:docPr id="1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5960" cy="277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kern w:val="0"/>
          <w:szCs w:val="21"/>
          <w:highlight w:val="none"/>
          <w:shd w:val="clear" w:color="auto" w:fill="auto"/>
        </w:rPr>
        <w:br w:type="page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2、点击进入企业界面。</w:t>
      </w:r>
    </w:p>
    <w:p>
      <w:pPr>
        <w:spacing w:line="360" w:lineRule="auto"/>
        <w:ind w:right="0" w:rightChars="0"/>
        <w:jc w:val="both"/>
        <w:outlineLvl w:val="9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bookmarkStart w:id="0" w:name="_Toc17064"/>
      <w:bookmarkStart w:id="1" w:name="_Toc5503"/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-132715</wp:posOffset>
            </wp:positionH>
            <wp:positionV relativeFrom="paragraph">
              <wp:posOffset>229235</wp:posOffset>
            </wp:positionV>
            <wp:extent cx="5520055" cy="2453005"/>
            <wp:effectExtent l="0" t="0" r="12065" b="635"/>
            <wp:wrapNone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20055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numPr>
          <w:ilvl w:val="0"/>
          <w:numId w:val="0"/>
        </w:numPr>
        <w:bidi w:val="0"/>
        <w:spacing w:line="360" w:lineRule="auto"/>
        <w:jc w:val="both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  <w:lang w:val="en-US" w:eastAsia="zh-CN"/>
        </w:rPr>
        <w:t>3、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点击“列入严重违法失信企业名单（黑名单）信息”，查询后截图。</w:t>
      </w:r>
    </w:p>
    <w:p>
      <w:pPr>
        <w:bidi w:val="0"/>
        <w:spacing w:line="360" w:lineRule="auto"/>
        <w:rPr>
          <w:rFonts w:hint="eastAsia" w:ascii="仿宋" w:hAnsi="仿宋" w:eastAsia="仿宋" w:cs="仿宋"/>
          <w:color w:val="auto"/>
          <w:kern w:val="2"/>
          <w:sz w:val="21"/>
          <w:szCs w:val="24"/>
          <w:highlight w:val="none"/>
          <w:shd w:val="clear" w:color="auto" w:fill="auto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</w:pPr>
      <w:r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239395</wp:posOffset>
            </wp:positionV>
            <wp:extent cx="5666105" cy="2722245"/>
            <wp:effectExtent l="0" t="0" r="3175" b="5715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6105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jc w:val="both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</w:pPr>
    </w:p>
    <w:p>
      <w:pPr>
        <w:pStyle w:val="7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</w:pPr>
    </w:p>
    <w:p>
      <w:pPr>
        <w:pStyle w:val="7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  <w:sectPr>
          <w:pgSz w:w="11906" w:h="16838"/>
          <w:pgMar w:top="1417" w:right="1701" w:bottom="1417" w:left="1701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numPr>
          <w:ilvl w:val="0"/>
          <w:numId w:val="0"/>
        </w:numPr>
        <w:bidi w:val="0"/>
        <w:spacing w:line="360" w:lineRule="auto"/>
        <w:ind w:firstLine="0" w:firstLineChars="0"/>
        <w:jc w:val="both"/>
        <w:outlineLvl w:val="2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bookmarkStart w:id="2" w:name="_Toc15378"/>
      <w:bookmarkStart w:id="3" w:name="_Toc9085"/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  <w:t>2</w:t>
      </w: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  <w:t>：信用中国查询方式</w:t>
      </w:r>
    </w:p>
    <w:p>
      <w:pPr>
        <w:spacing w:line="360" w:lineRule="auto"/>
        <w:rPr>
          <w:rFonts w:hint="eastAsia" w:ascii="仿宋" w:hAnsi="仿宋" w:eastAsia="仿宋" w:cs="仿宋"/>
          <w:kern w:val="0"/>
          <w:szCs w:val="21"/>
        </w:rPr>
      </w:pPr>
      <w:r>
        <w:rPr>
          <w:rFonts w:hint="eastAsia" w:ascii="仿宋" w:hAnsi="仿宋" w:eastAsia="仿宋" w:cs="仿宋"/>
          <w:kern w:val="0"/>
          <w:szCs w:val="21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Cs w:val="21"/>
        </w:rPr>
        <w:t>国家信息中心主办“信用中国”网站地址：http://www.creditchina.gov.cn打开网页后，点击“信用服务”。</w:t>
      </w:r>
    </w:p>
    <w:p>
      <w:pPr>
        <w:spacing w:line="360" w:lineRule="auto"/>
        <w:ind w:firstLine="480"/>
        <w:jc w:val="both"/>
        <w:rPr>
          <w:rFonts w:hint="eastAsia" w:ascii="仿宋" w:hAnsi="仿宋" w:eastAsia="仿宋" w:cs="仿宋"/>
          <w:bCs/>
          <w:kern w:val="0"/>
          <w:szCs w:val="21"/>
        </w:rPr>
      </w:pPr>
      <w:r>
        <w:rPr>
          <w:rFonts w:hint="eastAsia" w:ascii="仿宋" w:hAnsi="仿宋" w:eastAsia="仿宋" w:cs="仿宋"/>
          <w:kern w:val="0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201295</wp:posOffset>
            </wp:positionV>
            <wp:extent cx="5936615" cy="2849245"/>
            <wp:effectExtent l="0" t="0" r="6985" b="635"/>
            <wp:wrapNone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</w:rPr>
        <w:br w:type="page"/>
      </w:r>
      <w:r>
        <w:rPr>
          <w:rFonts w:hint="eastAsia" w:ascii="仿宋" w:hAnsi="仿宋" w:eastAsia="仿宋" w:cs="仿宋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Cs w:val="21"/>
        </w:rPr>
        <w:t>在以下页面中点击“失信被执行人”</w:t>
      </w:r>
    </w:p>
    <w:p>
      <w:pPr>
        <w:spacing w:line="360" w:lineRule="auto"/>
        <w:ind w:firstLine="482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32400" cy="2924810"/>
            <wp:effectExtent l="0" t="0" r="10160" b="1270"/>
            <wp:docPr id="4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失信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hint="eastAsia" w:ascii="仿宋" w:hAnsi="仿宋" w:eastAsia="仿宋" w:cs="仿宋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ascii="仿宋" w:hAnsi="仿宋" w:eastAsia="仿宋" w:cs="仿宋"/>
          <w:kern w:val="0"/>
          <w:szCs w:val="21"/>
        </w:rPr>
        <w:sectPr>
          <w:pgSz w:w="11906" w:h="16838"/>
          <w:pgMar w:top="1417" w:right="1701" w:bottom="1417" w:left="1701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kern w:val="0"/>
          <w:szCs w:val="21"/>
        </w:rPr>
      </w:pPr>
      <w:r>
        <w:rPr>
          <w:rFonts w:hint="eastAsia" w:ascii="仿宋" w:hAnsi="仿宋" w:eastAsia="仿宋" w:cs="仿宋"/>
          <w:kern w:val="0"/>
          <w:szCs w:val="21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Cs w:val="21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Cs w:val="21"/>
          <w:lang w:eastAsia="zh-CN"/>
        </w:rPr>
        <w:t>。</w:t>
      </w:r>
    </w:p>
    <w:p>
      <w:pPr>
        <w:pStyle w:val="7"/>
        <w:spacing w:line="360" w:lineRule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133340" cy="304038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3334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spacing w:line="360" w:lineRule="auto"/>
        <w:rPr>
          <w:rFonts w:hint="eastAsia" w:ascii="仿宋" w:hAnsi="仿宋" w:eastAsia="仿宋" w:cs="仿宋"/>
        </w:rPr>
      </w:pPr>
    </w:p>
    <w:p>
      <w:pPr>
        <w:pStyle w:val="7"/>
        <w:spacing w:line="360" w:lineRule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kern w:val="0"/>
          <w:szCs w:val="21"/>
          <w:lang w:eastAsia="zh-CN"/>
        </w:rPr>
        <w:drawing>
          <wp:inline distT="0" distB="0" distL="114300" distR="114300">
            <wp:extent cx="5492750" cy="2316480"/>
            <wp:effectExtent l="0" t="0" r="8890" b="0"/>
            <wp:docPr id="16" name="图片 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图片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9275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br w:type="page"/>
      </w:r>
    </w:p>
    <w:p>
      <w:pPr>
        <w:spacing w:line="360" w:lineRule="auto"/>
        <w:ind w:right="0" w:rightChars="0" w:firstLine="643" w:firstLineChars="200"/>
        <w:jc w:val="both"/>
        <w:outlineLvl w:val="2"/>
        <w:rPr>
          <w:rFonts w:hint="eastAsia" w:ascii="仿宋" w:hAnsi="仿宋" w:eastAsia="仿宋" w:cs="仿宋"/>
          <w:b/>
          <w:color w:val="auto"/>
          <w:highlight w:val="none"/>
          <w:shd w:val="clear" w:color="auto" w:fill="auto"/>
          <w:lang w:eastAsia="zh-CN"/>
        </w:rPr>
      </w:pP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  <w:t>3</w:t>
      </w: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  <w:t>：中国裁判文书网查询方式</w:t>
      </w:r>
      <w:bookmarkEnd w:id="2"/>
      <w:bookmarkEnd w:id="3"/>
    </w:p>
    <w:p>
      <w:pPr>
        <w:pStyle w:val="17"/>
        <w:spacing w:line="360" w:lineRule="auto"/>
        <w:ind w:firstLine="0" w:firstLineChars="0"/>
        <w:jc w:val="both"/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  <w:t>、供应商查询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“行贿罪”</w:t>
      </w:r>
      <w:r>
        <w:rPr>
          <w:rFonts w:hint="eastAsia" w:ascii="仿宋" w:hAnsi="仿宋" w:eastAsia="仿宋" w:cs="仿宋"/>
          <w:color w:val="auto"/>
          <w:sz w:val="24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在“当事人”处输入供应商全称；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（5）截取成功截图如下（须截取到左上角的时间）。</w:t>
      </w:r>
    </w:p>
    <w:p>
      <w:pPr>
        <w:pStyle w:val="17"/>
        <w:spacing w:line="360" w:lineRule="auto"/>
        <w:ind w:firstLine="0" w:firstLineChars="0"/>
        <w:jc w:val="both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6103620" cy="2755900"/>
            <wp:effectExtent l="0" t="0" r="7620" b="2540"/>
            <wp:docPr id="1" name="图片 4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截图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3620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spacing w:line="360" w:lineRule="auto"/>
        <w:ind w:firstLine="0" w:firstLineChars="0"/>
        <w:jc w:val="both"/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  <w:t>二、、企业法定代表人查</w:t>
      </w:r>
      <w:r>
        <w:rPr>
          <w:rFonts w:hint="eastAsia" w:ascii="仿宋" w:hAnsi="仿宋" w:eastAsia="仿宋" w:cs="仿宋"/>
          <w:b/>
          <w:color w:val="auto"/>
          <w:highlight w:val="none"/>
          <w:lang w:eastAsia="zh-CN"/>
        </w:rPr>
        <w:t>询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（1）打开“中国裁判文书网”网站（http://wenshu.court.gov.cn/），点击高级检索；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（2）在全文检索中输入“行贿罪”，并选择“全文”，在“当事人”处输入企业法定代表人姓名；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）在裁判日期选择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，点击检索；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）然后点击保存搜索条件；再次点击高级检索，在全文检索中输入供应商全称，并选择“全文”，点击检索；</w:t>
      </w:r>
    </w:p>
    <w:p>
      <w:pPr>
        <w:spacing w:line="360" w:lineRule="auto"/>
        <w:ind w:firstLine="480" w:firstLineChars="200"/>
        <w:jc w:val="both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）截取成功截图如下（须截取到左上角的时间）。</w:t>
      </w:r>
    </w:p>
    <w:p>
      <w:pPr>
        <w:spacing w:line="360" w:lineRule="auto"/>
        <w:ind w:firstLine="420" w:firstLineChars="200"/>
        <w:jc w:val="both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5100320" cy="2508885"/>
            <wp:effectExtent l="0" t="0" r="5080" b="5715"/>
            <wp:docPr id="8" name="图片 5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图片1_副本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00320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both"/>
        <w:rPr>
          <w:rFonts w:hint="eastAsia" w:ascii="仿宋" w:hAnsi="仿宋" w:eastAsia="仿宋" w:cs="仿宋"/>
          <w:color w:val="auto"/>
          <w:highlight w:val="none"/>
          <w:lang w:eastAsia="zh-CN"/>
        </w:rPr>
      </w:pPr>
    </w:p>
    <w:p>
      <w:pPr>
        <w:spacing w:line="360" w:lineRule="auto"/>
        <w:ind w:firstLine="420" w:firstLineChars="200"/>
        <w:jc w:val="both"/>
        <w:rPr>
          <w:rFonts w:hint="default"/>
          <w:lang w:val="en-US"/>
        </w:rPr>
      </w:pPr>
      <w:bookmarkStart w:id="4" w:name="_GoBack"/>
      <w:bookmarkEnd w:id="4"/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rFonts w:hint="eastAsia"/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hint="eastAsia"/>
      </w:rPr>
    </w:pPr>
    <w:r>
      <w:rPr>
        <w:rFonts w:hint="eastAsia"/>
      </w:rPr>
      <w:t xml:space="preserve">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BjZDA0MTYwOWNhMjYxZjQ1ZTc5N2U5YzBhNzhjYWQifQ=="/>
  </w:docVars>
  <w:rsids>
    <w:rsidRoot w:val="7BED79B0"/>
    <w:rsid w:val="0E1C686F"/>
    <w:rsid w:val="29F71516"/>
    <w:rsid w:val="2C837A6A"/>
    <w:rsid w:val="408D7C8A"/>
    <w:rsid w:val="46DF7C83"/>
    <w:rsid w:val="675E6A05"/>
    <w:rsid w:val="7BED7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6">
    <w:name w:val="heading 3"/>
    <w:basedOn w:val="1"/>
    <w:next w:val="1"/>
    <w:link w:val="15"/>
    <w:semiHidden/>
    <w:unhideWhenUsed/>
    <w:qFormat/>
    <w:uiPriority w:val="0"/>
    <w:pPr>
      <w:keepNext/>
      <w:keepLines/>
      <w:adjustRightInd w:val="0"/>
      <w:spacing w:before="260" w:after="260" w:line="416" w:lineRule="atLeast"/>
      <w:ind w:firstLine="200" w:firstLineChars="200"/>
      <w:jc w:val="left"/>
      <w:textAlignment w:val="baseline"/>
      <w:outlineLvl w:val="2"/>
    </w:pPr>
    <w:rPr>
      <w:rFonts w:ascii="Times New Roman" w:hAnsi="Times New Roman" w:eastAsia="宋体" w:cs="Times New Roman"/>
      <w:b/>
      <w:kern w:val="0"/>
      <w:sz w:val="24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560" w:firstLineChars="200"/>
    </w:pPr>
    <w:rPr>
      <w:rFonts w:ascii="Book Antiqua" w:hAnsi="Book Antiqua"/>
      <w:kern w:val="0"/>
      <w:sz w:val="28"/>
    </w:rPr>
  </w:style>
  <w:style w:type="paragraph" w:customStyle="1" w:styleId="4">
    <w:name w:val="p16"/>
    <w:basedOn w:val="1"/>
    <w:next w:val="5"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5">
    <w:name w:val="toc 2"/>
    <w:basedOn w:val="1"/>
    <w:next w:val="1"/>
    <w:qFormat/>
    <w:uiPriority w:val="39"/>
    <w:pPr>
      <w:ind w:left="210"/>
      <w:jc w:val="left"/>
    </w:pPr>
    <w:rPr>
      <w:smallCaps/>
      <w:sz w:val="20"/>
      <w:szCs w:val="20"/>
    </w:rPr>
  </w:style>
  <w:style w:type="paragraph" w:styleId="7">
    <w:name w:val="Body Text"/>
    <w:basedOn w:val="1"/>
    <w:qFormat/>
    <w:uiPriority w:val="0"/>
    <w:rPr>
      <w:rFonts w:ascii="宋体" w:hAnsi="宋体"/>
      <w:kern w:val="0"/>
      <w:sz w:val="28"/>
    </w:rPr>
  </w:style>
  <w:style w:type="paragraph" w:styleId="8">
    <w:name w:val="footer"/>
    <w:basedOn w:val="1"/>
    <w:next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9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/>
      <w:kern w:val="0"/>
      <w:sz w:val="18"/>
      <w:szCs w:val="18"/>
    </w:rPr>
  </w:style>
  <w:style w:type="table" w:styleId="11">
    <w:name w:val="Table Grid"/>
    <w:basedOn w:val="10"/>
    <w:unhideWhenUsed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3">
    <w:name w:val="page number"/>
    <w:qFormat/>
    <w:uiPriority w:val="0"/>
  </w:style>
  <w:style w:type="character" w:styleId="14">
    <w:name w:val="Hyperlink"/>
    <w:basedOn w:val="12"/>
    <w:qFormat/>
    <w:uiPriority w:val="99"/>
    <w:rPr>
      <w:color w:val="0000FF"/>
      <w:u w:val="single"/>
    </w:rPr>
  </w:style>
  <w:style w:type="character" w:customStyle="1" w:styleId="15">
    <w:name w:val="标题 3 Char"/>
    <w:link w:val="6"/>
    <w:qFormat/>
    <w:uiPriority w:val="0"/>
    <w:rPr>
      <w:rFonts w:ascii="Times New Roman" w:hAnsi="Times New Roman" w:eastAsia="宋体" w:cs="Times New Roman"/>
      <w:b/>
      <w:kern w:val="0"/>
      <w:sz w:val="24"/>
    </w:rPr>
  </w:style>
  <w:style w:type="paragraph" w:customStyle="1" w:styleId="16">
    <w:name w:val=" Char"/>
    <w:basedOn w:val="1"/>
    <w:qFormat/>
    <w:uiPriority w:val="0"/>
  </w:style>
  <w:style w:type="paragraph" w:customStyle="1" w:styleId="17">
    <w:name w:val="_Style 6"/>
    <w:basedOn w:val="1"/>
    <w:next w:val="18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8">
    <w:name w:val="List Paragraph"/>
    <w:basedOn w:val="1"/>
    <w:qFormat/>
    <w:uiPriority w:val="0"/>
    <w:pPr>
      <w:ind w:left="720"/>
      <w:contextualSpacing/>
    </w:pPr>
    <w:rPr>
      <w:kern w:val="0"/>
      <w:sz w:val="2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1131</Words>
  <Characters>1247</Characters>
  <Lines>0</Lines>
  <Paragraphs>0</Paragraphs>
  <TotalTime>1</TotalTime>
  <ScaleCrop>false</ScaleCrop>
  <LinksUpToDate>false</LinksUpToDate>
  <CharactersWithSpaces>1818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2022-10-18T03:43:00Z</dcterms:created>
  <dc:creator>hp</dc:creator>
  <cp:lastModifiedBy>hp</cp:lastModifiedBy>
  <cp:lastPrinted>2022-10-20T08:08:00Z</cp:lastPrinted>
  <dcterms:modified xsi:type="dcterms:W3CDTF">2022-10-20T08:59:47Z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D195DBC24C9F41519895E6897DEBB591</vt:lpwstr>
  </property>
</Properties>
</file>