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附件1</w:t>
      </w:r>
    </w:p>
    <w:p>
      <w:pPr>
        <w:spacing w:after="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投标报名表</w:t>
      </w:r>
    </w:p>
    <w:tbl>
      <w:tblPr>
        <w:tblStyle w:val="11"/>
        <w:tblW w:w="10680" w:type="dxa"/>
        <w:tblInd w:w="0" w:type="dxa"/>
        <w:tblLayout w:type="fixed"/>
        <w:tblCellMar>
          <w:top w:w="0" w:type="dxa"/>
          <w:left w:w="108" w:type="dxa"/>
          <w:bottom w:w="0" w:type="dxa"/>
          <w:right w:w="108" w:type="dxa"/>
        </w:tblCellMar>
      </w:tblPr>
      <w:tblGrid>
        <w:gridCol w:w="3029"/>
        <w:gridCol w:w="2469"/>
        <w:gridCol w:w="2696"/>
        <w:gridCol w:w="2486"/>
      </w:tblGrid>
      <w:tr>
        <w:tblPrEx>
          <w:tblCellMar>
            <w:top w:w="0" w:type="dxa"/>
            <w:left w:w="108" w:type="dxa"/>
            <w:bottom w:w="0" w:type="dxa"/>
            <w:right w:w="108" w:type="dxa"/>
          </w:tblCellMar>
        </w:tblPrEx>
        <w:trPr>
          <w:trHeight w:val="614" w:hRule="atLeast"/>
        </w:trPr>
        <w:tc>
          <w:tcPr>
            <w:tcW w:w="3029" w:type="dxa"/>
            <w:tcBorders>
              <w:top w:val="single" w:color="auto" w:sz="8" w:space="0"/>
              <w:left w:val="single" w:color="auto" w:sz="8" w:space="0"/>
              <w:bottom w:val="single" w:color="auto" w:sz="4" w:space="0"/>
              <w:right w:val="single" w:color="000000" w:sz="4"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招标编号/标段编号：</w:t>
            </w:r>
          </w:p>
        </w:tc>
        <w:tc>
          <w:tcPr>
            <w:tcW w:w="7651" w:type="dxa"/>
            <w:gridSpan w:val="3"/>
            <w:tcBorders>
              <w:top w:val="single" w:color="auto" w:sz="8" w:space="0"/>
              <w:left w:val="nil"/>
              <w:bottom w:val="single" w:color="auto" w:sz="4" w:space="0"/>
              <w:right w:val="single" w:color="000000" w:sz="8" w:space="0"/>
            </w:tcBorders>
            <w:vAlign w:val="center"/>
          </w:tcPr>
          <w:p>
            <w:pPr>
              <w:spacing w:after="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3029" w:type="dxa"/>
            <w:tcBorders>
              <w:top w:val="single" w:color="auto" w:sz="4" w:space="0"/>
              <w:left w:val="single" w:color="auto" w:sz="8" w:space="0"/>
              <w:bottom w:val="single" w:color="auto" w:sz="4" w:space="0"/>
              <w:right w:val="single" w:color="auto" w:sz="4"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项目名称/标段名称：</w:t>
            </w:r>
          </w:p>
        </w:tc>
        <w:tc>
          <w:tcPr>
            <w:tcW w:w="7651" w:type="dxa"/>
            <w:gridSpan w:val="3"/>
            <w:tcBorders>
              <w:top w:val="single" w:color="auto" w:sz="4" w:space="0"/>
              <w:left w:val="nil"/>
              <w:bottom w:val="single" w:color="auto" w:sz="4" w:space="0"/>
              <w:right w:val="single" w:color="000000" w:sz="8"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544" w:hRule="atLeast"/>
        </w:trPr>
        <w:tc>
          <w:tcPr>
            <w:tcW w:w="3029" w:type="dxa"/>
            <w:tcBorders>
              <w:top w:val="single" w:color="auto" w:sz="4" w:space="0"/>
              <w:left w:val="single" w:color="auto" w:sz="8" w:space="0"/>
              <w:bottom w:val="single" w:color="auto" w:sz="4" w:space="0"/>
              <w:right w:val="single" w:color="000000" w:sz="4"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报名单位全称：</w:t>
            </w:r>
          </w:p>
        </w:tc>
        <w:tc>
          <w:tcPr>
            <w:tcW w:w="7651" w:type="dxa"/>
            <w:gridSpan w:val="3"/>
            <w:tcBorders>
              <w:top w:val="single" w:color="auto" w:sz="4" w:space="0"/>
              <w:left w:val="nil"/>
              <w:bottom w:val="single" w:color="auto" w:sz="4" w:space="0"/>
              <w:right w:val="single" w:color="000000" w:sz="8"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40" w:hRule="atLeast"/>
        </w:trPr>
        <w:tc>
          <w:tcPr>
            <w:tcW w:w="3029" w:type="dxa"/>
            <w:tcBorders>
              <w:top w:val="single" w:color="auto" w:sz="4" w:space="0"/>
              <w:left w:val="single" w:color="auto" w:sz="8" w:space="0"/>
              <w:bottom w:val="single" w:color="auto" w:sz="4" w:space="0"/>
              <w:right w:val="single" w:color="auto" w:sz="4" w:space="0"/>
            </w:tcBorders>
            <w:vAlign w:val="center"/>
          </w:tcPr>
          <w:p>
            <w:pPr>
              <w:spacing w:after="0" w:line="2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报名联系人；</w:t>
            </w:r>
          </w:p>
        </w:tc>
        <w:tc>
          <w:tcPr>
            <w:tcW w:w="2469" w:type="dxa"/>
            <w:tcBorders>
              <w:top w:val="nil"/>
              <w:left w:val="nil"/>
              <w:bottom w:val="single" w:color="auto" w:sz="4" w:space="0"/>
              <w:right w:val="single" w:color="auto" w:sz="4" w:space="0"/>
            </w:tcBorders>
            <w:vAlign w:val="center"/>
          </w:tcPr>
          <w:p>
            <w:pPr>
              <w:spacing w:after="0" w:line="2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96" w:type="dxa"/>
            <w:tcBorders>
              <w:top w:val="nil"/>
              <w:left w:val="nil"/>
              <w:bottom w:val="single" w:color="auto" w:sz="4" w:space="0"/>
              <w:right w:val="single" w:color="auto" w:sz="4" w:space="0"/>
            </w:tcBorders>
            <w:vAlign w:val="center"/>
          </w:tcPr>
          <w:p>
            <w:pPr>
              <w:spacing w:after="0" w:line="2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报名联系人电话：</w:t>
            </w:r>
            <w:r>
              <w:rPr>
                <w:rFonts w:hint="eastAsia" w:ascii="宋体" w:hAnsi="宋体" w:eastAsia="宋体" w:cs="宋体"/>
                <w:color w:val="auto"/>
                <w:kern w:val="0"/>
                <w:sz w:val="24"/>
                <w:szCs w:val="24"/>
                <w:highlight w:val="none"/>
              </w:rPr>
              <w:br w:type="textWrapping"/>
            </w:r>
            <w:r>
              <w:rPr>
                <w:rFonts w:hint="eastAsia" w:ascii="宋体" w:hAnsi="宋体" w:eastAsia="宋体" w:cs="宋体"/>
                <w:b/>
                <w:bCs/>
                <w:color w:val="auto"/>
                <w:kern w:val="0"/>
                <w:sz w:val="24"/>
                <w:szCs w:val="24"/>
                <w:highlight w:val="none"/>
              </w:rPr>
              <w:t>（保证电话畅通）</w:t>
            </w:r>
          </w:p>
        </w:tc>
        <w:tc>
          <w:tcPr>
            <w:tcW w:w="2486" w:type="dxa"/>
            <w:tcBorders>
              <w:top w:val="nil"/>
              <w:left w:val="nil"/>
              <w:bottom w:val="single" w:color="auto" w:sz="4" w:space="0"/>
              <w:right w:val="single" w:color="auto" w:sz="8" w:space="0"/>
            </w:tcBorders>
            <w:vAlign w:val="center"/>
          </w:tcPr>
          <w:p>
            <w:pPr>
              <w:spacing w:after="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550" w:hRule="atLeast"/>
        </w:trPr>
        <w:tc>
          <w:tcPr>
            <w:tcW w:w="3029" w:type="dxa"/>
            <w:tcBorders>
              <w:top w:val="single" w:color="auto" w:sz="4" w:space="0"/>
              <w:left w:val="single" w:color="auto" w:sz="8" w:space="0"/>
              <w:bottom w:val="single" w:color="auto" w:sz="4" w:space="0"/>
              <w:right w:val="single" w:color="auto" w:sz="4"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7651" w:type="dxa"/>
            <w:gridSpan w:val="3"/>
            <w:tcBorders>
              <w:top w:val="single" w:color="auto" w:sz="4" w:space="0"/>
              <w:left w:val="nil"/>
              <w:bottom w:val="single" w:color="auto" w:sz="4" w:space="0"/>
              <w:right w:val="single" w:color="000000" w:sz="8" w:space="0"/>
            </w:tcBorders>
            <w:vAlign w:val="center"/>
          </w:tcPr>
          <w:p>
            <w:pPr>
              <w:spacing w:after="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885" w:hRule="atLeast"/>
        </w:trPr>
        <w:tc>
          <w:tcPr>
            <w:tcW w:w="10680" w:type="dxa"/>
            <w:gridSpan w:val="4"/>
            <w:tcBorders>
              <w:top w:val="single" w:color="auto" w:sz="4" w:space="0"/>
              <w:left w:val="single" w:color="auto" w:sz="8" w:space="0"/>
              <w:bottom w:val="single" w:color="auto" w:sz="4" w:space="0"/>
              <w:right w:val="single" w:color="000000" w:sz="8" w:space="0"/>
            </w:tcBorders>
            <w:vAlign w:val="center"/>
          </w:tcPr>
          <w:p>
            <w:pPr>
              <w:spacing w:after="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36"/>
                <w:szCs w:val="36"/>
                <w:highlight w:val="none"/>
              </w:rPr>
              <w:t>特别提示：</w:t>
            </w:r>
            <w:r>
              <w:rPr>
                <w:rFonts w:hint="eastAsia" w:ascii="宋体" w:hAnsi="宋体" w:eastAsia="宋体" w:cs="宋体"/>
                <w:b/>
                <w:bCs/>
                <w:color w:val="auto"/>
                <w:kern w:val="0"/>
                <w:sz w:val="36"/>
                <w:szCs w:val="36"/>
                <w:highlight w:val="none"/>
              </w:rPr>
              <w:br w:type="textWrapping"/>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请认真填写以上信息确保信息完整无误，如因投标单位填写信息有误导致其投标失败的任何后果及损失投标单位自负。</w:t>
            </w:r>
            <w:r>
              <w:rPr>
                <w:rFonts w:hint="eastAsia" w:ascii="宋体" w:hAnsi="宋体" w:eastAsia="宋体" w:cs="宋体"/>
                <w:b/>
                <w:bCs/>
                <w:color w:val="auto"/>
                <w:kern w:val="0"/>
                <w:sz w:val="24"/>
                <w:szCs w:val="24"/>
                <w:highlight w:val="none"/>
              </w:rPr>
              <w:br w:type="textWrapping"/>
            </w: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br w:type="textWrapping"/>
            </w:r>
            <w:r>
              <w:rPr>
                <w:rFonts w:hint="eastAsia" w:ascii="宋体" w:hAnsi="宋体" w:eastAsia="宋体" w:cs="宋体"/>
                <w:b/>
                <w:bCs/>
                <w:color w:val="auto"/>
                <w:kern w:val="0"/>
                <w:sz w:val="24"/>
                <w:szCs w:val="24"/>
                <w:highlight w:val="none"/>
              </w:rPr>
              <w:t xml:space="preserve">                            投标单位授权人代表或法人：（签字）</w:t>
            </w:r>
          </w:p>
          <w:p>
            <w:pPr>
              <w:spacing w:after="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textWrapping"/>
            </w: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p>
          <w:p>
            <w:pPr>
              <w:spacing w:after="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textWrapping"/>
            </w:r>
            <w:r>
              <w:rPr>
                <w:rFonts w:hint="eastAsia" w:ascii="宋体" w:hAnsi="宋体" w:eastAsia="宋体" w:cs="宋体"/>
                <w:b/>
                <w:bCs/>
                <w:color w:val="auto"/>
                <w:kern w:val="0"/>
                <w:sz w:val="24"/>
                <w:szCs w:val="24"/>
                <w:highlight w:val="none"/>
              </w:rPr>
              <w:t xml:space="preserve">                            报名时间：     年    月      日</w:t>
            </w:r>
          </w:p>
          <w:p>
            <w:pPr>
              <w:spacing w:after="0"/>
              <w:rPr>
                <w:rFonts w:hint="eastAsia" w:ascii="宋体" w:hAnsi="宋体" w:eastAsia="宋体" w:cs="宋体"/>
                <w:color w:val="auto"/>
                <w:kern w:val="0"/>
                <w:sz w:val="24"/>
                <w:szCs w:val="24"/>
                <w:highlight w:val="none"/>
              </w:rPr>
            </w:pPr>
          </w:p>
        </w:tc>
      </w:tr>
    </w:tbl>
    <w:p>
      <w:pPr>
        <w:tabs>
          <w:tab w:val="left" w:pos="1213"/>
        </w:tabs>
        <w:rPr>
          <w:rFonts w:hint="eastAsia" w:ascii="宋体" w:hAnsi="宋体" w:eastAsia="宋体" w:cs="宋体"/>
          <w:b/>
          <w:color w:val="auto"/>
          <w:kern w:val="0"/>
          <w:sz w:val="24"/>
          <w:szCs w:val="24"/>
          <w:highlight w:val="none"/>
        </w:rPr>
      </w:pPr>
      <w:r>
        <w:rPr>
          <w:rFonts w:hint="eastAsia" w:ascii="宋体" w:hAnsi="宋体" w:eastAsia="宋体" w:cs="宋体"/>
          <w:color w:val="auto"/>
          <w:highlight w:val="none"/>
          <w:lang w:eastAsia="zh-CN"/>
        </w:rPr>
        <w:tab/>
      </w:r>
      <w:r>
        <w:rPr>
          <w:rFonts w:hint="eastAsia" w:ascii="宋体" w:hAnsi="宋体" w:eastAsia="宋体" w:cs="宋体"/>
          <w:b/>
          <w:color w:val="auto"/>
          <w:kern w:val="0"/>
          <w:sz w:val="24"/>
          <w:szCs w:val="24"/>
          <w:highlight w:val="none"/>
        </w:rPr>
        <w:t>附件2</w:t>
      </w:r>
    </w:p>
    <w:p>
      <w:pPr>
        <w:spacing w:line="463" w:lineRule="exact"/>
        <w:ind w:right="1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w:t>
      </w:r>
      <w:r>
        <w:rPr>
          <w:rFonts w:hint="eastAsia" w:ascii="宋体" w:hAnsi="宋体" w:eastAsia="宋体" w:cs="宋体"/>
          <w:b/>
          <w:bCs/>
          <w:color w:val="auto"/>
          <w:spacing w:val="2"/>
          <w:sz w:val="28"/>
          <w:szCs w:val="28"/>
          <w:highlight w:val="none"/>
        </w:rPr>
        <w:t>授权委托</w:t>
      </w:r>
      <w:r>
        <w:rPr>
          <w:rFonts w:hint="eastAsia" w:ascii="宋体" w:hAnsi="宋体" w:eastAsia="宋体" w:cs="宋体"/>
          <w:b/>
          <w:bCs/>
          <w:color w:val="auto"/>
          <w:sz w:val="28"/>
          <w:szCs w:val="28"/>
          <w:highlight w:val="none"/>
        </w:rPr>
        <w:t>书</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本人_____（姓名）系_________（供应商名称）的法定代表人，现委托_____（姓名）为我方代理人。代理人根据授权，以我方名义签署、澄清、递交、撤回、修改_____（项目名称）_____（</w:t>
      </w:r>
      <w:r>
        <w:rPr>
          <w:rFonts w:hint="eastAsia" w:ascii="宋体" w:hAnsi="宋体" w:eastAsia="宋体" w:cs="宋体"/>
          <w:sz w:val="24"/>
          <w:lang w:eastAsia="zh-CN"/>
        </w:rPr>
        <w:t>标段</w:t>
      </w:r>
      <w:r>
        <w:rPr>
          <w:rFonts w:hint="eastAsia" w:ascii="宋体" w:hAnsi="宋体" w:eastAsia="宋体" w:cs="宋体"/>
          <w:sz w:val="24"/>
        </w:rPr>
        <w:t>名称）响应性文件，其法律后果由我方承担。</w:t>
      </w:r>
    </w:p>
    <w:p>
      <w:pPr>
        <w:spacing w:line="360" w:lineRule="auto"/>
        <w:jc w:val="both"/>
        <w:rPr>
          <w:rFonts w:hint="eastAsia" w:ascii="宋体" w:hAnsi="宋体" w:eastAsia="宋体" w:cs="宋体"/>
          <w:sz w:val="24"/>
        </w:rPr>
      </w:pPr>
      <w:r>
        <w:rPr>
          <w:rFonts w:hint="eastAsia" w:ascii="宋体" w:hAnsi="宋体" w:eastAsia="宋体" w:cs="宋体"/>
          <w:sz w:val="24"/>
        </w:rPr>
        <w:t>委托期限：_____</w:t>
      </w:r>
    </w:p>
    <w:p>
      <w:pPr>
        <w:spacing w:line="360" w:lineRule="auto"/>
        <w:jc w:val="both"/>
        <w:rPr>
          <w:rFonts w:hint="eastAsia" w:ascii="宋体" w:hAnsi="宋体" w:eastAsia="宋体" w:cs="宋体"/>
          <w:sz w:val="24"/>
        </w:rPr>
      </w:pPr>
      <w:r>
        <w:rPr>
          <w:rFonts w:hint="eastAsia" w:ascii="宋体" w:hAnsi="宋体" w:eastAsia="宋体" w:cs="宋体"/>
          <w:sz w:val="24"/>
        </w:rPr>
        <w:t>代理人无转委托权。</w:t>
      </w:r>
    </w:p>
    <w:p>
      <w:pPr>
        <w:spacing w:line="360" w:lineRule="auto"/>
        <w:jc w:val="both"/>
        <w:rPr>
          <w:rFonts w:hint="eastAsia" w:ascii="宋体" w:hAnsi="宋体" w:eastAsia="宋体" w:cs="宋体"/>
          <w:sz w:val="24"/>
        </w:rPr>
      </w:pPr>
      <w:r>
        <w:rPr>
          <w:rFonts w:hint="eastAsia" w:ascii="宋体" w:hAnsi="宋体" w:eastAsia="宋体" w:cs="宋体"/>
          <w:sz w:val="24"/>
        </w:rPr>
        <w:t>附：委托人身份证明</w:t>
      </w:r>
    </w:p>
    <w:p>
      <w:pPr>
        <w:spacing w:line="360" w:lineRule="auto"/>
        <w:jc w:val="right"/>
        <w:rPr>
          <w:rFonts w:hint="eastAsia" w:ascii="宋体" w:hAnsi="宋体" w:eastAsia="宋体" w:cs="宋体"/>
          <w:sz w:val="24"/>
        </w:rPr>
      </w:pPr>
      <w:r>
        <w:rPr>
          <w:rFonts w:hint="eastAsia" w:ascii="宋体" w:hAnsi="宋体" w:eastAsia="宋体" w:cs="宋体"/>
          <w:sz w:val="24"/>
        </w:rPr>
        <w:t>供  应  商：_________________（盖单位章）</w:t>
      </w:r>
    </w:p>
    <w:p>
      <w:pPr>
        <w:spacing w:line="360" w:lineRule="auto"/>
        <w:jc w:val="right"/>
        <w:rPr>
          <w:rFonts w:hint="eastAsia" w:ascii="宋体" w:hAnsi="宋体" w:eastAsia="宋体" w:cs="宋体"/>
          <w:sz w:val="24"/>
        </w:rPr>
      </w:pPr>
      <w:r>
        <w:rPr>
          <w:rFonts w:hint="eastAsia" w:ascii="宋体" w:hAnsi="宋体" w:eastAsia="宋体" w:cs="宋体"/>
          <w:sz w:val="24"/>
        </w:rPr>
        <w:t>法定代表人：_____________________（签字）</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身份证号码：___________________________</w:t>
      </w:r>
    </w:p>
    <w:p>
      <w:pPr>
        <w:pStyle w:val="2"/>
        <w:spacing w:line="360" w:lineRule="auto"/>
        <w:ind w:firstLine="5040" w:firstLineChars="2100"/>
        <w:rPr>
          <w:rFonts w:hint="eastAsia" w:ascii="宋体" w:hAnsi="宋体" w:eastAsia="宋体" w:cs="宋体"/>
          <w:b/>
          <w:bCs/>
          <w:lang w:eastAsia="zh-CN"/>
        </w:rPr>
      </w:pPr>
      <w:r>
        <w:rPr>
          <w:rFonts w:hint="eastAsia" w:ascii="宋体" w:hAnsi="宋体" w:eastAsia="宋体" w:cs="宋体"/>
          <w:sz w:val="24"/>
          <w:lang w:eastAsia="zh-CN"/>
        </w:rPr>
        <w:t>联系电话：</w:t>
      </w:r>
      <w:r>
        <w:rPr>
          <w:rFonts w:hint="eastAsia" w:ascii="宋体" w:hAnsi="宋体" w:eastAsia="宋体" w:cs="宋体"/>
          <w:sz w:val="24"/>
        </w:rPr>
        <w:t>___________________________</w:t>
      </w:r>
    </w:p>
    <w:p>
      <w:pPr>
        <w:spacing w:line="360" w:lineRule="auto"/>
        <w:jc w:val="right"/>
        <w:rPr>
          <w:rFonts w:hint="eastAsia" w:ascii="宋体" w:hAnsi="宋体" w:eastAsia="宋体" w:cs="宋体"/>
          <w:sz w:val="24"/>
        </w:rPr>
      </w:pPr>
      <w:r>
        <w:rPr>
          <w:rFonts w:hint="eastAsia" w:ascii="宋体" w:hAnsi="宋体" w:eastAsia="宋体" w:cs="宋体"/>
          <w:sz w:val="24"/>
        </w:rPr>
        <w:t>委托代理人：_____________________（签字）</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身份证号码：__________________________</w:t>
      </w:r>
    </w:p>
    <w:p>
      <w:pPr>
        <w:pStyle w:val="2"/>
        <w:spacing w:line="360" w:lineRule="auto"/>
        <w:ind w:firstLine="5040" w:firstLineChars="2100"/>
        <w:rPr>
          <w:rFonts w:hint="eastAsia" w:ascii="宋体" w:hAnsi="宋体" w:eastAsia="宋体" w:cs="宋体"/>
          <w:lang w:eastAsia="zh-CN"/>
        </w:rPr>
      </w:pPr>
      <w:r>
        <w:rPr>
          <w:rFonts w:hint="eastAsia" w:ascii="宋体" w:hAnsi="宋体" w:eastAsia="宋体" w:cs="宋体"/>
          <w:sz w:val="24"/>
          <w:lang w:eastAsia="zh-CN"/>
        </w:rPr>
        <w:t>联系电话：</w:t>
      </w:r>
      <w:r>
        <w:rPr>
          <w:rFonts w:hint="eastAsia" w:ascii="宋体" w:hAnsi="宋体" w:eastAsia="宋体" w:cs="宋体"/>
          <w:sz w:val="24"/>
        </w:rPr>
        <w:t>___________________________</w:t>
      </w:r>
    </w:p>
    <w:p>
      <w:pPr>
        <w:spacing w:line="360" w:lineRule="auto"/>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年____月____日</w:t>
      </w: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tbl>
      <w:tblPr>
        <w:tblStyle w:val="11"/>
        <w:tblpPr w:leftFromText="180" w:rightFromText="180" w:vertAnchor="text" w:horzAnchor="margin" w:tblpXSpec="center" w:tblpY="28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8"/>
        <w:gridCol w:w="4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4888" w:type="dxa"/>
            <w:vAlign w:val="center"/>
          </w:tcPr>
          <w:p>
            <w:pPr>
              <w:jc w:val="center"/>
              <w:rPr>
                <w:rFonts w:hint="eastAsia" w:ascii="宋体" w:hAnsi="宋体" w:eastAsia="宋体" w:cs="宋体"/>
                <w:color w:val="auto"/>
                <w:sz w:val="24"/>
              </w:rPr>
            </w:pPr>
            <w:r>
              <w:rPr>
                <w:rFonts w:hint="eastAsia" w:ascii="宋体" w:hAnsi="宋体" w:eastAsia="宋体" w:cs="宋体"/>
                <w:color w:val="auto"/>
                <w:spacing w:val="-10"/>
                <w:sz w:val="24"/>
              </w:rPr>
              <w:t>法定代表人身份证扫描件正反面</w:t>
            </w:r>
          </w:p>
        </w:tc>
        <w:tc>
          <w:tcPr>
            <w:tcW w:w="4967" w:type="dxa"/>
            <w:vAlign w:val="center"/>
          </w:tcPr>
          <w:p>
            <w:pPr>
              <w:jc w:val="center"/>
              <w:rPr>
                <w:rFonts w:hint="eastAsia" w:ascii="宋体" w:hAnsi="宋体" w:eastAsia="宋体" w:cs="宋体"/>
                <w:color w:val="auto"/>
                <w:sz w:val="24"/>
              </w:rPr>
            </w:pPr>
            <w:r>
              <w:rPr>
                <w:rFonts w:hint="eastAsia" w:ascii="宋体" w:hAnsi="宋体" w:eastAsia="宋体" w:cs="宋体"/>
                <w:color w:val="auto"/>
                <w:spacing w:val="-10"/>
                <w:sz w:val="24"/>
              </w:rPr>
              <w:t>委托代理人身份证扫描件正反面</w:t>
            </w:r>
          </w:p>
        </w:tc>
      </w:tr>
    </w:tbl>
    <w:p>
      <w:pPr>
        <w:spacing w:line="360" w:lineRule="auto"/>
        <w:jc w:val="right"/>
        <w:rPr>
          <w:rFonts w:hint="eastAsia" w:ascii="宋体" w:hAnsi="宋体" w:eastAsia="宋体" w:cs="宋体"/>
          <w:spacing w:val="-3"/>
          <w:sz w:val="24"/>
          <w:u w:val="single" w:color="000000"/>
          <w:lang w:eastAsia="zh-CN"/>
        </w:rPr>
        <w:sectPr>
          <w:footerReference r:id="rId5" w:type="default"/>
          <w:pgSz w:w="11906" w:h="16838"/>
          <w:pgMar w:top="720" w:right="720" w:bottom="720" w:left="720" w:header="851" w:footer="992" w:gutter="0"/>
          <w:pgNumType w:fmt="decimal"/>
          <w:cols w:space="720" w:num="1"/>
          <w:docGrid w:type="lines" w:linePitch="312" w:charSpace="0"/>
        </w:sectPr>
      </w:pPr>
    </w:p>
    <w:p>
      <w:pPr>
        <w:spacing w:line="480" w:lineRule="auto"/>
        <w:ind w:right="560"/>
        <w:jc w:val="left"/>
        <w:rPr>
          <w:rFonts w:hint="eastAsia" w:ascii="宋体" w:hAnsi="宋体" w:eastAsia="宋体" w:cs="宋体"/>
          <w:b/>
          <w:sz w:val="24"/>
          <w:szCs w:val="24"/>
        </w:rPr>
      </w:pPr>
      <w:r>
        <w:rPr>
          <w:rFonts w:hint="eastAsia" w:ascii="宋体" w:hAnsi="宋体" w:eastAsia="宋体" w:cs="宋体"/>
          <w:b/>
          <w:sz w:val="24"/>
          <w:szCs w:val="24"/>
        </w:rPr>
        <w:t>附件3：</w:t>
      </w:r>
      <w:r>
        <w:rPr>
          <w:rFonts w:hint="eastAsia" w:ascii="宋体" w:hAnsi="宋体" w:eastAsia="宋体" w:cs="宋体"/>
          <w:b/>
          <w:sz w:val="24"/>
          <w:szCs w:val="24"/>
          <w:lang w:eastAsia="zh-CN"/>
        </w:rPr>
        <w:t>财务信誉</w:t>
      </w:r>
      <w:r>
        <w:rPr>
          <w:rFonts w:hint="eastAsia" w:ascii="宋体" w:hAnsi="宋体" w:eastAsia="宋体" w:cs="宋体"/>
          <w:b/>
          <w:sz w:val="24"/>
          <w:szCs w:val="24"/>
        </w:rPr>
        <w:t>承诺书</w:t>
      </w:r>
    </w:p>
    <w:p>
      <w:pPr>
        <w:pStyle w:val="13"/>
        <w:spacing w:line="288" w:lineRule="auto"/>
        <w:rPr>
          <w:rFonts w:hint="eastAsia" w:ascii="宋体" w:hAnsi="宋体" w:eastAsia="宋体" w:cs="宋体"/>
          <w:kern w:val="2"/>
          <w:sz w:val="21"/>
          <w:szCs w:val="21"/>
        </w:rPr>
      </w:pPr>
      <w:r>
        <w:rPr>
          <w:rFonts w:hint="eastAsia" w:ascii="宋体" w:hAnsi="宋体" w:eastAsia="宋体" w:cs="宋体"/>
          <w:kern w:val="2"/>
          <w:sz w:val="21"/>
          <w:szCs w:val="21"/>
        </w:rPr>
        <w:t>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采购</w:t>
      </w:r>
      <w:r>
        <w:rPr>
          <w:rFonts w:hint="eastAsia" w:ascii="宋体" w:hAnsi="宋体" w:eastAsia="宋体" w:cs="宋体"/>
          <w:kern w:val="2"/>
          <w:sz w:val="21"/>
          <w:szCs w:val="21"/>
          <w:u w:val="single"/>
        </w:rPr>
        <w:t xml:space="preserve">人）    </w:t>
      </w:r>
      <w:r>
        <w:rPr>
          <w:rFonts w:hint="eastAsia" w:ascii="宋体" w:hAnsi="宋体" w:eastAsia="宋体" w:cs="宋体"/>
          <w:kern w:val="2"/>
          <w:sz w:val="21"/>
          <w:szCs w:val="21"/>
        </w:rPr>
        <w:t>：</w:t>
      </w:r>
    </w:p>
    <w:p>
      <w:pPr>
        <w:pStyle w:val="13"/>
        <w:spacing w:line="288"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我方在此声明</w:t>
      </w:r>
    </w:p>
    <w:p>
      <w:pPr>
        <w:pStyle w:val="13"/>
        <w:spacing w:line="288" w:lineRule="auto"/>
        <w:ind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rPr>
        <w:t>1、我单位不存在下列情形之一：</w:t>
      </w:r>
    </w:p>
    <w:p>
      <w:pPr>
        <w:pStyle w:val="13"/>
        <w:spacing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①近年（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年至今）被责令停业，投标资格被暂停或取消，财产被接管、冻结，破产状态； </w:t>
      </w:r>
    </w:p>
    <w:p>
      <w:pPr>
        <w:pStyle w:val="13"/>
        <w:spacing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②近年（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年至今）内有骗取中标和严重违约及重大</w:t>
      </w:r>
      <w:r>
        <w:rPr>
          <w:rFonts w:hint="eastAsia" w:ascii="宋体" w:hAnsi="宋体" w:eastAsia="宋体" w:cs="宋体"/>
          <w:kern w:val="2"/>
          <w:sz w:val="21"/>
          <w:szCs w:val="21"/>
          <w:lang w:eastAsia="zh-CN"/>
        </w:rPr>
        <w:t>材料</w:t>
      </w:r>
      <w:r>
        <w:rPr>
          <w:rFonts w:hint="eastAsia" w:ascii="宋体" w:hAnsi="宋体" w:eastAsia="宋体" w:cs="宋体"/>
          <w:kern w:val="2"/>
          <w:sz w:val="21"/>
          <w:szCs w:val="21"/>
        </w:rPr>
        <w:t xml:space="preserve">质量问题； </w:t>
      </w:r>
    </w:p>
    <w:p>
      <w:pPr>
        <w:pStyle w:val="13"/>
        <w:spacing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③近年（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年至今）在招投标活动或建设过程中有不良行为，有相关建设行政主管部门通报、处罚和停止投标等不良行为记录。</w:t>
      </w:r>
    </w:p>
    <w:p>
      <w:pPr>
        <w:pStyle w:val="13"/>
        <w:spacing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④供应商在近三年（</w:t>
      </w:r>
      <w:r>
        <w:rPr>
          <w:rFonts w:hint="eastAsia" w:ascii="宋体" w:hAnsi="宋体" w:eastAsia="宋体" w:cs="宋体"/>
          <w:kern w:val="2"/>
          <w:sz w:val="21"/>
          <w:szCs w:val="21"/>
          <w:lang w:eastAsia="zh-CN"/>
        </w:rPr>
        <w:t>采购文件</w:t>
      </w:r>
      <w:r>
        <w:rPr>
          <w:rFonts w:hint="eastAsia" w:ascii="宋体" w:hAnsi="宋体" w:eastAsia="宋体" w:cs="宋体"/>
          <w:kern w:val="2"/>
          <w:sz w:val="21"/>
          <w:szCs w:val="21"/>
        </w:rPr>
        <w:t>发售之日起前三年）国内招标活动、合同履行、服务过程中，</w:t>
      </w:r>
      <w:r>
        <w:rPr>
          <w:rFonts w:hint="eastAsia" w:ascii="宋体" w:hAnsi="宋体" w:eastAsia="宋体" w:cs="宋体"/>
          <w:kern w:val="2"/>
          <w:sz w:val="21"/>
          <w:szCs w:val="21"/>
          <w:lang w:eastAsia="zh-CN"/>
        </w:rPr>
        <w:t>有</w:t>
      </w:r>
      <w:r>
        <w:rPr>
          <w:rFonts w:hint="eastAsia" w:ascii="宋体" w:hAnsi="宋体" w:eastAsia="宋体" w:cs="宋体"/>
          <w:kern w:val="2"/>
          <w:sz w:val="21"/>
          <w:szCs w:val="21"/>
        </w:rPr>
        <w:t>不良记录；</w:t>
      </w:r>
    </w:p>
    <w:p>
      <w:pPr>
        <w:pStyle w:val="2"/>
        <w:spacing w:after="0" w:line="360" w:lineRule="auto"/>
        <w:ind w:left="0" w:leftChars="0" w:firstLine="420" w:firstLineChars="20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SA"/>
        </w:rPr>
        <w:t>⑤近年因发生过骗取中标和严重违约、质量事故及重大合同纠纷被上级部门（内蒙古电力（集团）有限责任公司）通报/披露取消投标资格，并且目前处于处罚期内。按照内蒙古电力（集团）有限责任公司《关于对供应商不良行为处理的通知》的规定，列入最新发布的不良供应商名单</w:t>
      </w:r>
      <w:r>
        <w:rPr>
          <w:rFonts w:hint="eastAsia" w:ascii="宋体" w:hAnsi="宋体" w:eastAsia="宋体" w:cs="宋体"/>
          <w:kern w:val="2"/>
          <w:sz w:val="21"/>
          <w:szCs w:val="21"/>
        </w:rPr>
        <w:t>。</w:t>
      </w:r>
    </w:p>
    <w:p>
      <w:pPr>
        <w:pStyle w:val="13"/>
        <w:spacing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2、近年（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rPr>
        <w:t>年至今）财务状况良好，没有处于财产被接管、破产或者其他关、停、并、转状态；在人员、设备、资金等方面具有承担本项目的能力。</w:t>
      </w:r>
    </w:p>
    <w:p>
      <w:pPr>
        <w:pStyle w:val="13"/>
        <w:spacing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3、我单位如果存在下列情形的，愿意承担取消中标资格、赔偿</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的损失部分、接受有关监督部门处罚等后果：</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①中标后，无正当理由放弃中标资格；</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②中标后，无正当理由不与</w:t>
      </w:r>
      <w:r>
        <w:rPr>
          <w:rFonts w:hint="eastAsia" w:ascii="宋体" w:hAnsi="宋体" w:eastAsia="宋体" w:cs="宋体"/>
          <w:kern w:val="2"/>
          <w:sz w:val="21"/>
          <w:szCs w:val="21"/>
          <w:lang w:eastAsia="zh-CN"/>
        </w:rPr>
        <w:t>采购</w:t>
      </w:r>
      <w:r>
        <w:rPr>
          <w:rFonts w:hint="eastAsia" w:ascii="宋体" w:hAnsi="宋体" w:eastAsia="宋体" w:cs="宋体"/>
          <w:kern w:val="2"/>
          <w:sz w:val="21"/>
          <w:szCs w:val="21"/>
        </w:rPr>
        <w:t>人签订合同；</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③在签订合同时，向</w:t>
      </w:r>
      <w:r>
        <w:rPr>
          <w:rFonts w:hint="eastAsia" w:ascii="宋体" w:hAnsi="宋体" w:eastAsia="宋体" w:cs="宋体"/>
          <w:kern w:val="2"/>
          <w:sz w:val="21"/>
          <w:szCs w:val="21"/>
          <w:lang w:eastAsia="zh-CN"/>
        </w:rPr>
        <w:t>采购</w:t>
      </w:r>
      <w:r>
        <w:rPr>
          <w:rFonts w:hint="eastAsia" w:ascii="宋体" w:hAnsi="宋体" w:eastAsia="宋体" w:cs="宋体"/>
          <w:kern w:val="2"/>
          <w:sz w:val="21"/>
          <w:szCs w:val="21"/>
        </w:rPr>
        <w:t>人提出附加条件；</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④不按照</w:t>
      </w:r>
      <w:r>
        <w:rPr>
          <w:rFonts w:hint="eastAsia" w:ascii="宋体" w:hAnsi="宋体" w:eastAsia="宋体" w:cs="宋体"/>
          <w:kern w:val="2"/>
          <w:sz w:val="21"/>
          <w:szCs w:val="21"/>
          <w:lang w:eastAsia="zh-CN"/>
        </w:rPr>
        <w:t>采购文件</w:t>
      </w:r>
      <w:r>
        <w:rPr>
          <w:rFonts w:hint="eastAsia" w:ascii="宋体" w:hAnsi="宋体" w:eastAsia="宋体" w:cs="宋体"/>
          <w:kern w:val="2"/>
          <w:sz w:val="21"/>
          <w:szCs w:val="21"/>
        </w:rPr>
        <w:t>要求提交履约保证金；</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⑤要求修改、补充和撤销</w:t>
      </w:r>
      <w:r>
        <w:rPr>
          <w:rFonts w:hint="eastAsia" w:ascii="宋体" w:hAnsi="宋体" w:eastAsia="宋体" w:cs="宋体"/>
          <w:kern w:val="2"/>
          <w:sz w:val="21"/>
          <w:szCs w:val="21"/>
          <w:lang w:eastAsia="zh-CN"/>
        </w:rPr>
        <w:t>响应性文件</w:t>
      </w:r>
      <w:r>
        <w:rPr>
          <w:rFonts w:hint="eastAsia" w:ascii="宋体" w:hAnsi="宋体" w:eastAsia="宋体" w:cs="宋体"/>
          <w:kern w:val="2"/>
          <w:sz w:val="21"/>
          <w:szCs w:val="21"/>
        </w:rPr>
        <w:t>的实质性内容；</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⑥要求更改</w:t>
      </w:r>
      <w:r>
        <w:rPr>
          <w:rFonts w:hint="eastAsia" w:ascii="宋体" w:hAnsi="宋体" w:eastAsia="宋体" w:cs="宋体"/>
          <w:kern w:val="2"/>
          <w:sz w:val="21"/>
          <w:szCs w:val="21"/>
          <w:lang w:eastAsia="zh-CN"/>
        </w:rPr>
        <w:t>采购文件</w:t>
      </w:r>
      <w:r>
        <w:rPr>
          <w:rFonts w:hint="eastAsia" w:ascii="宋体" w:hAnsi="宋体" w:eastAsia="宋体" w:cs="宋体"/>
          <w:kern w:val="2"/>
          <w:sz w:val="21"/>
          <w:szCs w:val="21"/>
        </w:rPr>
        <w:t>和中标通知书的实质性内容；</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⑦法律法规和</w:t>
      </w:r>
      <w:r>
        <w:rPr>
          <w:rFonts w:hint="eastAsia" w:ascii="宋体" w:hAnsi="宋体" w:eastAsia="宋体" w:cs="宋体"/>
          <w:kern w:val="2"/>
          <w:sz w:val="21"/>
          <w:szCs w:val="21"/>
          <w:lang w:eastAsia="zh-CN"/>
        </w:rPr>
        <w:t>采购文件</w:t>
      </w:r>
      <w:r>
        <w:rPr>
          <w:rFonts w:hint="eastAsia" w:ascii="宋体" w:hAnsi="宋体" w:eastAsia="宋体" w:cs="宋体"/>
          <w:kern w:val="2"/>
          <w:sz w:val="21"/>
          <w:szCs w:val="21"/>
        </w:rPr>
        <w:t>规定的其他情形。</w:t>
      </w:r>
    </w:p>
    <w:p>
      <w:pPr>
        <w:pStyle w:val="13"/>
        <w:spacing w:line="288" w:lineRule="auto"/>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我方保证上述信息真实和准确，并愿意承担因我方就此弄虚作假所引起的一切法律后果。</w:t>
      </w:r>
    </w:p>
    <w:p>
      <w:pPr>
        <w:pStyle w:val="13"/>
        <w:spacing w:line="288" w:lineRule="auto"/>
        <w:ind w:left="420"/>
        <w:rPr>
          <w:rFonts w:hint="eastAsia" w:ascii="宋体" w:hAnsi="宋体" w:eastAsia="宋体" w:cs="宋体"/>
          <w:kern w:val="2"/>
          <w:sz w:val="21"/>
          <w:szCs w:val="21"/>
        </w:rPr>
      </w:pPr>
      <w:r>
        <w:rPr>
          <w:rFonts w:hint="eastAsia" w:ascii="宋体" w:hAnsi="宋体" w:eastAsia="宋体" w:cs="宋体"/>
          <w:kern w:val="2"/>
          <w:sz w:val="21"/>
          <w:szCs w:val="21"/>
        </w:rPr>
        <w:t>特此承诺</w:t>
      </w:r>
    </w:p>
    <w:p>
      <w:pPr>
        <w:pStyle w:val="13"/>
        <w:spacing w:line="288" w:lineRule="auto"/>
        <w:ind w:left="420"/>
        <w:jc w:val="left"/>
        <w:rPr>
          <w:rFonts w:hint="eastAsia" w:ascii="宋体" w:hAnsi="宋体" w:eastAsia="宋体" w:cs="宋体"/>
          <w:kern w:val="2"/>
          <w:sz w:val="21"/>
          <w:szCs w:val="21"/>
        </w:rPr>
      </w:pPr>
    </w:p>
    <w:p>
      <w:pPr>
        <w:pStyle w:val="13"/>
        <w:spacing w:line="288" w:lineRule="auto"/>
        <w:ind w:left="420"/>
        <w:jc w:val="left"/>
        <w:rPr>
          <w:rFonts w:hint="eastAsia" w:ascii="宋体" w:hAnsi="宋体" w:eastAsia="宋体" w:cs="宋体"/>
          <w:kern w:val="2"/>
          <w:sz w:val="21"/>
          <w:szCs w:val="21"/>
        </w:rPr>
      </w:pPr>
    </w:p>
    <w:p>
      <w:pPr>
        <w:pStyle w:val="13"/>
        <w:spacing w:line="288" w:lineRule="auto"/>
        <w:ind w:left="420"/>
        <w:jc w:val="right"/>
        <w:rPr>
          <w:rFonts w:hint="eastAsia" w:ascii="宋体" w:hAnsi="宋体" w:eastAsia="宋体" w:cs="宋体"/>
          <w:kern w:val="2"/>
          <w:sz w:val="21"/>
          <w:szCs w:val="21"/>
        </w:rPr>
      </w:pPr>
      <w:r>
        <w:rPr>
          <w:rFonts w:hint="eastAsia" w:ascii="宋体" w:hAnsi="宋体" w:eastAsia="宋体" w:cs="宋体"/>
          <w:kern w:val="2"/>
          <w:sz w:val="21"/>
          <w:szCs w:val="21"/>
        </w:rPr>
        <w:t>供应商：</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（单位公章）</w:t>
      </w:r>
    </w:p>
    <w:p>
      <w:pPr>
        <w:pStyle w:val="13"/>
        <w:spacing w:line="288" w:lineRule="auto"/>
        <w:ind w:left="420"/>
        <w:jc w:val="right"/>
        <w:rPr>
          <w:rFonts w:hint="eastAsia" w:ascii="宋体" w:hAnsi="宋体" w:eastAsia="宋体" w:cs="宋体"/>
          <w:kern w:val="2"/>
          <w:sz w:val="21"/>
          <w:szCs w:val="21"/>
        </w:rPr>
      </w:pPr>
      <w:r>
        <w:rPr>
          <w:rFonts w:hint="eastAsia" w:ascii="宋体" w:hAnsi="宋体" w:eastAsia="宋体" w:cs="宋体"/>
          <w:kern w:val="2"/>
          <w:sz w:val="21"/>
          <w:szCs w:val="21"/>
        </w:rPr>
        <w:t>法定代表人（单位负责人）或其委托代理人：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（签字）</w:t>
      </w:r>
    </w:p>
    <w:p>
      <w:pPr>
        <w:pStyle w:val="10"/>
        <w:jc w:val="right"/>
        <w:outlineLvl w:val="9"/>
        <w:rPr>
          <w:rFonts w:hint="eastAsia" w:ascii="宋体" w:hAnsi="宋体" w:eastAsia="宋体" w:cs="宋体"/>
          <w:kern w:val="2"/>
          <w:sz w:val="21"/>
          <w:szCs w:val="21"/>
        </w:rPr>
        <w:sectPr>
          <w:pgSz w:w="11907" w:h="16840"/>
          <w:pgMar w:top="720" w:right="1174" w:bottom="720" w:left="1174" w:header="680" w:footer="680" w:gutter="0"/>
          <w:pgNumType w:fmt="decimal"/>
          <w:cols w:space="720" w:num="1"/>
          <w:rtlGutter w:val="0"/>
          <w:docGrid w:linePitch="312" w:charSpace="0"/>
        </w:sectPr>
      </w:pPr>
      <w:r>
        <w:rPr>
          <w:rFonts w:hint="eastAsia" w:ascii="宋体" w:hAnsi="宋体" w:eastAsia="宋体" w:cs="宋体"/>
          <w:kern w:val="2"/>
          <w:sz w:val="21"/>
          <w:szCs w:val="21"/>
          <w:u w:val="single"/>
        </w:rPr>
        <w:t xml:space="preserve">        </w:t>
      </w:r>
      <w:bookmarkStart w:id="0" w:name="_Toc31299_WPSOffice_Level1"/>
      <w:bookmarkStart w:id="1" w:name="_Toc32163_WPSOffice_Level1"/>
      <w:bookmarkStart w:id="2" w:name="_Toc23297_WPSOffice_Level1"/>
      <w:bookmarkStart w:id="3" w:name="_Toc13827"/>
      <w:r>
        <w:rPr>
          <w:rFonts w:hint="eastAsia" w:ascii="宋体" w:hAnsi="宋体" w:eastAsia="宋体" w:cs="宋体"/>
          <w:kern w:val="2"/>
          <w:sz w:val="21"/>
          <w:szCs w:val="21"/>
        </w:rPr>
        <w:t>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月</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日</w:t>
      </w:r>
      <w:bookmarkEnd w:id="0"/>
      <w:bookmarkEnd w:id="1"/>
      <w:bookmarkEnd w:id="2"/>
      <w:bookmarkEnd w:id="3"/>
    </w:p>
    <w:p>
      <w:pPr>
        <w:spacing w:line="480" w:lineRule="auto"/>
        <w:ind w:right="56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w:t>
      </w:r>
    </w:p>
    <w:p>
      <w:pPr>
        <w:bidi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投标真实性承诺书</w:t>
      </w:r>
    </w:p>
    <w:p>
      <w:pPr>
        <w:pStyle w:val="2"/>
        <w:rPr>
          <w:rFonts w:hint="eastAsia" w:ascii="宋体" w:hAnsi="宋体" w:eastAsia="宋体" w:cs="宋体"/>
          <w:lang w:eastAsia="zh-CN"/>
        </w:rPr>
      </w:pP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（采购人名称）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（代理机构名称）</w:t>
      </w:r>
      <w:r>
        <w:rPr>
          <w:rFonts w:hint="eastAsia" w:ascii="宋体" w:hAnsi="宋体" w:eastAsia="宋体" w:cs="宋体"/>
          <w:sz w:val="24"/>
          <w:szCs w:val="24"/>
          <w:u w:val="single"/>
          <w:lang w:val="en-US" w:eastAsia="zh-CN"/>
        </w:rPr>
        <w:t xml:space="preserve">          </w:t>
      </w:r>
    </w:p>
    <w:p>
      <w:pPr>
        <w:numPr>
          <w:ilvl w:val="0"/>
          <w:numId w:val="0"/>
        </w:numPr>
        <w:bidi w:val="0"/>
        <w:spacing w:line="360" w:lineRule="auto"/>
        <w:ind w:left="0" w:leftChars="0" w:firstLine="720" w:firstLineChars="300"/>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我公司自愿参加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项目的投标，</w:t>
      </w:r>
      <w:r>
        <w:rPr>
          <w:rFonts w:hint="eastAsia" w:ascii="宋体" w:hAnsi="宋体" w:eastAsia="宋体" w:cs="宋体"/>
          <w:sz w:val="24"/>
          <w:szCs w:val="24"/>
          <w:lang w:eastAsia="zh-CN"/>
        </w:rPr>
        <w:t>且公司资格条件符合本次</w:t>
      </w:r>
      <w:r>
        <w:rPr>
          <w:rFonts w:hint="eastAsia" w:ascii="宋体" w:hAnsi="宋体" w:eastAsia="宋体" w:cs="宋体"/>
          <w:b/>
          <w:bCs/>
          <w:sz w:val="24"/>
          <w:szCs w:val="24"/>
          <w:lang w:val="en-US" w:eastAsia="zh-CN"/>
        </w:rPr>
        <w:t>服务</w:t>
      </w:r>
      <w:r>
        <w:rPr>
          <w:rFonts w:hint="eastAsia" w:ascii="宋体" w:hAnsi="宋体" w:eastAsia="宋体" w:cs="宋体"/>
          <w:sz w:val="24"/>
          <w:szCs w:val="24"/>
          <w:lang w:eastAsia="zh-CN"/>
        </w:rPr>
        <w:t>项目的要求，同时具备</w:t>
      </w:r>
      <w:r>
        <w:rPr>
          <w:rFonts w:hint="eastAsia" w:ascii="宋体" w:hAnsi="宋体" w:eastAsia="宋体" w:cs="宋体"/>
          <w:b/>
          <w:bCs/>
          <w:sz w:val="24"/>
          <w:szCs w:val="24"/>
          <w:lang w:eastAsia="zh-CN"/>
        </w:rPr>
        <w:t>按服务要求完成项目的能力</w:t>
      </w:r>
      <w:r>
        <w:rPr>
          <w:rFonts w:hint="eastAsia" w:ascii="宋体" w:hAnsi="宋体" w:eastAsia="宋体" w:cs="宋体"/>
          <w:b w:val="0"/>
          <w:bCs w:val="0"/>
          <w:sz w:val="24"/>
          <w:szCs w:val="24"/>
          <w:lang w:eastAsia="zh-CN"/>
        </w:rPr>
        <w:t>，</w:t>
      </w:r>
      <w:r>
        <w:rPr>
          <w:rFonts w:hint="eastAsia" w:ascii="宋体" w:hAnsi="宋体" w:eastAsia="宋体" w:cs="宋体"/>
          <w:sz w:val="24"/>
          <w:szCs w:val="24"/>
          <w:u w:val="none"/>
          <w:lang w:val="en-US" w:eastAsia="zh-CN"/>
        </w:rPr>
        <w:t>并在此承诺所递交的投标文件中所有关于投标的资格文件、证明文件、陈述内容、资料等均真实可信，未弄虚作假。</w:t>
      </w:r>
    </w:p>
    <w:p>
      <w:pPr>
        <w:numPr>
          <w:ilvl w:val="0"/>
          <w:numId w:val="0"/>
        </w:numPr>
        <w:bidi w:val="0"/>
        <w:spacing w:line="360" w:lineRule="auto"/>
        <w:ind w:left="0" w:leftChars="0"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我方在此声明，所递交的投标文件（包括有关资料、澄清）真实可信，不存在虚假隐瞒，也不存在第二章“供应商须知第1.4.3”项规定的任何一种情形。</w:t>
      </w:r>
    </w:p>
    <w:p>
      <w:pPr>
        <w:numPr>
          <w:ilvl w:val="0"/>
          <w:numId w:val="0"/>
        </w:numPr>
        <w:bidi w:val="0"/>
        <w:spacing w:line="360" w:lineRule="auto"/>
        <w:ind w:left="0" w:leftChars="0"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若我方中标，经查实我方所提供的报名资料及投标文件内容不真实，存在伪造、虚假、隐瞒、欺诈等行为的，我方愿意按相关规定承担相应责任。</w:t>
      </w:r>
    </w:p>
    <w:p>
      <w:pPr>
        <w:bidi w:val="0"/>
        <w:spacing w:line="360" w:lineRule="auto"/>
        <w:ind w:left="0" w:leftChars="0"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（其他补充说明）。</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（盖单位章）</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法定代表人（</w:t>
      </w:r>
      <w:r>
        <w:rPr>
          <w:rFonts w:hint="eastAsia" w:ascii="宋体" w:hAnsi="宋体" w:eastAsia="宋体" w:cs="宋体"/>
          <w:sz w:val="24"/>
          <w:szCs w:val="24"/>
          <w:lang w:val="en-US" w:eastAsia="zh-CN"/>
        </w:rPr>
        <w:t>单位负责人</w:t>
      </w:r>
      <w:r>
        <w:rPr>
          <w:rFonts w:hint="eastAsia" w:ascii="宋体" w:hAnsi="宋体" w:eastAsia="宋体" w:cs="宋体"/>
          <w:sz w:val="24"/>
          <w:szCs w:val="24"/>
          <w:lang w:eastAsia="zh-CN"/>
        </w:rPr>
        <w:t>）或其委托代理人：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w:t>
      </w:r>
    </w:p>
    <w:p>
      <w:pPr>
        <w:bidi w:val="0"/>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val="en-US" w:eastAsia="zh-CN"/>
        </w:rPr>
        <w:t xml:space="preserve">                      </w:t>
      </w:r>
    </w:p>
    <w:p>
      <w:pPr>
        <w:bidi w:val="0"/>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val="en-US" w:eastAsia="zh-CN"/>
        </w:rPr>
        <w:t xml:space="preserve">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 xml:space="preserve">                                </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ind w:firstLine="3360" w:firstLineChars="1400"/>
        <w:jc w:val="right"/>
        <w:rPr>
          <w:rFonts w:hint="eastAsia" w:ascii="宋体" w:hAnsi="宋体" w:eastAsia="宋体" w:cs="宋体"/>
        </w:rPr>
      </w:pPr>
      <w:r>
        <w:rPr>
          <w:rFonts w:hint="eastAsia" w:ascii="宋体" w:hAnsi="宋体" w:eastAsia="宋体" w:cs="宋体"/>
          <w:sz w:val="24"/>
          <w:szCs w:val="24"/>
          <w:lang w:eastAsia="zh-CN"/>
        </w:rPr>
        <w:t xml:space="preserve">    年        月        日</w:t>
      </w:r>
    </w:p>
    <w:p>
      <w:pPr>
        <w:pStyle w:val="2"/>
        <w:rPr>
          <w:rFonts w:hint="eastAsia" w:ascii="宋体" w:hAnsi="宋体" w:eastAsia="宋体" w:cs="宋体"/>
        </w:rPr>
      </w:pPr>
    </w:p>
    <w:p>
      <w:pPr>
        <w:spacing w:line="360" w:lineRule="auto"/>
        <w:jc w:val="left"/>
        <w:rPr>
          <w:rFonts w:hint="eastAsia" w:ascii="宋体" w:hAnsi="宋体" w:eastAsia="宋体" w:cs="宋体"/>
          <w:b/>
          <w:bCs/>
          <w:color w:val="auto"/>
          <w:sz w:val="24"/>
          <w:szCs w:val="24"/>
          <w:highlight w:val="none"/>
          <w:lang w:val="en-US" w:eastAsia="zh-CN"/>
        </w:rPr>
        <w:sectPr>
          <w:pgSz w:w="11907" w:h="16840"/>
          <w:pgMar w:top="720" w:right="1174" w:bottom="720" w:left="1174" w:header="680" w:footer="680" w:gutter="0"/>
          <w:pgNumType w:fmt="decimal"/>
          <w:cols w:space="720" w:num="1"/>
          <w:rtlGutter w:val="0"/>
          <w:docGrid w:linePitch="312" w:charSpace="0"/>
        </w:sectPr>
      </w:pPr>
      <w:r>
        <w:rPr>
          <w:rFonts w:hint="eastAsia" w:ascii="宋体" w:hAnsi="宋体" w:eastAsia="宋体" w:cs="宋体"/>
          <w:b/>
          <w:bCs/>
          <w:color w:val="auto"/>
          <w:sz w:val="24"/>
          <w:szCs w:val="24"/>
          <w:highlight w:val="none"/>
          <w:lang w:eastAsia="zh-CN"/>
        </w:rPr>
        <w:t>注：未提供《投标真实性承诺书》或内容格式不符合招标要求的，评审委员会将否决其投标。</w:t>
      </w:r>
      <w:bookmarkStart w:id="4" w:name="_GoBack"/>
      <w:bookmarkEnd w:id="4"/>
    </w:p>
    <w:p>
      <w:pPr>
        <w:spacing w:line="240" w:lineRule="auto"/>
        <w:ind w:left="0" w:leftChars="0" w:firstLine="0" w:firstLineChars="0"/>
        <w:jc w:val="left"/>
        <w:rPr>
          <w:rFonts w:hint="eastAsia" w:ascii="宋体" w:hAnsi="宋体" w:eastAsia="宋体" w:cs="宋体"/>
          <w:b w:val="0"/>
          <w:bCs/>
          <w:color w:val="000000"/>
          <w:sz w:val="24"/>
          <w:lang w:val="en-US" w:eastAsia="zh-CN"/>
        </w:rPr>
      </w:pPr>
      <w:r>
        <w:rPr>
          <w:rFonts w:hint="eastAsia" w:ascii="宋体" w:hAnsi="宋体" w:eastAsia="宋体" w:cs="宋体"/>
          <w:b/>
          <w:bCs/>
          <w:color w:val="auto"/>
          <w:sz w:val="24"/>
          <w:szCs w:val="24"/>
          <w:highlight w:val="none"/>
          <w:lang w:eastAsia="zh-CN"/>
        </w:rPr>
        <w:t>后附表：</w:t>
      </w:r>
    </w:p>
    <w:tbl>
      <w:tblPr>
        <w:tblStyle w:val="11"/>
        <w:tblW w:w="0" w:type="auto"/>
        <w:tblInd w:w="96" w:type="dxa"/>
        <w:shd w:val="clear" w:color="auto" w:fill="auto"/>
        <w:tblLayout w:type="autofit"/>
        <w:tblCellMar>
          <w:top w:w="0" w:type="dxa"/>
          <w:left w:w="108" w:type="dxa"/>
          <w:bottom w:w="0" w:type="dxa"/>
          <w:right w:w="108" w:type="dxa"/>
        </w:tblCellMar>
      </w:tblPr>
      <w:tblGrid>
        <w:gridCol w:w="958"/>
        <w:gridCol w:w="1144"/>
        <w:gridCol w:w="457"/>
        <w:gridCol w:w="430"/>
        <w:gridCol w:w="616"/>
        <w:gridCol w:w="585"/>
        <w:gridCol w:w="1410"/>
        <w:gridCol w:w="470"/>
        <w:gridCol w:w="457"/>
        <w:gridCol w:w="782"/>
        <w:gridCol w:w="686"/>
        <w:gridCol w:w="431"/>
      </w:tblGrid>
      <w:tr>
        <w:tblPrEx>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内容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单价(预算.元)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合计(预算.元)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采购方式</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服务期</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资金来源</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标段1（输电管理一处无人机巡检作业）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2021年输电管理一处220kV架空输电线路无人机巡检作业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详见明细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1406000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生产技术处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询比采购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合同签订后至2021年12月31日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2021年中小修费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1406000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标段2（输电管理二处无人机巡检作业）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2021年输电管理二处220kV架空输电线路无人机巡检作业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详见明细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1307000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生产技术处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询比采购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合同签订后至2021年12月31日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2021年中小修费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1307000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标段3（乌审分局、鄂前旗分局无人机巡检作业）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2021年乌审分局、鄂前旗分局35kV架空输电线路无人机巡检作业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详见明细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1512280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生产技术处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询比采购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合同签订后至2021年12月31日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2021年中小修费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1512280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标段4（杭锦分局、鄂托克分局、棋盘井分局无人机巡检作业）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2021年杭锦分局、鄂托克分局、棋盘井分局35kV架空输电线路无人机巡检作业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详见明细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1461460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生产技术处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询比采购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合同签订后至2021年12月31日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2021年中小修费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1461460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标段5（输电管理一处、达供分局、伊供分局无人机巡检作业）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2021年输电管理一处、达供分局、伊供分局35kV架空输电线路无人机巡检作业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详见明细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1118260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生产技术处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询比采购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合同签订后至2021年12月31日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2021年中小修费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1118260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6805000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b/>
                <w:bCs/>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lang w:val="en-US" w:eastAsia="zh-CN"/>
        </w:rPr>
      </w:pPr>
    </w:p>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17A97"/>
    <w:rsid w:val="448F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99"/>
    <w:pPr>
      <w:keepNext/>
      <w:keepLines/>
      <w:spacing w:before="340" w:after="330"/>
      <w:outlineLvl w:val="0"/>
    </w:pPr>
    <w:rPr>
      <w:b/>
      <w:kern w:val="44"/>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sz w:val="21"/>
      <w:szCs w:val="24"/>
    </w:rPr>
  </w:style>
  <w:style w:type="paragraph" w:styleId="3">
    <w:name w:val="Body Text Indent"/>
    <w:basedOn w:val="1"/>
    <w:next w:val="4"/>
    <w:qFormat/>
    <w:uiPriority w:val="0"/>
    <w:pPr>
      <w:ind w:left="42" w:leftChars="20"/>
    </w:pPr>
    <w:rPr>
      <w:szCs w:val="18"/>
    </w:rPr>
  </w:style>
  <w:style w:type="paragraph" w:customStyle="1" w:styleId="4">
    <w:name w:val="p16"/>
    <w:next w:val="5"/>
    <w:qFormat/>
    <w:uiPriority w:val="0"/>
    <w:pPr>
      <w:ind w:firstLine="420"/>
      <w:jc w:val="both"/>
    </w:pPr>
    <w:rPr>
      <w:rFonts w:ascii="宋体" w:hAnsi="Times New Roman" w:eastAsia="宋体" w:cs="宋体"/>
      <w:sz w:val="21"/>
      <w:szCs w:val="21"/>
      <w:lang w:val="en-US" w:eastAsia="zh-CN" w:bidi="ar-SA"/>
    </w:rPr>
  </w:style>
  <w:style w:type="paragraph" w:styleId="5">
    <w:name w:val="toc 2"/>
    <w:basedOn w:val="1"/>
    <w:next w:val="1"/>
    <w:qFormat/>
    <w:uiPriority w:val="39"/>
    <w:pPr>
      <w:spacing w:line="240" w:lineRule="auto"/>
      <w:ind w:left="400" w:leftChars="400" w:firstLine="0" w:firstLineChars="0"/>
      <w:jc w:val="left"/>
    </w:pPr>
  </w:style>
  <w:style w:type="paragraph" w:styleId="7">
    <w:name w:val="Body Text"/>
    <w:basedOn w:val="1"/>
    <w:qFormat/>
    <w:uiPriority w:val="0"/>
    <w:pPr>
      <w:adjustRightInd w:val="0"/>
      <w:spacing w:after="60" w:line="360" w:lineRule="atLeast"/>
      <w:ind w:left="72" w:leftChars="30" w:right="30" w:rightChars="30" w:firstLine="0" w:firstLineChars="0"/>
      <w:jc w:val="center"/>
      <w:textAlignment w:val="baseline"/>
    </w:pPr>
    <w:rPr>
      <w:kern w:val="0"/>
      <w:sz w:val="20"/>
    </w:rPr>
  </w:style>
  <w:style w:type="paragraph" w:styleId="8">
    <w:name w:val="footer"/>
    <w:basedOn w:val="1"/>
    <w:next w:val="7"/>
    <w:qFormat/>
    <w:uiPriority w:val="99"/>
    <w:pPr>
      <w:tabs>
        <w:tab w:val="center" w:pos="4153"/>
        <w:tab w:val="right" w:pos="8306"/>
      </w:tabs>
      <w:snapToGrid w:val="0"/>
      <w:jc w:val="left"/>
    </w:pPr>
    <w:rPr>
      <w:sz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qFormat/>
    <w:uiPriority w:val="0"/>
    <w:pPr>
      <w:spacing w:before="240" w:after="60" w:line="312" w:lineRule="auto"/>
      <w:ind w:firstLine="0" w:firstLineChars="0"/>
      <w:jc w:val="center"/>
      <w:outlineLvl w:val="1"/>
    </w:pPr>
    <w:rPr>
      <w:rFonts w:ascii="Cambria" w:hAnsi="Cambria"/>
      <w:b/>
      <w:bCs/>
      <w:kern w:val="28"/>
      <w:sz w:val="32"/>
      <w:szCs w:val="32"/>
    </w:rPr>
  </w:style>
  <w:style w:type="paragraph" w:customStyle="1" w:styleId="13">
    <w:name w:val="正文_18"/>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夜月旋律 </cp:lastModifiedBy>
  <dcterms:modified xsi:type="dcterms:W3CDTF">2021-04-08T09:43:13Z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162369A94027452DB9381529F07D0B6D</vt:lpwstr>
  </property>
</Properties>
</file>