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6CB00"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outlineLvl w:val="9"/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0"/>
          <w:szCs w:val="20"/>
          <w:highlight w:val="none"/>
          <w:lang w:val="en-US" w:eastAsia="zh-CN"/>
        </w:rPr>
        <w:t>附件1:公告附表——采购计划表：</w:t>
      </w:r>
    </w:p>
    <w:tbl>
      <w:tblPr>
        <w:tblStyle w:val="12"/>
        <w:tblW w:w="52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51"/>
        <w:gridCol w:w="725"/>
        <w:gridCol w:w="1252"/>
        <w:gridCol w:w="846"/>
        <w:gridCol w:w="650"/>
        <w:gridCol w:w="637"/>
        <w:gridCol w:w="1314"/>
        <w:gridCol w:w="1300"/>
        <w:gridCol w:w="737"/>
        <w:gridCol w:w="1559"/>
        <w:gridCol w:w="687"/>
        <w:gridCol w:w="933"/>
        <w:gridCol w:w="1105"/>
        <w:gridCol w:w="1669"/>
      </w:tblGrid>
      <w:tr w14:paraId="0B8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包件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采购申请</w:t>
            </w:r>
          </w:p>
          <w:p w14:paraId="082A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行项目编号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物料补充描述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总价最高限价（元）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采购方式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交货日期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BCD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包件1（计算机监控系统）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3100297286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计算机监控系统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陶报等3座35KV变电站工作站更换工程（（26年主网技改预计划一批）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生产技改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上海思源弘瑞自动化有限公司</w:t>
            </w:r>
          </w:p>
        </w:tc>
      </w:tr>
      <w:tr w14:paraId="6ABE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7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F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6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87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1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39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78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1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8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B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包件2（计算机监控系统）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3100297286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计算机监控系统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陶报等3座35KV变电站工作站更换工程（（26年主网技改预计划一批）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生产技改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南京电研电力自动化股份有限公司</w:t>
            </w:r>
          </w:p>
        </w:tc>
      </w:tr>
      <w:tr w14:paraId="66ED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A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4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2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1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3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9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F1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7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包件3（变电站监控系统、计算机监控系统）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3100285081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变电站监控系统,AC110kV,,扩容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鄂电修试管理二处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吉日嘎朗图110KV变电站新增10KV间隔应急技改工程(2025年三批应急技改)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生产技改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5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东方电子股份有限公司</w:t>
            </w:r>
          </w:p>
        </w:tc>
      </w:tr>
      <w:tr w14:paraId="3C44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EB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3100297286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计算机监控系统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详见技术规范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鄂电乌审供电公司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陶报等3座35KV变电站工作站更换工程（（26年主网技改预计划一批）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生产技改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单源直接采购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2026年3月30日</w:t>
            </w:r>
          </w:p>
        </w:tc>
        <w:tc>
          <w:tcPr>
            <w:tcW w:w="5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A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D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C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1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E8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0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1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F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92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4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B3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2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18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F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540000.00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6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B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2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5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7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1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921F1B">
      <w:pPr>
        <w:pStyle w:val="1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</w:pPr>
    </w:p>
    <w:p w14:paraId="13252026">
      <w:pPr>
        <w:pStyle w:val="1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br w:type="page"/>
      </w:r>
    </w:p>
    <w:p w14:paraId="1FBA3453">
      <w:pPr>
        <w:pStyle w:val="7"/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sectPr>
          <w:pgSz w:w="16838" w:h="11905" w:orient="landscape"/>
          <w:pgMar w:top="1417" w:right="850" w:bottom="1417" w:left="850" w:header="850" w:footer="992" w:gutter="0"/>
          <w:pgNumType w:fmt="decimal"/>
          <w:cols w:space="0" w:num="1"/>
          <w:rtlGutter w:val="0"/>
          <w:docGrid w:type="lines" w:linePitch="328" w:charSpace="0"/>
        </w:sectPr>
      </w:pPr>
    </w:p>
    <w:p w14:paraId="3D8990CA">
      <w:pPr>
        <w:pageBreakBefore w:val="0"/>
        <w:kinsoku/>
        <w:overflowPunct/>
        <w:topLinePunct w:val="0"/>
        <w:bidi w:val="0"/>
        <w:snapToGrid w:val="0"/>
        <w:spacing w:line="240" w:lineRule="auto"/>
        <w:ind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482A0F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法定代表人资格证明</w:t>
      </w:r>
    </w:p>
    <w:p w14:paraId="79C3D631">
      <w:pPr>
        <w:autoSpaceDE w:val="0"/>
        <w:autoSpaceDN w:val="0"/>
        <w:spacing w:line="360" w:lineRule="auto"/>
        <w:ind w:firstLine="0" w:firstLineChars="0"/>
        <w:jc w:val="center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适用于无代理人的情况）</w:t>
      </w:r>
    </w:p>
    <w:p w14:paraId="14CD53A7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企业（</w:t>
      </w:r>
      <w:r>
        <w:rPr>
          <w:rFonts w:hint="eastAsia" w:ascii="仿宋" w:hAnsi="仿宋" w:eastAsia="仿宋" w:cs="仿宋"/>
          <w:spacing w:val="6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6"/>
          <w:sz w:val="24"/>
          <w:highlight w:val="none"/>
        </w:rPr>
        <w:t>）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名称：</w:t>
      </w:r>
    </w:p>
    <w:p w14:paraId="55513720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</w:p>
    <w:p w14:paraId="0D0F4C4D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spacing w:val="6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pacing w:val="6"/>
          <w:sz w:val="24"/>
          <w:highlight w:val="none"/>
        </w:rPr>
        <w:t>地    址：</w:t>
      </w:r>
    </w:p>
    <w:p w14:paraId="16E18AB2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 w14:paraId="3DD384D5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</w:p>
    <w:p w14:paraId="4A315A49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性别：</w:t>
      </w:r>
    </w:p>
    <w:p w14:paraId="15088FE5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non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</w:p>
    <w:p w14:paraId="5768D4CC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系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的法定代表人。</w:t>
      </w:r>
    </w:p>
    <w:p w14:paraId="1FE3BA3F"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法定代表人居民身份证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正反面扫描件</w:t>
      </w:r>
    </w:p>
    <w:tbl>
      <w:tblPr>
        <w:tblStyle w:val="12"/>
        <w:tblpPr w:leftFromText="180" w:rightFromText="180" w:vertAnchor="text" w:horzAnchor="margin" w:tblpXSpec="center" w:tblpY="1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355"/>
      </w:tblGrid>
      <w:tr w14:paraId="361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2444" w:type="pct"/>
            <w:noWrap w:val="0"/>
            <w:vAlign w:val="center"/>
          </w:tcPr>
          <w:p w14:paraId="48C9C7D5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  <w:tc>
          <w:tcPr>
            <w:tcW w:w="2555" w:type="pct"/>
            <w:noWrap w:val="0"/>
            <w:vAlign w:val="center"/>
          </w:tcPr>
          <w:p w14:paraId="6541918B">
            <w:pPr>
              <w:autoSpaceDE w:val="0"/>
              <w:autoSpaceDN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法定代表人居民身份证</w:t>
            </w:r>
          </w:p>
        </w:tc>
      </w:tr>
    </w:tbl>
    <w:p w14:paraId="5E04C615"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</w:p>
    <w:p w14:paraId="28735CED"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  <w:u w:val="none"/>
        </w:rPr>
        <w:t>（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签字/签章）</w:t>
      </w:r>
    </w:p>
    <w:p w14:paraId="40E2A287">
      <w:pPr>
        <w:autoSpaceDE w:val="0"/>
        <w:autoSpaceDN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（加盖单位公章）</w:t>
      </w:r>
    </w:p>
    <w:p w14:paraId="771FFCFB">
      <w:pPr>
        <w:autoSpaceDE w:val="0"/>
        <w:autoSpaceDN w:val="0"/>
        <w:spacing w:line="360" w:lineRule="auto"/>
        <w:ind w:firstLine="5160" w:firstLineChars="2150"/>
        <w:jc w:val="left"/>
        <w:rPr>
          <w:rFonts w:hint="eastAsia" w:ascii="仿宋" w:hAnsi="仿宋" w:eastAsia="仿宋" w:cs="仿宋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日</w:t>
      </w:r>
    </w:p>
    <w:p w14:paraId="01D4044A"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授权委托书</w:t>
      </w:r>
    </w:p>
    <w:p w14:paraId="06D0C5B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（适用于有委托代理人的情况）</w:t>
      </w:r>
    </w:p>
    <w:p w14:paraId="793276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（供应商名称）的法定代表人（单位负责人），现委托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（项目名称）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XXX包件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响应文件、签订合同和处理有关事宜，其法律后果由我方承担。</w:t>
      </w:r>
    </w:p>
    <w:p w14:paraId="5409DB09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2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。（可参考：自本委托书签署之日起至响应文件有效期满）</w:t>
      </w:r>
    </w:p>
    <w:p w14:paraId="03B5B81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40" w:after="240"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代理人无转委托权。                                                        </w:t>
      </w:r>
    </w:p>
    <w:p w14:paraId="4C6EDB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附：法定代表人（单位负责人）身份证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</w:p>
    <w:p w14:paraId="58DC6A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135380"/>
                <wp:effectExtent l="4445" t="4445" r="16510" b="1841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353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38047F"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7397E643"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9pt;margin-top:8.55pt;height:89.4pt;width:186.75pt;z-index:251659264;mso-width-relative:page;mso-height-relative:page;" fillcolor="#FFFFFF" filled="t" stroked="t" coordsize="21600,21600" arcsize="0" o:gfxdata="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T1OWdoAAAAKAQAADwAAAAAAAAABACAAAAAiAAAAZHJzL2Rvd25y&#10;ZXYueG1sUEsBAhQAFAAAAAgAh07iQHjh81w1AgAAdwQAAA4AAAAAAAAAAQAgAAAAKQEAAGRycy9l&#10;Mm9Eb2MueG1sUEsFBgAAAAAGAAYAWQEAANAF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5E38047F"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7397E643"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144905"/>
                <wp:effectExtent l="4445" t="4445" r="16510" b="88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1449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0A5D80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7B1111F0">
                            <w:pPr>
                              <w:spacing w:line="240" w:lineRule="auto"/>
                              <w:ind w:left="0" w:leftChars="0" w:firstLine="0" w:firstLineChars="0"/>
                              <w:jc w:val="both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法定代表人（单位负责人）身份证</w:t>
                            </w:r>
                          </w:p>
                          <w:p w14:paraId="3D68F0A6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4pt;margin-top:7.95pt;height:90.15pt;width:186.75pt;z-index:251660288;mso-width-relative:page;mso-height-relative:page;" fillcolor="#FFFFFF" filled="t" stroked="t" coordsize="21600,21600" arcsize="0" o:gfxdata="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bMzMdgAAAAJAQAADwAAAAAAAAABACAAAAAiAAAAZHJzL2Rvd25y&#10;ZXYueG1sUEsBAhQAFAAAAAgAh07iQLyVAUg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1A0A5D80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7B1111F0">
                      <w:pPr>
                        <w:spacing w:line="240" w:lineRule="auto"/>
                        <w:ind w:left="0" w:leftChars="0" w:firstLine="0" w:firstLineChars="0"/>
                        <w:jc w:val="both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法定代表人（单位负责人）身份证</w:t>
                      </w:r>
                    </w:p>
                    <w:p w14:paraId="3D68F0A6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45E8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116187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7C8ECE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附：委托代理人身份证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  <w:lang w:val="en-US" w:eastAsia="zh-CN"/>
        </w:rPr>
        <w:t>正反面扫描件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982980"/>
                <wp:effectExtent l="4445" t="4445" r="16510" b="1841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29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D0E8B3">
                            <w:pPr>
                              <w:spacing w:line="240" w:lineRule="auto"/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4AF480DC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77.4pt;width:186.75pt;z-index:251661312;mso-width-relative:page;mso-height-relative:page;" fillcolor="#FFFFFF" filled="t" stroked="t" coordsize="21600,21600" arcsize="0" o:gfxdata="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TcygXaAAAACgEAAA8AAAAAAAAAAQAgAAAAIgAAAGRycy9kb3du&#10;cmV2LnhtbFBLAQIUABQAAAAIAIdO4kC4TyuyNgIAAHgEAAAOAAAAAAAAAAEAIAAAACkBAABkcnMv&#10;ZTJvRG9jLnhtbFBLBQYAAAAABgAGAFkBAADR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46D0E8B3">
                      <w:pPr>
                        <w:spacing w:line="240" w:lineRule="auto"/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4AF480DC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016635"/>
                <wp:effectExtent l="4445" t="4445" r="16510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3AB7665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3D2780AE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2"/>
                                <w:szCs w:val="22"/>
                                <w:highlight w:val="none"/>
                              </w:rPr>
                              <w:t>委托代理人身份证</w:t>
                            </w:r>
                          </w:p>
                          <w:p w14:paraId="4383E1F7">
                            <w:pPr>
                              <w:spacing w:line="24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80.05pt;width:186.75pt;z-index:251662336;mso-width-relative:page;mso-height-relative:page;" fillcolor="#FFFFFF" filled="t" stroked="t" coordsize="21600,21600" arcsize="0" o:gfxdata="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WwEvNgAAAAJAQAADwAAAAAAAAABACAAAAAiAAAAZHJzL2Rvd25y&#10;ZXYueG1sUEsBAhQAFAAAAAgAh07iQDDqVmA3AgAAdwQAAA4AAAAAAAAAAQAgAAAAJwEAAGRycy9l&#10;Mm9Eb2MueG1sUEsFBgAAAAAGAAYAWQEAANA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73AB7665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3D2780AE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22"/>
                          <w:szCs w:val="22"/>
                          <w:highlight w:val="none"/>
                        </w:rPr>
                        <w:t>委托代理人身份证</w:t>
                      </w:r>
                    </w:p>
                    <w:p w14:paraId="4383E1F7">
                      <w:pPr>
                        <w:spacing w:line="240" w:lineRule="auto"/>
                        <w:ind w:firstLine="0" w:firstLineChars="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8692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74E1997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5D7FC5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color w:val="auto"/>
          <w:sz w:val="22"/>
          <w:szCs w:val="22"/>
          <w:highlight w:val="none"/>
        </w:rPr>
      </w:pPr>
    </w:p>
    <w:p w14:paraId="58E4A0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（盖章）</w:t>
      </w:r>
    </w:p>
    <w:p w14:paraId="0088CDD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法定代表人（单位负责人）：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（签字或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签章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 w14:paraId="7B9026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</w:p>
    <w:p w14:paraId="420FBAB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）</w:t>
      </w:r>
    </w:p>
    <w:p w14:paraId="2EAFF5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</w:p>
    <w:p w14:paraId="783C8E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 系 方式：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07DA499"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right"/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   月   日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A87B0">
    <w:pPr>
      <w:widowControl w:val="0"/>
      <w:snapToGrid w:val="0"/>
      <w:spacing w:line="360" w:lineRule="auto"/>
      <w:ind w:firstLine="360" w:firstLineChars="200"/>
      <w:jc w:val="center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97FA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97FA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0467B"/>
    <w:rsid w:val="6240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after="120" w:line="360" w:lineRule="auto"/>
      <w:ind w:left="420" w:leftChars="200" w:firstLine="1041" w:firstLineChars="200"/>
      <w:jc w:val="both"/>
      <w:textAlignment w:val="baseline"/>
    </w:pPr>
  </w:style>
  <w:style w:type="paragraph" w:styleId="4">
    <w:name w:val="Body Text"/>
    <w:basedOn w:val="1"/>
    <w:next w:val="5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宋体" w:cs="Times New Roman"/>
      <w:sz w:val="28"/>
      <w:szCs w:val="24"/>
      <w:lang w:val="zh-CN" w:eastAsia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unhideWhenUsed/>
    <w:qFormat/>
    <w:uiPriority w:val="0"/>
    <w:pPr>
      <w:ind w:firstLine="360" w:firstLineChars="200"/>
    </w:pPr>
    <w:rPr>
      <w:sz w:val="18"/>
    </w:rPr>
  </w:style>
  <w:style w:type="paragraph" w:styleId="7">
    <w:name w:val="Date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sz w:val="24"/>
      <w:szCs w:val="20"/>
      <w:lang w:val="zh-CN" w:eastAsia="zh-CN"/>
    </w:rPr>
  </w:style>
  <w:style w:type="paragraph" w:styleId="8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List"/>
    <w:basedOn w:val="1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6"/>
    <w:next w:val="11"/>
    <w:semiHidden/>
    <w:unhideWhenUsed/>
    <w:qFormat/>
    <w:uiPriority w:val="99"/>
    <w:pPr>
      <w:ind w:firstLine="420"/>
    </w:pPr>
  </w:style>
  <w:style w:type="paragraph" w:customStyle="1" w:styleId="11">
    <w:name w:val="表格文字"/>
    <w:basedOn w:val="9"/>
    <w:next w:val="1"/>
    <w:qFormat/>
    <w:uiPriority w:val="0"/>
    <w:pPr>
      <w:widowControl w:val="0"/>
      <w:snapToGrid/>
      <w:spacing w:after="0" w:line="420" w:lineRule="atLeast"/>
      <w:textAlignment w:val="baseline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2025-12-18T08:36:00Z</dcterms:created>
  <dc:creator>北京中外建工程管理有限公司</dc:creator>
  <cp:lastModifiedBy>北京中外建工程管理有限公司</cp:lastModifiedBy>
  <dcterms:modified xsi:type="dcterms:W3CDTF">2025-12-18T08:37:20Z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AF1593D73E5841808804509C5F698123_11</vt:lpwstr>
  </property>
  <property fmtid="{D5CDD505-2E9C-101B-9397-08002B2CF9AE}" pid="4" name="KSOTemplateDocerSaveRecord">
    <vt:lpwstr>eyJoZGlkIjoiZjVjYTRhNTkwNDA3ODc3Y2JkZTEzMjdkMTFlNmE3NzQiLCJ1c2VySWQiOiIzMDg5MTI0MDkifQ==</vt:lpwstr>
  </property>
</Properties>
</file>