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28AEA0">
      <w:pPr>
        <w:pStyle w:val="3"/>
        <w:bidi w:val="0"/>
        <w:spacing w:before="0" w:after="0" w:line="240" w:lineRule="auto"/>
        <w:jc w:val="left"/>
        <w:outlineLvl w:val="1"/>
        <w:rPr>
          <w:rFonts w:hint="eastAsia" w:ascii="宋体" w:hAnsi="宋体" w:eastAsia="宋体" w:cs="宋体"/>
          <w:lang w:val="en-US" w:eastAsia="zh-CN"/>
        </w:rPr>
      </w:pPr>
      <w:r>
        <w:rPr>
          <w:rFonts w:hint="eastAsia" w:ascii="宋体" w:hAnsi="宋体" w:eastAsia="宋体" w:cs="宋体"/>
          <w:lang w:val="en-US" w:eastAsia="zh-CN"/>
        </w:rPr>
        <w:t>附件一：采购一览表</w:t>
      </w:r>
      <w:bookmarkStart w:id="0" w:name="bookmark3"/>
      <w:bookmarkEnd w:id="0"/>
      <w:bookmarkStart w:id="1" w:name="bookmark4"/>
      <w:bookmarkEnd w:id="1"/>
    </w:p>
    <w:p w14:paraId="6A667EFD">
      <w:pPr>
        <w:pStyle w:val="11"/>
        <w:rPr>
          <w:rFonts w:hint="eastAsia" w:ascii="宋体" w:hAnsi="宋体" w:eastAsia="宋体" w:cs="宋体"/>
          <w:lang w:eastAsia="zh-CN"/>
        </w:rPr>
      </w:pPr>
    </w:p>
    <w:tbl>
      <w:tblPr>
        <w:tblStyle w:val="12"/>
        <w:tblW w:w="108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7"/>
        <w:gridCol w:w="1021"/>
        <w:gridCol w:w="818"/>
        <w:gridCol w:w="884"/>
        <w:gridCol w:w="906"/>
        <w:gridCol w:w="1003"/>
        <w:gridCol w:w="1080"/>
        <w:gridCol w:w="2794"/>
        <w:gridCol w:w="740"/>
        <w:gridCol w:w="929"/>
      </w:tblGrid>
      <w:tr w14:paraId="7949F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5"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DD3B8">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标段编号</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ED8FB">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标段名称</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CAC7A">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报价方式</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617CD">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投标限价 (元)</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AD311">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预估金额（万元）</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5E865">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供货时间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1C1B3">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供货地点</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C0DC">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专用资格要求</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BC7D9">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入围家数</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DFAB1">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分配比例</w:t>
            </w:r>
          </w:p>
        </w:tc>
      </w:tr>
      <w:tr w14:paraId="727E8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3"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4E11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1</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3F3D1">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2025年钢材框架招标项目</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94077">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单价报价</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2E5B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80</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28C3E">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800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8510">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highlight w:val="yellow"/>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自框架合同签订后一年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BE61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 xml:space="preserve">招标人指定地点 </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8C11B">
            <w:pPr>
              <w:keepNext w:val="0"/>
              <w:keepLines w:val="0"/>
              <w:widowControl/>
              <w:suppressLineNumbers w:val="0"/>
              <w:jc w:val="both"/>
              <w:textAlignment w:val="center"/>
              <w:rPr>
                <w:rFonts w:hint="eastAsia" w:ascii="宋体" w:hAnsi="宋体" w:eastAsia="宋体" w:cs="宋体"/>
                <w:b w:val="0"/>
                <w:bCs w:val="0"/>
                <w:i w:val="0"/>
                <w:iCs w:val="0"/>
                <w:color w:val="000000"/>
                <w:sz w:val="21"/>
                <w:szCs w:val="21"/>
                <w:u w:val="none"/>
                <w:lang w:val="en-US" w:eastAsia="zh-CN"/>
              </w:rPr>
            </w:pPr>
            <w:r>
              <w:rPr>
                <w:rFonts w:hint="eastAsia" w:ascii="宋体" w:hAnsi="宋体" w:eastAsia="宋体" w:cs="宋体"/>
                <w:b w:val="0"/>
                <w:bCs w:val="0"/>
                <w:i w:val="0"/>
                <w:iCs w:val="0"/>
                <w:color w:val="000000"/>
                <w:sz w:val="21"/>
                <w:szCs w:val="21"/>
                <w:u w:val="none"/>
                <w:lang w:val="en-US" w:eastAsia="zh-CN"/>
              </w:rPr>
              <w:t>（1）、投标人须为具有独立法人资格的生产商或代理商或经销商;</w:t>
            </w:r>
          </w:p>
          <w:p w14:paraId="2BD5375C">
            <w:pPr>
              <w:keepNext w:val="0"/>
              <w:keepLines w:val="0"/>
              <w:widowControl/>
              <w:suppressLineNumbers w:val="0"/>
              <w:jc w:val="both"/>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（2）、投标人须提供本标段产品权威检测机构出具的型式试验报告或检验报告</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71FFB">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2家</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0325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原则上按平均分配</w:t>
            </w:r>
          </w:p>
        </w:tc>
      </w:tr>
    </w:tbl>
    <w:p w14:paraId="4AC1C420">
      <w:pPr>
        <w:pStyle w:val="10"/>
        <w:rPr>
          <w:rFonts w:hint="eastAsia" w:ascii="宋体" w:hAnsi="宋体" w:eastAsia="宋体" w:cs="宋体"/>
          <w:lang w:eastAsia="zh-CN"/>
        </w:rPr>
        <w:sectPr>
          <w:headerReference r:id="rId3" w:type="default"/>
          <w:footerReference r:id="rId4" w:type="default"/>
          <w:pgSz w:w="11905" w:h="16839"/>
          <w:pgMar w:top="1431" w:right="1785" w:bottom="1150" w:left="1785" w:header="0" w:footer="987" w:gutter="0"/>
          <w:pgNumType w:fmt="decimal"/>
          <w:cols w:space="720" w:num="1"/>
        </w:sectPr>
      </w:pPr>
    </w:p>
    <w:p w14:paraId="10ABC62D">
      <w:pPr>
        <w:pStyle w:val="3"/>
        <w:bidi w:val="0"/>
        <w:spacing w:before="0" w:after="0" w:line="240" w:lineRule="auto"/>
        <w:jc w:val="center"/>
        <w:outlineLvl w:val="1"/>
        <w:rPr>
          <w:rFonts w:hint="eastAsia" w:ascii="宋体" w:hAnsi="宋体" w:eastAsia="宋体" w:cs="宋体"/>
          <w:lang w:val="en-US" w:eastAsia="zh-CN"/>
        </w:rPr>
      </w:pPr>
      <w:r>
        <w:rPr>
          <w:rFonts w:hint="eastAsia" w:ascii="宋体" w:hAnsi="宋体" w:eastAsia="宋体" w:cs="宋体"/>
          <w:lang w:val="en-US" w:eastAsia="zh-CN"/>
        </w:rPr>
        <w:t>1标段：钢材明细表</w:t>
      </w:r>
    </w:p>
    <w:tbl>
      <w:tblPr>
        <w:tblStyle w:val="12"/>
        <w:tblpPr w:leftFromText="180" w:rightFromText="180" w:vertAnchor="text" w:horzAnchor="page" w:tblpXSpec="center" w:tblpY="446"/>
        <w:tblOverlap w:val="never"/>
        <w:tblW w:w="51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2"/>
        <w:gridCol w:w="1057"/>
        <w:gridCol w:w="962"/>
        <w:gridCol w:w="888"/>
        <w:gridCol w:w="1970"/>
        <w:gridCol w:w="2160"/>
        <w:gridCol w:w="1388"/>
      </w:tblGrid>
      <w:tr w14:paraId="58EEE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536" w:type="pct"/>
            <w:vAlign w:val="center"/>
          </w:tcPr>
          <w:p w14:paraId="3FC80D6F">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序号</w:t>
            </w:r>
          </w:p>
        </w:tc>
        <w:tc>
          <w:tcPr>
            <w:tcW w:w="560" w:type="pct"/>
            <w:vAlign w:val="bottom"/>
          </w:tcPr>
          <w:p w14:paraId="3CB451D0">
            <w:pPr>
              <w:keepNext w:val="0"/>
              <w:keepLines w:val="0"/>
              <w:widowControl/>
              <w:suppressLineNumbers w:val="0"/>
              <w:ind w:left="0" w:left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名称</w:t>
            </w:r>
          </w:p>
        </w:tc>
        <w:tc>
          <w:tcPr>
            <w:tcW w:w="509" w:type="pct"/>
            <w:vAlign w:val="center"/>
          </w:tcPr>
          <w:p w14:paraId="6DF72C0C">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数量</w:t>
            </w:r>
          </w:p>
        </w:tc>
        <w:tc>
          <w:tcPr>
            <w:tcW w:w="470" w:type="pct"/>
            <w:vAlign w:val="center"/>
          </w:tcPr>
          <w:p w14:paraId="0F96313A">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单位</w:t>
            </w:r>
          </w:p>
        </w:tc>
        <w:tc>
          <w:tcPr>
            <w:tcW w:w="1043" w:type="pct"/>
            <w:vAlign w:val="center"/>
          </w:tcPr>
          <w:p w14:paraId="2B0F16A2">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单价最高投标限价（元）</w:t>
            </w:r>
          </w:p>
        </w:tc>
        <w:tc>
          <w:tcPr>
            <w:tcW w:w="1144" w:type="pct"/>
            <w:vAlign w:val="center"/>
          </w:tcPr>
          <w:p w14:paraId="67151C0F">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备注</w:t>
            </w:r>
          </w:p>
        </w:tc>
        <w:tc>
          <w:tcPr>
            <w:tcW w:w="735" w:type="pct"/>
            <w:vAlign w:val="center"/>
          </w:tcPr>
          <w:p w14:paraId="0BB9DA92">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需求量</w:t>
            </w:r>
          </w:p>
        </w:tc>
      </w:tr>
      <w:tr w14:paraId="225B7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536" w:type="pct"/>
            <w:vAlign w:val="center"/>
          </w:tcPr>
          <w:p w14:paraId="62F4C2BF">
            <w:pPr>
              <w:jc w:val="center"/>
              <w:rPr>
                <w:rFonts w:hint="eastAsia" w:ascii="宋体" w:hAnsi="宋体" w:eastAsia="宋体" w:cs="宋体"/>
                <w:kern w:val="0"/>
                <w:sz w:val="21"/>
                <w:szCs w:val="21"/>
              </w:rPr>
            </w:pPr>
            <w:r>
              <w:rPr>
                <w:rFonts w:hint="eastAsia" w:ascii="宋体" w:hAnsi="宋体" w:eastAsia="宋体" w:cs="宋体"/>
                <w:kern w:val="0"/>
                <w:sz w:val="21"/>
                <w:szCs w:val="21"/>
              </w:rPr>
              <w:t>1</w:t>
            </w:r>
          </w:p>
        </w:tc>
        <w:tc>
          <w:tcPr>
            <w:tcW w:w="560" w:type="pct"/>
            <w:vAlign w:val="center"/>
          </w:tcPr>
          <w:p w14:paraId="279B5B0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钢材</w:t>
            </w:r>
          </w:p>
        </w:tc>
        <w:tc>
          <w:tcPr>
            <w:tcW w:w="509" w:type="pct"/>
            <w:vAlign w:val="center"/>
          </w:tcPr>
          <w:p w14:paraId="41F6CC1B">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kern w:val="0"/>
                <w:sz w:val="21"/>
                <w:szCs w:val="21"/>
                <w:lang w:val="en-US" w:eastAsia="zh-CN"/>
              </w:rPr>
              <w:t>1</w:t>
            </w:r>
          </w:p>
        </w:tc>
        <w:tc>
          <w:tcPr>
            <w:tcW w:w="470" w:type="pct"/>
            <w:vAlign w:val="center"/>
          </w:tcPr>
          <w:p w14:paraId="5A2865E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1043" w:type="pct"/>
            <w:vAlign w:val="center"/>
          </w:tcPr>
          <w:p w14:paraId="7C5B4A1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80</w:t>
            </w:r>
          </w:p>
        </w:tc>
        <w:tc>
          <w:tcPr>
            <w:tcW w:w="1144" w:type="pct"/>
            <w:vAlign w:val="center"/>
          </w:tcPr>
          <w:p w14:paraId="57FCBD03">
            <w:pPr>
              <w:pStyle w:val="2"/>
              <w:numPr>
                <w:ilvl w:val="0"/>
                <w:numId w:val="0"/>
              </w:numPr>
              <w:rPr>
                <w:rFonts w:hint="eastAsia" w:ascii="宋体" w:hAnsi="宋体" w:eastAsia="宋体" w:cs="宋体"/>
                <w:sz w:val="21"/>
                <w:szCs w:val="21"/>
                <w:lang w:val="en-US" w:eastAsia="zh-CN"/>
              </w:rPr>
            </w:pPr>
          </w:p>
        </w:tc>
        <w:tc>
          <w:tcPr>
            <w:tcW w:w="735" w:type="pct"/>
            <w:vAlign w:val="center"/>
          </w:tcPr>
          <w:p w14:paraId="1B274392">
            <w:pPr>
              <w:widowControl/>
              <w:jc w:val="center"/>
              <w:textAlignment w:val="center"/>
              <w:rPr>
                <w:rFonts w:hint="eastAsia" w:ascii="宋体" w:hAnsi="宋体" w:eastAsia="宋体" w:cs="宋体"/>
                <w:sz w:val="21"/>
                <w:szCs w:val="21"/>
                <w:lang w:val="en-US" w:eastAsia="zh-CN"/>
              </w:rPr>
            </w:pPr>
            <w:r>
              <w:rPr>
                <w:rFonts w:hint="eastAsia" w:ascii="宋体" w:hAnsi="宋体" w:eastAsia="宋体" w:cs="宋体"/>
                <w:color w:val="000000"/>
                <w:kern w:val="0"/>
                <w:sz w:val="21"/>
                <w:szCs w:val="21"/>
                <w:lang w:val="en-US" w:eastAsia="zh-CN"/>
              </w:rPr>
              <w:t>1799</w:t>
            </w:r>
          </w:p>
        </w:tc>
      </w:tr>
      <w:tr w14:paraId="22F10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36" w:type="pct"/>
            <w:vAlign w:val="center"/>
          </w:tcPr>
          <w:p w14:paraId="5BD04F23">
            <w:pPr>
              <w:jc w:val="cente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w:t>
            </w:r>
          </w:p>
        </w:tc>
        <w:tc>
          <w:tcPr>
            <w:tcW w:w="560" w:type="pct"/>
            <w:vAlign w:val="center"/>
          </w:tcPr>
          <w:p w14:paraId="361993D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镀锌费</w:t>
            </w:r>
          </w:p>
        </w:tc>
        <w:tc>
          <w:tcPr>
            <w:tcW w:w="509" w:type="pct"/>
            <w:vAlign w:val="center"/>
          </w:tcPr>
          <w:p w14:paraId="70BF1007">
            <w:pPr>
              <w:widowControl/>
              <w:jc w:val="center"/>
              <w:textAlignment w:val="center"/>
              <w:rPr>
                <w:rFonts w:hint="eastAsia" w:ascii="宋体" w:hAnsi="宋体" w:eastAsia="宋体" w:cs="宋体"/>
                <w:color w:val="000000"/>
                <w:kern w:val="0"/>
                <w:sz w:val="21"/>
                <w:szCs w:val="21"/>
                <w:lang w:val="en-US" w:eastAsia="zh-CN"/>
              </w:rPr>
            </w:pPr>
            <w:r>
              <w:rPr>
                <w:rFonts w:hint="eastAsia" w:ascii="宋体" w:hAnsi="宋体" w:eastAsia="宋体" w:cs="宋体"/>
                <w:color w:val="000000"/>
                <w:kern w:val="0"/>
                <w:sz w:val="21"/>
                <w:szCs w:val="21"/>
                <w:lang w:val="en-US" w:eastAsia="zh-CN"/>
              </w:rPr>
              <w:t>1</w:t>
            </w:r>
          </w:p>
        </w:tc>
        <w:tc>
          <w:tcPr>
            <w:tcW w:w="470" w:type="pct"/>
            <w:vAlign w:val="center"/>
          </w:tcPr>
          <w:p w14:paraId="5970E7F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1043" w:type="pct"/>
            <w:vAlign w:val="center"/>
          </w:tcPr>
          <w:p w14:paraId="435D9B24">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900</w:t>
            </w:r>
          </w:p>
        </w:tc>
        <w:tc>
          <w:tcPr>
            <w:tcW w:w="1144" w:type="pct"/>
            <w:vAlign w:val="center"/>
          </w:tcPr>
          <w:p w14:paraId="07F9F333">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此项为固定单价投标人无需报价</w:t>
            </w:r>
          </w:p>
        </w:tc>
        <w:tc>
          <w:tcPr>
            <w:tcW w:w="735" w:type="pct"/>
            <w:vAlign w:val="center"/>
          </w:tcPr>
          <w:p w14:paraId="6AAC233F">
            <w:pPr>
              <w:widowControl/>
              <w:jc w:val="center"/>
              <w:textAlignment w:val="center"/>
              <w:rPr>
                <w:rFonts w:hint="eastAsia" w:ascii="宋体" w:hAnsi="宋体" w:eastAsia="宋体" w:cs="宋体"/>
                <w:color w:val="000000"/>
                <w:sz w:val="21"/>
                <w:szCs w:val="21"/>
                <w:lang w:val="en-US" w:eastAsia="zh-CN"/>
              </w:rPr>
            </w:pPr>
          </w:p>
        </w:tc>
      </w:tr>
      <w:tr w14:paraId="3A64C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536" w:type="pct"/>
            <w:vAlign w:val="center"/>
          </w:tcPr>
          <w:p w14:paraId="051523F7">
            <w:pPr>
              <w:widowControl/>
              <w:jc w:val="center"/>
              <w:textAlignment w:val="center"/>
              <w:rPr>
                <w:rFonts w:hint="eastAsia" w:ascii="宋体" w:hAnsi="宋体" w:eastAsia="宋体" w:cs="宋体"/>
                <w:color w:val="000000"/>
                <w:sz w:val="21"/>
                <w:szCs w:val="21"/>
                <w:lang w:val="en-US" w:eastAsia="zh-CN"/>
              </w:rPr>
            </w:pPr>
          </w:p>
        </w:tc>
        <w:tc>
          <w:tcPr>
            <w:tcW w:w="1540" w:type="pct"/>
            <w:gridSpan w:val="3"/>
            <w:vAlign w:val="center"/>
          </w:tcPr>
          <w:p w14:paraId="1135E577">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最高限价（元）</w:t>
            </w:r>
          </w:p>
        </w:tc>
        <w:tc>
          <w:tcPr>
            <w:tcW w:w="1043" w:type="pct"/>
            <w:vAlign w:val="center"/>
          </w:tcPr>
          <w:p w14:paraId="335A1605">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b/>
                <w:bCs/>
                <w:color w:val="000000"/>
                <w:sz w:val="21"/>
                <w:szCs w:val="21"/>
                <w:lang w:val="en-US" w:eastAsia="zh-CN"/>
              </w:rPr>
              <w:t>80</w:t>
            </w:r>
          </w:p>
        </w:tc>
        <w:tc>
          <w:tcPr>
            <w:tcW w:w="1144" w:type="pct"/>
            <w:vAlign w:val="center"/>
          </w:tcPr>
          <w:p w14:paraId="73848434">
            <w:pPr>
              <w:jc w:val="center"/>
              <w:rPr>
                <w:rFonts w:hint="eastAsia" w:ascii="宋体" w:hAnsi="宋体" w:eastAsia="宋体" w:cs="宋体"/>
                <w:color w:val="000000"/>
                <w:sz w:val="21"/>
                <w:szCs w:val="21"/>
                <w:lang w:val="en-US" w:eastAsia="zh-CN"/>
              </w:rPr>
            </w:pPr>
          </w:p>
        </w:tc>
        <w:tc>
          <w:tcPr>
            <w:tcW w:w="735" w:type="pct"/>
            <w:vAlign w:val="center"/>
          </w:tcPr>
          <w:p w14:paraId="113C468D">
            <w:pPr>
              <w:jc w:val="center"/>
              <w:rPr>
                <w:rFonts w:hint="eastAsia" w:ascii="宋体" w:hAnsi="宋体" w:eastAsia="宋体" w:cs="宋体"/>
                <w:color w:val="000000"/>
                <w:sz w:val="21"/>
                <w:szCs w:val="21"/>
                <w:lang w:val="en-US" w:eastAsia="zh-CN"/>
              </w:rPr>
            </w:pPr>
          </w:p>
        </w:tc>
      </w:tr>
    </w:tbl>
    <w:p w14:paraId="6F5C4279">
      <w:pPr>
        <w:pStyle w:val="14"/>
        <w:rPr>
          <w:rFonts w:hint="eastAsia" w:ascii="宋体" w:hAnsi="宋体" w:eastAsia="宋体" w:cs="宋体"/>
          <w:lang w:val="en-US" w:eastAsia="zh-CN"/>
        </w:rPr>
      </w:pPr>
    </w:p>
    <w:p w14:paraId="20BDE589">
      <w:pPr>
        <w:jc w:val="left"/>
        <w:rPr>
          <w:rFonts w:hint="eastAsia" w:ascii="宋体" w:hAnsi="宋体" w:eastAsia="宋体" w:cs="宋体"/>
          <w:b/>
          <w:bCs/>
          <w:color w:val="FF0000"/>
          <w:sz w:val="24"/>
          <w:szCs w:val="24"/>
          <w:highlight w:val="none"/>
          <w:lang w:eastAsia="zh-CN"/>
        </w:rPr>
      </w:pPr>
    </w:p>
    <w:p w14:paraId="2235C25B">
      <w:pPr>
        <w:bidi w:val="0"/>
        <w:spacing w:line="360" w:lineRule="auto"/>
        <w:rPr>
          <w:rFonts w:hint="eastAsia" w:ascii="宋体" w:hAnsi="宋体" w:eastAsia="宋体" w:cs="宋体"/>
          <w:b/>
          <w:bCs/>
          <w:color w:val="FF0000"/>
          <w:sz w:val="24"/>
          <w:szCs w:val="24"/>
          <w:highlight w:val="none"/>
          <w:lang w:eastAsia="zh-CN"/>
        </w:rPr>
      </w:pPr>
    </w:p>
    <w:p w14:paraId="4576EEC9">
      <w:pPr>
        <w:bidi w:val="0"/>
        <w:spacing w:line="360" w:lineRule="auto"/>
        <w:rPr>
          <w:rFonts w:hint="eastAsia" w:ascii="宋体" w:hAnsi="宋体" w:eastAsia="宋体" w:cs="宋体"/>
          <w:lang w:val="en-US" w:eastAsia="en-US"/>
        </w:rPr>
      </w:pPr>
      <w:r>
        <w:rPr>
          <w:rFonts w:hint="eastAsia" w:ascii="宋体" w:hAnsi="宋体" w:eastAsia="宋体" w:cs="宋体"/>
          <w:b/>
          <w:bCs/>
          <w:color w:val="FF0000"/>
          <w:sz w:val="24"/>
          <w:szCs w:val="24"/>
          <w:highlight w:val="none"/>
          <w:lang w:eastAsia="zh-CN"/>
        </w:rPr>
        <w:t>例如中标</w:t>
      </w:r>
      <w:r>
        <w:rPr>
          <w:rFonts w:hint="eastAsia" w:ascii="宋体" w:hAnsi="宋体" w:eastAsia="宋体" w:cs="宋体"/>
          <w:b/>
          <w:bCs/>
          <w:color w:val="FF0000"/>
          <w:sz w:val="24"/>
          <w:szCs w:val="24"/>
          <w:highlight w:val="none"/>
          <w:lang w:val="en-US" w:eastAsia="zh-CN"/>
        </w:rPr>
        <w:t>价</w:t>
      </w:r>
      <w:r>
        <w:rPr>
          <w:rFonts w:hint="eastAsia" w:ascii="宋体" w:hAnsi="宋体" w:eastAsia="宋体" w:cs="宋体"/>
          <w:b/>
          <w:bCs/>
          <w:color w:val="FF0000"/>
          <w:sz w:val="24"/>
          <w:szCs w:val="24"/>
          <w:highlight w:val="none"/>
          <w:lang w:eastAsia="zh-CN"/>
        </w:rPr>
        <w:t>为</w:t>
      </w:r>
      <w:r>
        <w:rPr>
          <w:rFonts w:hint="eastAsia" w:ascii="宋体" w:hAnsi="宋体" w:eastAsia="宋体" w:cs="宋体"/>
          <w:b/>
          <w:bCs/>
          <w:color w:val="FF0000"/>
          <w:sz w:val="24"/>
          <w:szCs w:val="24"/>
          <w:highlight w:val="none"/>
          <w:lang w:val="en-US" w:eastAsia="zh-CN"/>
        </w:rPr>
        <w:t>2500元</w:t>
      </w:r>
      <w:r>
        <w:rPr>
          <w:rFonts w:hint="eastAsia" w:ascii="宋体" w:hAnsi="宋体" w:eastAsia="宋体" w:cs="宋体"/>
          <w:b/>
          <w:bCs/>
          <w:color w:val="FF0000"/>
          <w:sz w:val="24"/>
          <w:szCs w:val="24"/>
          <w:highlight w:val="none"/>
          <w:lang w:eastAsia="zh-CN"/>
        </w:rPr>
        <w:t>，</w:t>
      </w:r>
      <w:r>
        <w:rPr>
          <w:rFonts w:hint="eastAsia" w:ascii="宋体" w:hAnsi="宋体" w:eastAsia="宋体" w:cs="宋体"/>
          <w:b/>
          <w:bCs/>
          <w:color w:val="FF0000"/>
          <w:sz w:val="24"/>
          <w:szCs w:val="24"/>
          <w:highlight w:val="none"/>
          <w:lang w:val="en-US" w:eastAsia="zh-CN"/>
        </w:rPr>
        <w:t>实时价为3000元，成交单价=实时价3000+</w:t>
      </w:r>
      <w:r>
        <w:rPr>
          <w:rFonts w:hint="eastAsia" w:ascii="宋体" w:hAnsi="宋体" w:eastAsia="宋体" w:cs="宋体"/>
          <w:b/>
          <w:bCs/>
          <w:color w:val="FF0000"/>
          <w:sz w:val="24"/>
          <w:szCs w:val="24"/>
          <w:highlight w:val="none"/>
          <w:lang w:eastAsia="zh-CN"/>
        </w:rPr>
        <w:t>中标</w:t>
      </w:r>
      <w:r>
        <w:rPr>
          <w:rFonts w:hint="eastAsia" w:ascii="宋体" w:hAnsi="宋体" w:eastAsia="宋体" w:cs="宋体"/>
          <w:b/>
          <w:bCs/>
          <w:color w:val="FF0000"/>
          <w:sz w:val="24"/>
          <w:szCs w:val="24"/>
          <w:highlight w:val="none"/>
          <w:lang w:val="en-US" w:eastAsia="zh-CN"/>
        </w:rPr>
        <w:t>价2500=5500元</w:t>
      </w:r>
      <w:r>
        <w:rPr>
          <w:rFonts w:hint="eastAsia" w:ascii="宋体" w:hAnsi="宋体" w:eastAsia="宋体" w:cs="宋体"/>
          <w:b/>
          <w:bCs/>
          <w:color w:val="FF0000"/>
          <w:sz w:val="24"/>
          <w:szCs w:val="24"/>
          <w:highlight w:val="none"/>
          <w:lang w:eastAsia="zh-CN"/>
        </w:rPr>
        <w:t>。</w:t>
      </w:r>
    </w:p>
    <w:p w14:paraId="06B8E973">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说明：</w:t>
      </w:r>
    </w:p>
    <w:p w14:paraId="7C7AA768">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1、成交价为实时价+中标价。</w:t>
      </w:r>
    </w:p>
    <w:p w14:paraId="6B6F7E34">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2、实时价为“我的钢铁网手机版APP-黑色金属板块</w:t>
      </w:r>
    </w:p>
    <w:p w14:paraId="100C8C9B">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3、需求数量为2025年10月9日“我的钢铁网手机版APP-黑色金属板块，（钢材价3466）投标限价暂估得出，具体以实际为准。</w:t>
      </w:r>
    </w:p>
    <w:p w14:paraId="7E8B68A1">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4、估算金额是采购需求预测数据，仅作为采购预估规模供投标人参考，并不代表招标人对采购量的承诺，最终应以实际框架结果有效期内发生的采购量为准。</w:t>
      </w:r>
    </w:p>
    <w:p w14:paraId="388091F8">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5、本项目为单价报价，投标人在采购系统中报价时，数量均为1，投标总报价为所有单价报价之和。</w:t>
      </w:r>
    </w:p>
    <w:p w14:paraId="2410FB79">
      <w:pPr>
        <w:bidi w:val="0"/>
        <w:spacing w:line="360" w:lineRule="auto"/>
        <w:rPr>
          <w:rFonts w:hint="eastAsia" w:ascii="宋体" w:hAnsi="宋体" w:eastAsia="宋体" w:cs="宋体"/>
          <w:b/>
          <w:bCs/>
        </w:rPr>
        <w:sectPr>
          <w:pgSz w:w="11910" w:h="16840"/>
          <w:pgMar w:top="1440" w:right="1440" w:bottom="1440" w:left="1440" w:header="0" w:footer="567" w:gutter="0"/>
          <w:pgNumType w:fmt="decimal"/>
          <w:cols w:space="425" w:num="1"/>
          <w:rtlGutter w:val="0"/>
          <w:docGrid w:linePitch="0" w:charSpace="0"/>
        </w:sectPr>
      </w:pPr>
      <w:r>
        <w:rPr>
          <w:rFonts w:hint="eastAsia" w:ascii="宋体" w:hAnsi="宋体" w:eastAsia="宋体" w:cs="宋体"/>
          <w:lang w:val="en-US" w:eastAsia="zh-CN"/>
        </w:rPr>
        <w:t>6、存在多条明细的标段，部分明细实际发生数量可能为0。本项目最终以实际供货数量为准，按单价据实结算。中标单位参照标段预估总金额平均分配。</w:t>
      </w:r>
    </w:p>
    <w:p w14:paraId="1B445CF7">
      <w:pPr>
        <w:bidi w:val="0"/>
        <w:rPr>
          <w:rFonts w:hint="eastAsia" w:ascii="宋体" w:hAnsi="宋体" w:eastAsia="宋体" w:cs="宋体"/>
          <w:b/>
          <w:bCs/>
          <w:sz w:val="24"/>
          <w:szCs w:val="24"/>
          <w:lang w:val="en-US" w:eastAsia="zh-CN"/>
        </w:rPr>
      </w:pPr>
      <w:bookmarkStart w:id="2" w:name="_GoBack"/>
      <w:bookmarkEnd w:id="2"/>
      <w:r>
        <w:rPr>
          <w:rFonts w:hint="eastAsia" w:ascii="宋体" w:hAnsi="宋体" w:eastAsia="宋体" w:cs="宋体"/>
          <w:b/>
          <w:bCs/>
          <w:sz w:val="24"/>
          <w:szCs w:val="24"/>
          <w:lang w:val="en-US" w:eastAsia="zh-CN"/>
        </w:rPr>
        <w:t>附件二、法定代表人身份证明、授权委托书</w:t>
      </w:r>
    </w:p>
    <w:p w14:paraId="6C5B2FC1">
      <w:pPr>
        <w:spacing w:line="360" w:lineRule="auto"/>
        <w:jc w:val="cente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法定代表人（单位负责人）身份证明</w:t>
      </w:r>
    </w:p>
    <w:p w14:paraId="79C9450B">
      <w:pPr>
        <w:spacing w:line="360" w:lineRule="auto"/>
        <w:jc w:val="cente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（适用于无委托代理人的情况）</w:t>
      </w:r>
    </w:p>
    <w:p w14:paraId="488DE485">
      <w:pPr>
        <w:spacing w:line="360" w:lineRule="auto"/>
        <w:jc w:val="center"/>
        <w:rPr>
          <w:rFonts w:hint="eastAsia" w:ascii="宋体" w:hAnsi="宋体" w:eastAsia="宋体" w:cs="宋体"/>
          <w:sz w:val="24"/>
          <w:szCs w:val="24"/>
          <w:highlight w:val="none"/>
        </w:rPr>
      </w:pPr>
    </w:p>
    <w:p w14:paraId="3DA32A19">
      <w:pPr>
        <w:spacing w:line="360" w:lineRule="auto"/>
        <w:jc w:val="left"/>
        <w:rPr>
          <w:rFonts w:hint="eastAsia" w:ascii="宋体" w:hAnsi="宋体" w:eastAsia="宋体" w:cs="宋体"/>
          <w:sz w:val="24"/>
          <w:szCs w:val="24"/>
          <w:highlight w:val="none"/>
          <w:u w:val="single"/>
          <w:lang w:val="en-US" w:eastAsia="zh-CN"/>
        </w:rPr>
      </w:pP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rPr>
        <w:t>名称：</w:t>
      </w:r>
    </w:p>
    <w:p w14:paraId="11FD9F15">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姓名：</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性别：</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年龄：</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ab/>
      </w:r>
      <w:r>
        <w:rPr>
          <w:rFonts w:hint="eastAsia" w:ascii="宋体" w:hAnsi="宋体" w:eastAsia="宋体" w:cs="宋体"/>
          <w:sz w:val="24"/>
          <w:szCs w:val="24"/>
          <w:highlight w:val="none"/>
        </w:rPr>
        <w:t>职务：</w:t>
      </w:r>
    </w:p>
    <w:p w14:paraId="4197F3A9">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系</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名称）的法定代表人（单位负责人）。</w:t>
      </w:r>
    </w:p>
    <w:p w14:paraId="5A5D5A58">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14:paraId="62FA0355">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14:paraId="547B9189">
      <w:pPr>
        <w:spacing w:line="360" w:lineRule="auto"/>
        <w:jc w:val="center"/>
        <w:rPr>
          <w:rFonts w:hint="eastAsia" w:ascii="宋体" w:hAnsi="宋体" w:eastAsia="宋体" w:cs="宋体"/>
          <w:sz w:val="24"/>
          <w:szCs w:val="24"/>
          <w:highlight w:val="none"/>
        </w:rPr>
      </w:pPr>
    </w:p>
    <w:p w14:paraId="50478E47">
      <w:pPr>
        <w:spacing w:line="360" w:lineRule="auto"/>
        <w:jc w:val="center"/>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5408"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1D9CE5F8"/>
                          <w:p w14:paraId="3BDE13C3">
                            <w:pPr>
                              <w:jc w:val="center"/>
                              <w:rPr>
                                <w:rFonts w:hint="eastAsia" w:ascii="宋体" w:hAnsi="宋体" w:eastAsia="宋体" w:cs="宋体"/>
                              </w:rPr>
                            </w:pPr>
                            <w:r>
                              <w:rPr>
                                <w:rFonts w:hint="eastAsia" w:ascii="宋体" w:hAnsi="宋体" w:eastAsia="宋体" w:cs="宋体"/>
                                <w:szCs w:val="20"/>
                              </w:rPr>
                              <w:t>身份证国徽页</w:t>
                            </w:r>
                          </w:p>
                        </w:txbxContent>
                      </wps:txbx>
                      <wps:bodyPr upright="1"/>
                    </wps:wsp>
                  </a:graphicData>
                </a:graphic>
              </wp:anchor>
            </w:drawing>
          </mc:Choice>
          <mc:Fallback>
            <w:pict>
              <v:roundrect id="_x0000_s1026" o:spid="_x0000_s1026" o:spt="2" style="position:absolute;left:0pt;margin-left:211.9pt;margin-top:8.55pt;height:108.75pt;width:186.75pt;z-index:25166540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Qsn9KIwIAAFg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jX4h9oAAAAKAQAADwAAAAAAAAABACAAAAAiAAAAZHJzL2Rvd25yZXYueG1sUEsBAhQAFAAAAAgA&#10;h07iQBCyf0ojAgAAWAQAAA4AAAAAAAAAAQAgAAAAKQEAAGRycy9lMm9Eb2MueG1sUEsFBgAAAAAG&#10;AAYAWQEAAL4FAAAAAA==&#10;">
                <v:fill on="t" focussize="0,0"/>
                <v:stroke color="#000000" joinstyle="round" dashstyle="dash"/>
                <v:imagedata o:title=""/>
                <o:lock v:ext="edit" aspectratio="f"/>
                <v:textbox>
                  <w:txbxContent>
                    <w:p w14:paraId="1D9CE5F8"/>
                    <w:p w14:paraId="3BDE13C3">
                      <w:pPr>
                        <w:jc w:val="center"/>
                        <w:rPr>
                          <w:rFonts w:hint="eastAsia" w:ascii="宋体" w:hAnsi="宋体" w:eastAsia="宋体" w:cs="宋体"/>
                        </w:rPr>
                      </w:pPr>
                      <w:r>
                        <w:rPr>
                          <w:rFonts w:hint="eastAsia" w:ascii="宋体" w:hAnsi="宋体" w:eastAsia="宋体" w:cs="宋体"/>
                          <w:szCs w:val="20"/>
                        </w:rPr>
                        <w:t>身份证国徽页</w:t>
                      </w: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4384"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17" name="圆角矩形 1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1BB1805D">
                            <w:pPr>
                              <w:jc w:val="center"/>
                            </w:pPr>
                          </w:p>
                          <w:p w14:paraId="23734252">
                            <w:pPr>
                              <w:jc w:val="center"/>
                              <w:rPr>
                                <w:rFonts w:hint="eastAsia" w:ascii="宋体" w:hAnsi="宋体" w:eastAsia="宋体" w:cs="宋体"/>
                              </w:rPr>
                            </w:pPr>
                            <w:r>
                              <w:rPr>
                                <w:rFonts w:hint="eastAsia" w:ascii="宋体" w:hAnsi="宋体" w:eastAsia="宋体" w:cs="宋体"/>
                                <w:szCs w:val="20"/>
                              </w:rPr>
                              <w:t>身份证照片页</w:t>
                            </w:r>
                          </w:p>
                          <w:p w14:paraId="1163C580">
                            <w:pPr>
                              <w:jc w:val="center"/>
                            </w:pPr>
                          </w:p>
                          <w:p w14:paraId="3F8DD66F">
                            <w:pPr>
                              <w:jc w:val="center"/>
                            </w:pPr>
                          </w:p>
                          <w:p w14:paraId="44303466">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438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A4z2QolAgAAWAQAAA4AAAAAAAAAAQAgAAAAJwEAAGRycy9lMm9Eb2MueG1sUEsFBgAAAAAG&#10;AAYAWQEAAL4FAAAAAA==&#10;">
                <v:fill on="t" focussize="0,0"/>
                <v:stroke color="#0D0D0D" joinstyle="round" dashstyle="dash"/>
                <v:imagedata o:title=""/>
                <o:lock v:ext="edit" aspectratio="f"/>
                <v:textbox>
                  <w:txbxContent>
                    <w:p w14:paraId="1BB1805D">
                      <w:pPr>
                        <w:jc w:val="center"/>
                      </w:pPr>
                    </w:p>
                    <w:p w14:paraId="23734252">
                      <w:pPr>
                        <w:jc w:val="center"/>
                        <w:rPr>
                          <w:rFonts w:hint="eastAsia" w:ascii="宋体" w:hAnsi="宋体" w:eastAsia="宋体" w:cs="宋体"/>
                        </w:rPr>
                      </w:pPr>
                      <w:r>
                        <w:rPr>
                          <w:rFonts w:hint="eastAsia" w:ascii="宋体" w:hAnsi="宋体" w:eastAsia="宋体" w:cs="宋体"/>
                          <w:szCs w:val="20"/>
                        </w:rPr>
                        <w:t>身份证照片页</w:t>
                      </w:r>
                    </w:p>
                    <w:p w14:paraId="1163C580">
                      <w:pPr>
                        <w:jc w:val="center"/>
                      </w:pPr>
                    </w:p>
                    <w:p w14:paraId="3F8DD66F">
                      <w:pPr>
                        <w:jc w:val="center"/>
                      </w:pPr>
                    </w:p>
                    <w:p w14:paraId="44303466">
                      <w:pPr>
                        <w:jc w:val="center"/>
                      </w:pPr>
                    </w:p>
                  </w:txbxContent>
                </v:textbox>
              </v:roundrect>
            </w:pict>
          </mc:Fallback>
        </mc:AlternateContent>
      </w:r>
    </w:p>
    <w:p w14:paraId="1B90C24B">
      <w:pPr>
        <w:spacing w:line="360" w:lineRule="auto"/>
        <w:jc w:val="center"/>
        <w:rPr>
          <w:rFonts w:hint="eastAsia" w:ascii="宋体" w:hAnsi="宋体" w:eastAsia="宋体" w:cs="宋体"/>
          <w:sz w:val="24"/>
          <w:szCs w:val="24"/>
          <w:highlight w:val="none"/>
        </w:rPr>
      </w:pPr>
    </w:p>
    <w:p w14:paraId="17B80729">
      <w:pPr>
        <w:spacing w:line="360" w:lineRule="auto"/>
        <w:jc w:val="center"/>
        <w:rPr>
          <w:rFonts w:hint="eastAsia" w:ascii="宋体" w:hAnsi="宋体" w:eastAsia="宋体" w:cs="宋体"/>
          <w:sz w:val="24"/>
          <w:szCs w:val="24"/>
          <w:highlight w:val="none"/>
        </w:rPr>
      </w:pPr>
    </w:p>
    <w:p w14:paraId="29D6131B">
      <w:pPr>
        <w:spacing w:line="360" w:lineRule="auto"/>
        <w:jc w:val="center"/>
        <w:rPr>
          <w:rFonts w:hint="eastAsia" w:ascii="宋体" w:hAnsi="宋体" w:eastAsia="宋体" w:cs="宋体"/>
          <w:sz w:val="24"/>
          <w:szCs w:val="24"/>
          <w:highlight w:val="none"/>
        </w:rPr>
      </w:pPr>
    </w:p>
    <w:p w14:paraId="7840185B">
      <w:pPr>
        <w:spacing w:line="360" w:lineRule="auto"/>
        <w:jc w:val="center"/>
        <w:rPr>
          <w:rFonts w:hint="eastAsia" w:ascii="宋体" w:hAnsi="宋体" w:eastAsia="宋体" w:cs="宋体"/>
          <w:sz w:val="24"/>
          <w:szCs w:val="24"/>
          <w:highlight w:val="none"/>
        </w:rPr>
      </w:pPr>
    </w:p>
    <w:p w14:paraId="18650B03">
      <w:pPr>
        <w:spacing w:line="360" w:lineRule="auto"/>
        <w:jc w:val="center"/>
        <w:rPr>
          <w:rFonts w:hint="eastAsia" w:ascii="宋体" w:hAnsi="宋体" w:eastAsia="宋体" w:cs="宋体"/>
          <w:sz w:val="24"/>
          <w:szCs w:val="24"/>
          <w:highlight w:val="none"/>
          <w:lang w:eastAsia="zh-CN"/>
        </w:rPr>
      </w:pPr>
    </w:p>
    <w:p w14:paraId="5734CBE6">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（盖章）</w:t>
      </w:r>
    </w:p>
    <w:p w14:paraId="42D96DD7">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（签字或盖章）</w:t>
      </w:r>
    </w:p>
    <w:p w14:paraId="2F93DA99">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p>
    <w:p w14:paraId="735D2DF4">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联系方式：</w:t>
      </w:r>
    </w:p>
    <w:p w14:paraId="6C527C84">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年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 xml:space="preserve"> 月   日</w:t>
      </w:r>
    </w:p>
    <w:p w14:paraId="302ADA06">
      <w:pPr>
        <w:spacing w:line="360" w:lineRule="auto"/>
        <w:jc w:val="center"/>
        <w:rPr>
          <w:rFonts w:hint="eastAsia" w:ascii="宋体" w:hAnsi="宋体" w:eastAsia="宋体" w:cs="宋体"/>
          <w:b/>
          <w:bCs/>
          <w:sz w:val="28"/>
          <w:szCs w:val="28"/>
        </w:rPr>
      </w:pPr>
    </w:p>
    <w:p w14:paraId="108CD8E1">
      <w:pPr>
        <w:spacing w:after="0" w:line="240" w:lineRule="auto"/>
        <w:jc w:val="center"/>
        <w:rPr>
          <w:rFonts w:hint="eastAsia" w:ascii="宋体" w:hAnsi="宋体" w:eastAsia="宋体" w:cs="宋体"/>
          <w:b/>
          <w:bCs/>
          <w:sz w:val="28"/>
          <w:szCs w:val="28"/>
        </w:rPr>
        <w:sectPr>
          <w:footerReference r:id="rId5" w:type="default"/>
          <w:pgSz w:w="11906" w:h="16838"/>
          <w:pgMar w:top="1440" w:right="1080" w:bottom="1440" w:left="1080" w:header="708" w:footer="708" w:gutter="0"/>
          <w:pgNumType w:fmt="decimal"/>
          <w:cols w:space="708" w:num="1"/>
          <w:docGrid w:linePitch="360" w:charSpace="0"/>
        </w:sectPr>
      </w:pPr>
    </w:p>
    <w:p w14:paraId="3E83D017">
      <w:pPr>
        <w:spacing w:after="0" w:line="240" w:lineRule="auto"/>
        <w:jc w:val="center"/>
        <w:rPr>
          <w:rFonts w:hint="eastAsia" w:ascii="宋体" w:hAnsi="宋体" w:eastAsia="宋体" w:cs="宋体"/>
          <w:b/>
          <w:bCs/>
          <w:sz w:val="28"/>
          <w:szCs w:val="28"/>
        </w:rPr>
      </w:pPr>
      <w:r>
        <w:rPr>
          <w:rFonts w:hint="eastAsia" w:ascii="宋体" w:hAnsi="宋体" w:eastAsia="宋体" w:cs="宋体"/>
          <w:b/>
          <w:bCs/>
          <w:sz w:val="28"/>
          <w:szCs w:val="28"/>
        </w:rPr>
        <w:t>法人代表授权委托书</w:t>
      </w:r>
    </w:p>
    <w:p w14:paraId="7DDBCB77">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（适用于有委托代理人的情况）</w:t>
      </w:r>
    </w:p>
    <w:p w14:paraId="653D27A3">
      <w:pPr>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lang w:val="en-US" w:eastAsia="zh-CN"/>
        </w:rPr>
        <w:t>投标人</w:t>
      </w:r>
      <w:r>
        <w:rPr>
          <w:rFonts w:hint="eastAsia" w:ascii="宋体" w:hAnsi="宋体" w:eastAsia="宋体" w:cs="宋体"/>
          <w:sz w:val="24"/>
          <w:szCs w:val="24"/>
        </w:rPr>
        <w:t>名称）的法定代表人（单位负责人），现委托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(标段号)报名资料、</w:t>
      </w:r>
      <w:r>
        <w:rPr>
          <w:rFonts w:hint="eastAsia" w:ascii="宋体" w:hAnsi="宋体" w:eastAsia="宋体" w:cs="宋体"/>
          <w:sz w:val="24"/>
          <w:szCs w:val="24"/>
          <w:lang w:val="en-US" w:eastAsia="zh-CN"/>
        </w:rPr>
        <w:t>响应</w:t>
      </w:r>
      <w:r>
        <w:rPr>
          <w:rFonts w:hint="eastAsia" w:ascii="宋体" w:hAnsi="宋体" w:eastAsia="宋体" w:cs="宋体"/>
          <w:sz w:val="24"/>
          <w:szCs w:val="24"/>
        </w:rPr>
        <w:t>文件、签订合同和处理有关事宜，其法律后果由我方承担。</w:t>
      </w:r>
    </w:p>
    <w:p w14:paraId="2DA5C250">
      <w:pPr>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eastAsia="宋体" w:cs="宋体"/>
          <w:sz w:val="24"/>
          <w:szCs w:val="24"/>
          <w:lang w:eastAsia="zh-CN"/>
        </w:rPr>
        <w:t>投标</w:t>
      </w:r>
      <w:r>
        <w:rPr>
          <w:rFonts w:hint="eastAsia" w:ascii="宋体" w:hAnsi="宋体" w:eastAsia="宋体" w:cs="宋体"/>
          <w:sz w:val="24"/>
          <w:szCs w:val="24"/>
        </w:rPr>
        <w:t>文件有效期满）</w:t>
      </w:r>
    </w:p>
    <w:p w14:paraId="6357C324">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14:paraId="04CE1685">
      <w:pPr>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14:paraId="04C731F7">
      <w:pPr>
        <w:spacing w:line="360" w:lineRule="auto"/>
        <w:rPr>
          <w:rFonts w:hint="eastAsia" w:ascii="宋体" w:hAnsi="宋体" w:eastAsia="宋体" w:cs="宋体"/>
          <w:sz w:val="24"/>
          <w:szCs w:val="24"/>
        </w:rPr>
      </w:pP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18" name="圆角矩形 1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7C73B6E6"/>
                          <w:p w14:paraId="2DE5151F">
                            <w:pPr>
                              <w:jc w:val="center"/>
                              <w:rPr>
                                <w:rFonts w:hint="eastAsia" w:ascii="宋体" w:hAnsi="宋体" w:eastAsia="宋体" w:cs="宋体"/>
                              </w:rPr>
                            </w:pPr>
                            <w:r>
                              <w:rPr>
                                <w:rFonts w:hint="eastAsia" w:ascii="宋体" w:hAnsi="宋体" w:eastAsia="宋体" w:cs="宋体"/>
                                <w:szCs w:val="20"/>
                              </w:rPr>
                              <w:t>身份证国徽页</w:t>
                            </w:r>
                          </w:p>
                          <w:p w14:paraId="3BCCB321">
                            <w:pPr>
                              <w:jc w:val="center"/>
                            </w:pPr>
                          </w:p>
                        </w:txbxContent>
                      </wps:txbx>
                      <wps:bodyPr upright="1"/>
                    </wps:wsp>
                  </a:graphicData>
                </a:graphic>
              </wp:anchor>
            </w:drawing>
          </mc:Choice>
          <mc:Fallback>
            <w:pict>
              <v:roundrect id="_x0000_s1026" o:spid="_x0000_s1026" o:spt="2" style="position:absolute;left:0pt;margin-left:211.9pt;margin-top:8.55pt;height:108.75pt;width:186.75pt;z-index:251661312;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Y9NX3IwIAAFg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jX4h9oAAAAKAQAADwAAAAAAAAABACAAAAAiAAAAZHJzL2Rvd25yZXYueG1sUEsBAhQAFAAAAAgA&#10;h07iQFj01fcjAgAAWAQAAA4AAAAAAAAAAQAgAAAAKQEAAGRycy9lMm9Eb2MueG1sUEsFBgAAAAAG&#10;AAYAWQEAAL4FAAAAAA==&#10;">
                <v:fill on="t" focussize="0,0"/>
                <v:stroke color="#000000" joinstyle="round" dashstyle="dash"/>
                <v:imagedata o:title=""/>
                <o:lock v:ext="edit" aspectratio="f"/>
                <v:textbox>
                  <w:txbxContent>
                    <w:p w14:paraId="7C73B6E6"/>
                    <w:p w14:paraId="2DE5151F">
                      <w:pPr>
                        <w:jc w:val="center"/>
                        <w:rPr>
                          <w:rFonts w:hint="eastAsia" w:ascii="宋体" w:hAnsi="宋体" w:eastAsia="宋体" w:cs="宋体"/>
                        </w:rPr>
                      </w:pPr>
                      <w:r>
                        <w:rPr>
                          <w:rFonts w:hint="eastAsia" w:ascii="宋体" w:hAnsi="宋体" w:eastAsia="宋体" w:cs="宋体"/>
                          <w:szCs w:val="20"/>
                        </w:rPr>
                        <w:t>身份证国徽页</w:t>
                      </w:r>
                    </w:p>
                    <w:p w14:paraId="3BCCB321">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19" name="圆角矩形 1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5EEA4B9A">
                            <w:pPr>
                              <w:jc w:val="both"/>
                            </w:pPr>
                          </w:p>
                          <w:p w14:paraId="2C865D2C">
                            <w:pPr>
                              <w:jc w:val="center"/>
                              <w:rPr>
                                <w:rFonts w:hint="eastAsia" w:ascii="宋体" w:hAnsi="宋体" w:eastAsia="宋体" w:cs="宋体"/>
                              </w:rPr>
                            </w:pPr>
                            <w:r>
                              <w:rPr>
                                <w:rFonts w:hint="eastAsia" w:ascii="宋体" w:hAnsi="宋体" w:eastAsia="宋体" w:cs="宋体"/>
                                <w:szCs w:val="20"/>
                              </w:rPr>
                              <w:t>身份证照片页</w:t>
                            </w:r>
                          </w:p>
                          <w:p w14:paraId="3C3572F0">
                            <w:pPr>
                              <w:jc w:val="center"/>
                            </w:pPr>
                          </w:p>
                          <w:p w14:paraId="32AD6E7C">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0288;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EZ1c7clAgAAWAQAAA4AAAAAAAAAAQAgAAAAJwEAAGRycy9lMm9Eb2MueG1sUEsFBgAAAAAG&#10;AAYAWQEAAL4FAAAAAA==&#10;">
                <v:fill on="t" focussize="0,0"/>
                <v:stroke color="#0D0D0D" joinstyle="round" dashstyle="dash"/>
                <v:imagedata o:title=""/>
                <o:lock v:ext="edit" aspectratio="f"/>
                <v:textbox>
                  <w:txbxContent>
                    <w:p w14:paraId="5EEA4B9A">
                      <w:pPr>
                        <w:jc w:val="both"/>
                      </w:pPr>
                    </w:p>
                    <w:p w14:paraId="2C865D2C">
                      <w:pPr>
                        <w:jc w:val="center"/>
                        <w:rPr>
                          <w:rFonts w:hint="eastAsia" w:ascii="宋体" w:hAnsi="宋体" w:eastAsia="宋体" w:cs="宋体"/>
                        </w:rPr>
                      </w:pPr>
                      <w:r>
                        <w:rPr>
                          <w:rFonts w:hint="eastAsia" w:ascii="宋体" w:hAnsi="宋体" w:eastAsia="宋体" w:cs="宋体"/>
                          <w:szCs w:val="20"/>
                        </w:rPr>
                        <w:t>身份证照片页</w:t>
                      </w:r>
                    </w:p>
                    <w:p w14:paraId="3C3572F0">
                      <w:pPr>
                        <w:jc w:val="center"/>
                      </w:pPr>
                    </w:p>
                    <w:p w14:paraId="32AD6E7C">
                      <w:pPr>
                        <w:jc w:val="center"/>
                      </w:pPr>
                    </w:p>
                  </w:txbxContent>
                </v:textbox>
              </v:roundrect>
            </w:pict>
          </mc:Fallback>
        </mc:AlternateContent>
      </w:r>
    </w:p>
    <w:p w14:paraId="7185C668">
      <w:pPr>
        <w:spacing w:line="360" w:lineRule="auto"/>
        <w:rPr>
          <w:rFonts w:hint="eastAsia" w:ascii="宋体" w:hAnsi="宋体" w:eastAsia="宋体" w:cs="宋体"/>
          <w:sz w:val="24"/>
          <w:szCs w:val="24"/>
        </w:rPr>
      </w:pPr>
    </w:p>
    <w:p w14:paraId="45CE92FE">
      <w:pPr>
        <w:spacing w:line="360" w:lineRule="auto"/>
        <w:rPr>
          <w:rFonts w:hint="eastAsia" w:ascii="宋体" w:hAnsi="宋体" w:eastAsia="宋体" w:cs="宋体"/>
          <w:sz w:val="24"/>
          <w:szCs w:val="24"/>
        </w:rPr>
      </w:pPr>
    </w:p>
    <w:p w14:paraId="7C1632A0">
      <w:pPr>
        <w:pStyle w:val="2"/>
        <w:rPr>
          <w:rFonts w:hint="eastAsia" w:ascii="宋体" w:hAnsi="宋体" w:eastAsia="宋体" w:cs="宋体"/>
          <w:sz w:val="24"/>
          <w:szCs w:val="24"/>
        </w:rPr>
      </w:pPr>
    </w:p>
    <w:p w14:paraId="32FC3865">
      <w:pPr>
        <w:pStyle w:val="2"/>
        <w:rPr>
          <w:rFonts w:hint="eastAsia" w:ascii="宋体" w:hAnsi="宋体" w:eastAsia="宋体" w:cs="宋体"/>
          <w:sz w:val="24"/>
          <w:szCs w:val="24"/>
        </w:rPr>
      </w:pPr>
    </w:p>
    <w:p w14:paraId="5D9B93A3">
      <w:pPr>
        <w:spacing w:line="360" w:lineRule="auto"/>
        <w:rPr>
          <w:rFonts w:hint="eastAsia" w:ascii="宋体" w:hAnsi="宋体" w:eastAsia="宋体" w:cs="宋体"/>
          <w:sz w:val="24"/>
          <w:szCs w:val="24"/>
        </w:rPr>
      </w:pPr>
    </w:p>
    <w:p w14:paraId="215AE02B">
      <w:pPr>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3360" behindDoc="0" locked="0" layoutInCell="1" allowOverlap="1">
                <wp:simplePos x="0" y="0"/>
                <wp:positionH relativeFrom="column">
                  <wp:posOffset>2720340</wp:posOffset>
                </wp:positionH>
                <wp:positionV relativeFrom="paragraph">
                  <wp:posOffset>236855</wp:posOffset>
                </wp:positionV>
                <wp:extent cx="2371725" cy="1381125"/>
                <wp:effectExtent l="5080" t="4445" r="4445" b="5080"/>
                <wp:wrapNone/>
                <wp:docPr id="20" name="圆角矩形 2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0AD0B6BE"/>
                          <w:p w14:paraId="7CC5AB31">
                            <w:pPr>
                              <w:jc w:val="center"/>
                              <w:rPr>
                                <w:rFonts w:hint="eastAsia" w:ascii="宋体" w:hAnsi="宋体" w:eastAsia="宋体" w:cs="宋体"/>
                              </w:rPr>
                            </w:pPr>
                            <w:r>
                              <w:rPr>
                                <w:rFonts w:hint="eastAsia" w:ascii="宋体" w:hAnsi="宋体" w:eastAsia="宋体" w:cs="宋体"/>
                                <w:szCs w:val="20"/>
                              </w:rPr>
                              <w:t>身份证国徽页</w:t>
                            </w:r>
                          </w:p>
                          <w:p w14:paraId="5C5C8956">
                            <w:pPr>
                              <w:jc w:val="center"/>
                            </w:pPr>
                          </w:p>
                        </w:txbxContent>
                      </wps:txbx>
                      <wps:bodyPr upright="1"/>
                    </wps:wsp>
                  </a:graphicData>
                </a:graphic>
              </wp:anchor>
            </w:drawing>
          </mc:Choice>
          <mc:Fallback>
            <w:pict>
              <v:roundrect id="_x0000_s1026" o:spid="_x0000_s1026" o:spt="2" style="position:absolute;left:0pt;margin-left:214.2pt;margin-top:18.65pt;height:108.75pt;width:186.75pt;z-index:251663360;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F82VHbAAAACgEAAA8AAAAAAAAAAQAgAAAAIgAAAGRycy9kb3ducmV2LnhtbFBLAQIUABQAAAAI&#10;AIdO4kBSgcwRIwIAAFgEAAAOAAAAAAAAAAEAIAAAACoBAABkcnMvZTJvRG9jLnhtbFBLBQYAAAAA&#10;BgAGAFkBAAC/BQAAAAA=&#10;">
                <v:fill on="t" focussize="0,0"/>
                <v:stroke color="#000000" joinstyle="round" dashstyle="dash"/>
                <v:imagedata o:title=""/>
                <o:lock v:ext="edit" aspectratio="f"/>
                <v:textbox>
                  <w:txbxContent>
                    <w:p w14:paraId="0AD0B6BE"/>
                    <w:p w14:paraId="7CC5AB31">
                      <w:pPr>
                        <w:jc w:val="center"/>
                        <w:rPr>
                          <w:rFonts w:hint="eastAsia" w:ascii="宋体" w:hAnsi="宋体" w:eastAsia="宋体" w:cs="宋体"/>
                        </w:rPr>
                      </w:pPr>
                      <w:r>
                        <w:rPr>
                          <w:rFonts w:hint="eastAsia" w:ascii="宋体" w:hAnsi="宋体" w:eastAsia="宋体" w:cs="宋体"/>
                          <w:szCs w:val="20"/>
                        </w:rPr>
                        <w:t>身份证国徽页</w:t>
                      </w:r>
                    </w:p>
                    <w:p w14:paraId="5C5C8956">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381125"/>
                <wp:effectExtent l="5080" t="4445" r="4445" b="5080"/>
                <wp:wrapNone/>
                <wp:docPr id="21" name="圆角矩形 2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38241B7F">
                            <w:pPr>
                              <w:jc w:val="both"/>
                            </w:pPr>
                          </w:p>
                          <w:p w14:paraId="2CAD81D3">
                            <w:pPr>
                              <w:jc w:val="center"/>
                              <w:rPr>
                                <w:rFonts w:hint="eastAsia" w:ascii="宋体" w:hAnsi="宋体" w:eastAsia="宋体" w:cs="宋体"/>
                              </w:rPr>
                            </w:pPr>
                            <w:r>
                              <w:rPr>
                                <w:rFonts w:hint="eastAsia" w:ascii="宋体" w:hAnsi="宋体" w:eastAsia="宋体" w:cs="宋体"/>
                                <w:szCs w:val="20"/>
                              </w:rPr>
                              <w:t>身份证照片页</w:t>
                            </w:r>
                          </w:p>
                          <w:p w14:paraId="11BB30B1">
                            <w:pPr>
                              <w:jc w:val="center"/>
                            </w:pPr>
                          </w:p>
                          <w:p w14:paraId="598694BF">
                            <w:pPr>
                              <w:jc w:val="center"/>
                            </w:pPr>
                          </w:p>
                        </w:txbxContent>
                      </wps:txbx>
                      <wps:bodyPr upright="1"/>
                    </wps:wsp>
                  </a:graphicData>
                </a:graphic>
              </wp:anchor>
            </w:drawing>
          </mc:Choice>
          <mc:Fallback>
            <w:pict>
              <v:roundrect id="_x0000_s1026" o:spid="_x0000_s1026" o:spt="2" style="position:absolute;left:0pt;margin-left:18.45pt;margin-top:18.65pt;height:108.75pt;width:186.75pt;z-index:251662336;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mRF/3ZAAAACQEAAA8AAAAAAAAAAQAgAAAAIgAAAGRycy9kb3ducmV2LnhtbFBLAQIUABQAAAAI&#10;AIdO4kBMAGpRJQIAAFgEAAAOAAAAAAAAAAEAIAAAACgBAABkcnMvZTJvRG9jLnhtbFBLBQYAAAAA&#10;BgAGAFkBAAC/BQAAAAA=&#10;">
                <v:fill on="t" focussize="0,0"/>
                <v:stroke color="#0D0D0D" joinstyle="round" dashstyle="dash"/>
                <v:imagedata o:title=""/>
                <o:lock v:ext="edit" aspectratio="f"/>
                <v:textbox>
                  <w:txbxContent>
                    <w:p w14:paraId="38241B7F">
                      <w:pPr>
                        <w:jc w:val="both"/>
                      </w:pPr>
                    </w:p>
                    <w:p w14:paraId="2CAD81D3">
                      <w:pPr>
                        <w:jc w:val="center"/>
                        <w:rPr>
                          <w:rFonts w:hint="eastAsia" w:ascii="宋体" w:hAnsi="宋体" w:eastAsia="宋体" w:cs="宋体"/>
                        </w:rPr>
                      </w:pPr>
                      <w:r>
                        <w:rPr>
                          <w:rFonts w:hint="eastAsia" w:ascii="宋体" w:hAnsi="宋体" w:eastAsia="宋体" w:cs="宋体"/>
                          <w:szCs w:val="20"/>
                        </w:rPr>
                        <w:t>身份证照片页</w:t>
                      </w:r>
                    </w:p>
                    <w:p w14:paraId="11BB30B1">
                      <w:pPr>
                        <w:jc w:val="center"/>
                      </w:pPr>
                    </w:p>
                    <w:p w14:paraId="598694BF">
                      <w:pPr>
                        <w:jc w:val="center"/>
                      </w:pPr>
                    </w:p>
                  </w:txbxContent>
                </v:textbox>
              </v:roundrect>
            </w:pict>
          </mc:Fallback>
        </mc:AlternateContent>
      </w:r>
    </w:p>
    <w:p w14:paraId="54A83805">
      <w:pPr>
        <w:spacing w:line="360" w:lineRule="auto"/>
        <w:rPr>
          <w:rFonts w:hint="eastAsia" w:ascii="宋体" w:hAnsi="宋体" w:eastAsia="宋体" w:cs="宋体"/>
          <w:sz w:val="24"/>
          <w:szCs w:val="24"/>
        </w:rPr>
      </w:pPr>
    </w:p>
    <w:p w14:paraId="5CE7F88A">
      <w:pPr>
        <w:spacing w:line="360" w:lineRule="auto"/>
        <w:rPr>
          <w:rFonts w:hint="eastAsia" w:ascii="宋体" w:hAnsi="宋体" w:eastAsia="宋体" w:cs="宋体"/>
          <w:sz w:val="24"/>
          <w:szCs w:val="24"/>
        </w:rPr>
      </w:pPr>
    </w:p>
    <w:p w14:paraId="40C5E7AC">
      <w:pPr>
        <w:pStyle w:val="2"/>
        <w:rPr>
          <w:rFonts w:hint="eastAsia" w:ascii="宋体" w:hAnsi="宋体" w:eastAsia="宋体" w:cs="宋体"/>
          <w:sz w:val="24"/>
          <w:szCs w:val="24"/>
        </w:rPr>
      </w:pPr>
    </w:p>
    <w:p w14:paraId="53EE2FC3">
      <w:pPr>
        <w:pStyle w:val="2"/>
        <w:rPr>
          <w:rFonts w:hint="eastAsia" w:ascii="宋体" w:hAnsi="宋体" w:eastAsia="宋体" w:cs="宋体"/>
          <w:sz w:val="24"/>
          <w:szCs w:val="24"/>
        </w:rPr>
      </w:pPr>
    </w:p>
    <w:p w14:paraId="2F90E2E5">
      <w:pPr>
        <w:pStyle w:val="2"/>
        <w:rPr>
          <w:rFonts w:hint="eastAsia" w:ascii="宋体" w:hAnsi="宋体" w:eastAsia="宋体" w:cs="宋体"/>
          <w:sz w:val="24"/>
          <w:szCs w:val="24"/>
        </w:rPr>
      </w:pPr>
    </w:p>
    <w:p w14:paraId="6C9381F9">
      <w:pPr>
        <w:spacing w:line="360" w:lineRule="auto"/>
        <w:rPr>
          <w:rFonts w:hint="eastAsia" w:ascii="宋体" w:hAnsi="宋体" w:eastAsia="宋体" w:cs="宋体"/>
          <w:sz w:val="24"/>
          <w:szCs w:val="24"/>
        </w:rPr>
      </w:pPr>
    </w:p>
    <w:p w14:paraId="4E53D089">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投标人</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（盖章）</w:t>
      </w:r>
    </w:p>
    <w:p w14:paraId="23CE6FB3">
      <w:pPr>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14:paraId="6E9D298E">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22C29495">
      <w:pPr>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4"/>
          <w:szCs w:val="24"/>
          <w:highlight w:val="none"/>
        </w:rPr>
        <w:t>签字或盖章</w:t>
      </w:r>
      <w:r>
        <w:rPr>
          <w:rFonts w:hint="eastAsia" w:ascii="宋体" w:hAnsi="宋体" w:eastAsia="宋体" w:cs="宋体"/>
          <w:sz w:val="24"/>
          <w:szCs w:val="24"/>
        </w:rPr>
        <w:t>）</w:t>
      </w:r>
    </w:p>
    <w:p w14:paraId="229FAD54">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165E5FCC">
      <w:pPr>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12A897D4">
      <w:pPr>
        <w:spacing w:line="360" w:lineRule="auto"/>
        <w:rPr>
          <w:rFonts w:hint="eastAsia" w:ascii="宋体" w:hAnsi="宋体" w:eastAsia="宋体" w:cs="宋体"/>
          <w:sz w:val="24"/>
          <w:szCs w:val="24"/>
        </w:rPr>
        <w:sectPr>
          <w:pgSz w:w="11906" w:h="16838"/>
          <w:pgMar w:top="1440" w:right="1080" w:bottom="1440" w:left="1080" w:header="708" w:footer="708" w:gutter="0"/>
          <w:pgNumType w:fmt="decimal"/>
          <w:cols w:space="708" w:num="1"/>
          <w:docGrid w:linePitch="360" w:charSpace="0"/>
        </w:sectPr>
      </w:pPr>
      <w:r>
        <w:rPr>
          <w:rFonts w:hint="eastAsia" w:ascii="宋体" w:hAnsi="宋体" w:eastAsia="宋体" w:cs="宋体"/>
          <w:sz w:val="24"/>
          <w:szCs w:val="24"/>
        </w:rPr>
        <w:t>年   月   日</w:t>
      </w:r>
    </w:p>
    <w:p w14:paraId="6E5246F5">
      <w:pPr>
        <w:pStyle w:val="14"/>
        <w:ind w:firstLine="422" w:firstLineChars="200"/>
        <w:rPr>
          <w:rFonts w:hint="eastAsia" w:ascii="宋体" w:hAnsi="宋体" w:eastAsia="宋体" w:cs="宋体"/>
          <w:b/>
          <w:bCs/>
        </w:rPr>
      </w:pPr>
    </w:p>
    <w:p w14:paraId="659F01E4">
      <w:pPr>
        <w:bidi w:val="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附件三：投标真实性承诺书</w:t>
      </w:r>
    </w:p>
    <w:p w14:paraId="0A4E15E7">
      <w:pPr>
        <w:ind w:firstLine="643"/>
        <w:jc w:val="center"/>
        <w:rPr>
          <w:rFonts w:hint="eastAsia" w:ascii="宋体" w:hAnsi="宋体" w:eastAsia="宋体" w:cs="宋体"/>
          <w:b/>
          <w:bCs/>
          <w:sz w:val="28"/>
          <w:szCs w:val="28"/>
        </w:rPr>
      </w:pPr>
      <w:r>
        <w:rPr>
          <w:rFonts w:hint="eastAsia" w:ascii="宋体" w:hAnsi="宋体" w:eastAsia="宋体" w:cs="宋体"/>
          <w:b/>
          <w:bCs/>
          <w:sz w:val="28"/>
          <w:szCs w:val="28"/>
          <w:lang w:val="en-US" w:eastAsia="zh-CN"/>
        </w:rPr>
        <w:t>投标</w:t>
      </w:r>
      <w:r>
        <w:rPr>
          <w:rFonts w:hint="eastAsia" w:ascii="宋体" w:hAnsi="宋体" w:eastAsia="宋体" w:cs="宋体"/>
          <w:b/>
          <w:bCs/>
          <w:sz w:val="28"/>
          <w:szCs w:val="28"/>
        </w:rPr>
        <w:t>真实性承诺书</w:t>
      </w:r>
    </w:p>
    <w:p w14:paraId="301350F6">
      <w:pPr>
        <w:spacing w:line="360" w:lineRule="auto"/>
        <w:jc w:val="left"/>
        <w:rPr>
          <w:rFonts w:hint="eastAsia" w:ascii="宋体" w:hAnsi="宋体" w:eastAsia="宋体" w:cs="宋体"/>
          <w:sz w:val="24"/>
        </w:rPr>
      </w:pPr>
    </w:p>
    <w:p w14:paraId="29562FCA">
      <w:pPr>
        <w:spacing w:line="360" w:lineRule="auto"/>
        <w:jc w:val="left"/>
        <w:rPr>
          <w:rFonts w:hint="eastAsia" w:ascii="宋体" w:hAnsi="宋体" w:eastAsia="宋体" w:cs="宋体"/>
          <w:sz w:val="24"/>
          <w:szCs w:val="24"/>
        </w:rPr>
      </w:pPr>
      <w:r>
        <w:rPr>
          <w:rFonts w:hint="eastAsia" w:ascii="宋体" w:hAnsi="宋体" w:eastAsia="宋体" w:cs="宋体"/>
          <w:sz w:val="24"/>
          <w:szCs w:val="24"/>
          <w:lang w:val="en-US" w:eastAsia="zh-CN"/>
        </w:rPr>
        <w:t>(招标人名称）</w:t>
      </w:r>
      <w:r>
        <w:rPr>
          <w:rFonts w:hint="eastAsia" w:ascii="宋体" w:hAnsi="宋体" w:eastAsia="宋体" w:cs="宋体"/>
          <w:sz w:val="24"/>
          <w:szCs w:val="24"/>
        </w:rPr>
        <w:t>：</w:t>
      </w:r>
    </w:p>
    <w:p w14:paraId="34442F56">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我公司参与贵公司组织招标的</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（项目名称），我公司承诺所提交的</w:t>
      </w:r>
      <w:r>
        <w:rPr>
          <w:rFonts w:hint="eastAsia" w:ascii="宋体" w:hAnsi="宋体" w:eastAsia="宋体" w:cs="宋体"/>
          <w:sz w:val="24"/>
          <w:szCs w:val="24"/>
          <w:lang w:val="en-US" w:eastAsia="zh-CN"/>
        </w:rPr>
        <w:t>采购</w:t>
      </w:r>
      <w:r>
        <w:rPr>
          <w:rFonts w:hint="eastAsia" w:ascii="宋体" w:hAnsi="宋体" w:eastAsia="宋体" w:cs="宋体"/>
          <w:sz w:val="24"/>
          <w:szCs w:val="24"/>
        </w:rPr>
        <w:t>文件表述、报名待审查材料、</w:t>
      </w:r>
      <w:r>
        <w:rPr>
          <w:rFonts w:hint="eastAsia" w:ascii="宋体" w:hAnsi="宋体" w:eastAsia="宋体" w:cs="宋体"/>
          <w:sz w:val="24"/>
          <w:szCs w:val="24"/>
          <w:lang w:val="en-US" w:eastAsia="zh-CN"/>
        </w:rPr>
        <w:t>响应</w:t>
      </w:r>
      <w:r>
        <w:rPr>
          <w:rFonts w:hint="eastAsia" w:ascii="宋体" w:hAnsi="宋体" w:eastAsia="宋体" w:cs="宋体"/>
          <w:sz w:val="24"/>
          <w:szCs w:val="24"/>
        </w:rPr>
        <w:t>文件内容是真实有效的。如有不实，则违反“诚实信用”原则，我公司承担由此引发的所有责任。</w:t>
      </w:r>
    </w:p>
    <w:p w14:paraId="2DBB6D30">
      <w:pPr>
        <w:spacing w:line="360" w:lineRule="auto"/>
        <w:jc w:val="left"/>
        <w:rPr>
          <w:rFonts w:hint="eastAsia" w:ascii="宋体" w:hAnsi="宋体" w:eastAsia="宋体" w:cs="宋体"/>
          <w:sz w:val="24"/>
          <w:szCs w:val="24"/>
        </w:rPr>
      </w:pPr>
    </w:p>
    <w:p w14:paraId="39DD9FF2">
      <w:pPr>
        <w:rPr>
          <w:rFonts w:hint="eastAsia" w:ascii="宋体" w:hAnsi="宋体" w:eastAsia="宋体" w:cs="宋体"/>
          <w:sz w:val="24"/>
          <w:szCs w:val="24"/>
        </w:rPr>
      </w:pPr>
    </w:p>
    <w:tbl>
      <w:tblPr>
        <w:tblStyle w:val="12"/>
        <w:tblW w:w="0" w:type="auto"/>
        <w:tblInd w:w="108" w:type="dxa"/>
        <w:tblLayout w:type="autofit"/>
        <w:tblCellMar>
          <w:top w:w="0" w:type="dxa"/>
          <w:left w:w="108" w:type="dxa"/>
          <w:bottom w:w="0" w:type="dxa"/>
          <w:right w:w="108" w:type="dxa"/>
        </w:tblCellMar>
      </w:tblPr>
      <w:tblGrid>
        <w:gridCol w:w="9746"/>
      </w:tblGrid>
      <w:tr w14:paraId="39BC7ABC">
        <w:tblPrEx>
          <w:tblCellMar>
            <w:top w:w="0" w:type="dxa"/>
            <w:left w:w="108" w:type="dxa"/>
            <w:bottom w:w="0" w:type="dxa"/>
            <w:right w:w="108" w:type="dxa"/>
          </w:tblCellMar>
        </w:tblPrEx>
        <w:trPr>
          <w:trHeight w:val="694" w:hRule="atLeast"/>
        </w:trPr>
        <w:tc>
          <w:tcPr>
            <w:tcW w:w="9962" w:type="dxa"/>
            <w:shd w:val="clear" w:color="auto" w:fill="FFFFFF"/>
            <w:noWrap w:val="0"/>
            <w:vAlign w:val="top"/>
          </w:tcPr>
          <w:p w14:paraId="6BACE1E0">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供应商</w:t>
            </w:r>
            <w:r>
              <w:rPr>
                <w:rFonts w:hint="eastAsia" w:ascii="宋体" w:hAnsi="宋体" w:eastAsia="宋体" w:cs="宋体"/>
                <w:color w:val="000000"/>
                <w:sz w:val="24"/>
                <w:szCs w:val="24"/>
              </w:rPr>
              <w:t>：                      （盖单位章）</w:t>
            </w:r>
          </w:p>
        </w:tc>
      </w:tr>
      <w:tr w14:paraId="3BC31D37">
        <w:tblPrEx>
          <w:tblCellMar>
            <w:top w:w="0" w:type="dxa"/>
            <w:left w:w="108" w:type="dxa"/>
            <w:bottom w:w="0" w:type="dxa"/>
            <w:right w:w="108" w:type="dxa"/>
          </w:tblCellMar>
        </w:tblPrEx>
        <w:trPr>
          <w:trHeight w:val="781" w:hRule="atLeast"/>
        </w:trPr>
        <w:tc>
          <w:tcPr>
            <w:tcW w:w="9962" w:type="dxa"/>
            <w:shd w:val="clear" w:color="auto" w:fill="FFFFFF"/>
            <w:noWrap w:val="0"/>
            <w:vAlign w:val="top"/>
          </w:tcPr>
          <w:p w14:paraId="24B7897F">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法定代表人或其委托代理人：          （签字）</w:t>
            </w:r>
          </w:p>
        </w:tc>
      </w:tr>
      <w:tr w14:paraId="50C60CAB">
        <w:tblPrEx>
          <w:tblCellMar>
            <w:top w:w="0" w:type="dxa"/>
            <w:left w:w="108" w:type="dxa"/>
            <w:bottom w:w="0" w:type="dxa"/>
            <w:right w:w="108" w:type="dxa"/>
          </w:tblCellMar>
        </w:tblPrEx>
        <w:trPr>
          <w:trHeight w:val="666" w:hRule="atLeast"/>
        </w:trPr>
        <w:tc>
          <w:tcPr>
            <w:tcW w:w="9962" w:type="dxa"/>
            <w:shd w:val="clear" w:color="auto" w:fill="FFFFFF"/>
            <w:noWrap w:val="0"/>
            <w:vAlign w:val="top"/>
          </w:tcPr>
          <w:p w14:paraId="124A8B67">
            <w:pPr>
              <w:wordWrap w:val="0"/>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w:t>
            </w:r>
          </w:p>
        </w:tc>
      </w:tr>
      <w:tr w14:paraId="3E2DA223">
        <w:tblPrEx>
          <w:tblCellMar>
            <w:top w:w="0" w:type="dxa"/>
            <w:left w:w="108" w:type="dxa"/>
            <w:bottom w:w="0" w:type="dxa"/>
            <w:right w:w="108" w:type="dxa"/>
          </w:tblCellMar>
        </w:tblPrEx>
        <w:trPr>
          <w:trHeight w:val="695" w:hRule="atLeast"/>
        </w:trPr>
        <w:tc>
          <w:tcPr>
            <w:tcW w:w="9962" w:type="dxa"/>
            <w:shd w:val="clear" w:color="auto" w:fill="FFFFFF"/>
            <w:noWrap w:val="0"/>
            <w:vAlign w:val="top"/>
          </w:tcPr>
          <w:p w14:paraId="293C2FEB">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电话：                  </w:t>
            </w:r>
          </w:p>
        </w:tc>
      </w:tr>
      <w:tr w14:paraId="78E6BA8B">
        <w:tblPrEx>
          <w:tblCellMar>
            <w:top w:w="0" w:type="dxa"/>
            <w:left w:w="108" w:type="dxa"/>
            <w:bottom w:w="0" w:type="dxa"/>
            <w:right w:w="108" w:type="dxa"/>
          </w:tblCellMar>
        </w:tblPrEx>
        <w:trPr>
          <w:trHeight w:val="681" w:hRule="atLeast"/>
        </w:trPr>
        <w:tc>
          <w:tcPr>
            <w:tcW w:w="9962" w:type="dxa"/>
            <w:shd w:val="clear" w:color="auto" w:fill="FFFFFF"/>
            <w:noWrap w:val="0"/>
            <w:vAlign w:val="top"/>
          </w:tcPr>
          <w:p w14:paraId="76413B53">
            <w:pPr>
              <w:jc w:val="right"/>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w:t>
            </w:r>
          </w:p>
          <w:p w14:paraId="08E21004">
            <w:pPr>
              <w:jc w:val="right"/>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年   月   日</w:t>
            </w:r>
          </w:p>
        </w:tc>
      </w:tr>
    </w:tbl>
    <w:p w14:paraId="26F205C6">
      <w:pPr>
        <w:pStyle w:val="14"/>
        <w:ind w:firstLine="480" w:firstLineChars="200"/>
        <w:rPr>
          <w:rFonts w:hint="eastAsia" w:ascii="宋体" w:hAnsi="宋体" w:eastAsia="宋体" w:cs="宋体"/>
          <w:sz w:val="24"/>
          <w:szCs w:val="24"/>
        </w:rPr>
      </w:pPr>
    </w:p>
    <w:p w14:paraId="09E54766">
      <w:pPr>
        <w:pStyle w:val="14"/>
        <w:ind w:firstLine="480" w:firstLineChars="200"/>
        <w:rPr>
          <w:rFonts w:hint="eastAsia" w:ascii="宋体" w:hAnsi="宋体" w:eastAsia="宋体" w:cs="宋体"/>
          <w:sz w:val="24"/>
        </w:rPr>
      </w:pPr>
    </w:p>
    <w:p w14:paraId="0A9BB69F">
      <w:pPr>
        <w:pStyle w:val="14"/>
        <w:ind w:firstLine="480" w:firstLineChars="200"/>
        <w:rPr>
          <w:rFonts w:hint="eastAsia" w:ascii="宋体" w:hAnsi="宋体" w:eastAsia="宋体" w:cs="宋体"/>
          <w:sz w:val="24"/>
        </w:rPr>
      </w:pPr>
    </w:p>
    <w:p w14:paraId="2100A463">
      <w:pPr>
        <w:pStyle w:val="14"/>
        <w:ind w:firstLine="480" w:firstLineChars="200"/>
        <w:rPr>
          <w:rFonts w:hint="eastAsia" w:ascii="宋体" w:hAnsi="宋体" w:eastAsia="宋体" w:cs="宋体"/>
          <w:sz w:val="24"/>
        </w:rPr>
      </w:pPr>
    </w:p>
    <w:p w14:paraId="44B9A776">
      <w:pPr>
        <w:pStyle w:val="14"/>
        <w:ind w:firstLine="480" w:firstLineChars="200"/>
        <w:rPr>
          <w:rFonts w:hint="eastAsia" w:ascii="宋体" w:hAnsi="宋体" w:eastAsia="宋体" w:cs="宋体"/>
          <w:sz w:val="24"/>
        </w:rPr>
      </w:pPr>
      <w:r>
        <w:rPr>
          <w:rFonts w:hint="eastAsia" w:ascii="宋体" w:hAnsi="宋体" w:eastAsia="宋体" w:cs="宋体"/>
          <w:sz w:val="24"/>
        </w:rPr>
        <w:br w:type="page"/>
      </w:r>
    </w:p>
    <w:p w14:paraId="1F4150A5">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bCs/>
          <w:sz w:val="24"/>
        </w:rPr>
      </w:pPr>
      <w:r>
        <w:rPr>
          <w:rFonts w:hint="eastAsia" w:ascii="宋体" w:hAnsi="宋体" w:eastAsia="宋体" w:cs="宋体"/>
          <w:b/>
          <w:bCs/>
          <w:sz w:val="24"/>
        </w:rPr>
        <w:t>附</w:t>
      </w:r>
      <w:r>
        <w:rPr>
          <w:rFonts w:hint="eastAsia" w:ascii="宋体" w:hAnsi="宋体" w:eastAsia="宋体" w:cs="宋体"/>
          <w:b/>
          <w:bCs/>
          <w:kern w:val="0"/>
          <w:sz w:val="24"/>
          <w:szCs w:val="24"/>
          <w:lang w:val="en-US" w:eastAsia="zh-CN" w:bidi="ar-SA"/>
        </w:rPr>
        <w:t>件四：网站截图</w:t>
      </w:r>
    </w:p>
    <w:p w14:paraId="1823602E">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highlight w:val="none"/>
          <w:lang w:eastAsia="zh-CN"/>
        </w:rPr>
      </w:pPr>
      <w:r>
        <w:rPr>
          <w:rFonts w:hint="eastAsia" w:ascii="宋体" w:hAnsi="宋体" w:eastAsia="宋体" w:cs="宋体"/>
          <w:b/>
          <w:highlight w:val="none"/>
          <w:lang w:val="en-US" w:eastAsia="zh-CN"/>
        </w:rPr>
        <w:t>1</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供应商</w:t>
      </w:r>
      <w:r>
        <w:rPr>
          <w:rFonts w:hint="eastAsia" w:ascii="宋体" w:hAnsi="宋体" w:eastAsia="宋体" w:cs="宋体"/>
          <w:b/>
          <w:highlight w:val="none"/>
          <w:lang w:eastAsia="zh-CN"/>
        </w:rPr>
        <w:t>查询</w:t>
      </w:r>
    </w:p>
    <w:p w14:paraId="38FD77F6">
      <w:pPr>
        <w:pStyle w:val="14"/>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rPr>
        <w:t>“行贿</w:t>
      </w:r>
      <w:r>
        <w:rPr>
          <w:rFonts w:hint="eastAsia" w:ascii="宋体" w:hAnsi="宋体" w:eastAsia="宋体" w:cs="宋体"/>
          <w:lang w:val="en-US" w:eastAsia="zh-CN"/>
        </w:rPr>
        <w:t>罪</w:t>
      </w:r>
      <w:r>
        <w:rPr>
          <w:rFonts w:hint="eastAsia" w:ascii="宋体" w:hAnsi="宋体" w:eastAsia="宋体" w:cs="宋体"/>
        </w:rPr>
        <w:t>”</w:t>
      </w:r>
      <w:r>
        <w:rPr>
          <w:rFonts w:hint="eastAsia" w:ascii="宋体" w:hAnsi="宋体" w:eastAsia="宋体" w:cs="宋体"/>
          <w:lang w:eastAsia="zh-CN"/>
        </w:rPr>
        <w:t>，</w:t>
      </w:r>
      <w:r>
        <w:rPr>
          <w:rFonts w:hint="eastAsia" w:ascii="宋体" w:hAnsi="宋体" w:eastAsia="宋体" w:cs="宋体"/>
          <w:lang w:val="en-US" w:eastAsia="zh-CN"/>
        </w:rPr>
        <w:t>选择</w:t>
      </w:r>
      <w:r>
        <w:rPr>
          <w:rFonts w:hint="eastAsia" w:ascii="宋体" w:hAnsi="宋体" w:eastAsia="宋体" w:cs="宋体"/>
        </w:rPr>
        <w:t>“</w:t>
      </w:r>
      <w:r>
        <w:rPr>
          <w:rFonts w:hint="eastAsia" w:ascii="宋体" w:hAnsi="宋体" w:eastAsia="宋体" w:cs="宋体"/>
          <w:lang w:val="en-US" w:eastAsia="zh-CN"/>
        </w:rPr>
        <w:t>裁判日期</w:t>
      </w:r>
      <w:r>
        <w:rPr>
          <w:rFonts w:hint="eastAsia" w:ascii="宋体" w:hAnsi="宋体" w:eastAsia="宋体" w:cs="宋体"/>
        </w:rPr>
        <w:t>”</w:t>
      </w:r>
      <w:r>
        <w:rPr>
          <w:rFonts w:hint="eastAsia" w:ascii="宋体" w:hAnsi="宋体" w:eastAsia="宋体" w:cs="宋体"/>
          <w:lang w:val="en-US" w:eastAsia="zh-CN"/>
        </w:rPr>
        <w:t>（三年或</w:t>
      </w:r>
      <w:r>
        <w:rPr>
          <w:rFonts w:hint="eastAsia" w:ascii="宋体" w:hAnsi="宋体" w:eastAsia="宋体" w:cs="宋体"/>
        </w:rPr>
        <w:t>多于三年或不选裁判日期均可</w:t>
      </w:r>
      <w:r>
        <w:rPr>
          <w:rFonts w:hint="eastAsia" w:ascii="宋体" w:hAnsi="宋体" w:eastAsia="宋体" w:cs="宋体"/>
          <w:lang w:val="en-US" w:eastAsia="zh-CN"/>
        </w:rPr>
        <w:t>），</w:t>
      </w:r>
      <w:r>
        <w:rPr>
          <w:rFonts w:hint="eastAsia" w:ascii="宋体" w:hAnsi="宋体" w:eastAsia="宋体" w:cs="宋体"/>
        </w:rPr>
        <w:t>“</w:t>
      </w:r>
      <w:r>
        <w:rPr>
          <w:rFonts w:hint="eastAsia" w:ascii="宋体" w:hAnsi="宋体" w:eastAsia="宋体" w:cs="宋体"/>
          <w:lang w:val="en-US" w:eastAsia="zh-CN"/>
        </w:rPr>
        <w:t>当事人</w:t>
      </w:r>
      <w:r>
        <w:rPr>
          <w:rFonts w:hint="eastAsia" w:ascii="宋体" w:hAnsi="宋体" w:eastAsia="宋体" w:cs="宋体"/>
        </w:rPr>
        <w:t>”</w:t>
      </w:r>
      <w:r>
        <w:rPr>
          <w:rFonts w:hint="eastAsia" w:ascii="宋体" w:hAnsi="宋体" w:eastAsia="宋体" w:cs="宋体"/>
          <w:lang w:val="en-US" w:eastAsia="zh-CN"/>
        </w:rPr>
        <w:t>输入单位名称</w:t>
      </w:r>
      <w:r>
        <w:rPr>
          <w:rFonts w:hint="eastAsia" w:ascii="宋体" w:hAnsi="宋体" w:eastAsia="宋体" w:cs="宋体"/>
        </w:rPr>
        <w:drawing>
          <wp:inline distT="0" distB="0" distL="114300" distR="114300">
            <wp:extent cx="6259195" cy="3121660"/>
            <wp:effectExtent l="0" t="0" r="8255" b="254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8"/>
                    <a:stretch>
                      <a:fillRect/>
                    </a:stretch>
                  </pic:blipFill>
                  <pic:spPr>
                    <a:xfrm>
                      <a:off x="0" y="0"/>
                      <a:ext cx="6259195" cy="3121660"/>
                    </a:xfrm>
                    <a:prstGeom prst="rect">
                      <a:avLst/>
                    </a:prstGeom>
                    <a:noFill/>
                    <a:ln>
                      <a:noFill/>
                    </a:ln>
                  </pic:spPr>
                </pic:pic>
              </a:graphicData>
            </a:graphic>
          </wp:inline>
        </w:drawing>
      </w:r>
    </w:p>
    <w:p w14:paraId="0E32403A">
      <w:pPr>
        <w:pStyle w:val="14"/>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当前页面-单位无行贿犯罪记录</w:t>
      </w:r>
      <w:r>
        <w:rPr>
          <w:rFonts w:hint="eastAsia" w:ascii="宋体" w:hAnsi="宋体" w:eastAsia="宋体" w:cs="宋体"/>
        </w:rPr>
        <w:t>：</w:t>
      </w:r>
    </w:p>
    <w:p w14:paraId="1611E345">
      <w:pPr>
        <w:jc w:val="center"/>
        <w:outlineLvl w:val="9"/>
        <w:rPr>
          <w:rFonts w:hint="eastAsia" w:ascii="宋体" w:hAnsi="宋体" w:eastAsia="宋体" w:cs="宋体"/>
          <w:b/>
          <w:bCs/>
          <w:sz w:val="44"/>
          <w:szCs w:val="44"/>
          <w:highlight w:val="none"/>
          <w:lang w:eastAsia="zh-CN"/>
        </w:rPr>
      </w:pPr>
      <w:r>
        <w:rPr>
          <w:rFonts w:hint="eastAsia" w:ascii="宋体" w:hAnsi="宋体" w:eastAsia="宋体" w:cs="宋体"/>
        </w:rPr>
        <w:drawing>
          <wp:inline distT="0" distB="0" distL="114300" distR="114300">
            <wp:extent cx="6251575" cy="3086100"/>
            <wp:effectExtent l="0" t="0" r="1587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9"/>
                    <a:stretch>
                      <a:fillRect/>
                    </a:stretch>
                  </pic:blipFill>
                  <pic:spPr>
                    <a:xfrm>
                      <a:off x="0" y="0"/>
                      <a:ext cx="6251575" cy="3086100"/>
                    </a:xfrm>
                    <a:prstGeom prst="rect">
                      <a:avLst/>
                    </a:prstGeom>
                    <a:noFill/>
                    <a:ln>
                      <a:noFill/>
                    </a:ln>
                  </pic:spPr>
                </pic:pic>
              </a:graphicData>
            </a:graphic>
          </wp:inline>
        </w:drawing>
      </w:r>
    </w:p>
    <w:p w14:paraId="7514768A">
      <w:pPr>
        <w:pStyle w:val="16"/>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lang w:val="en-US" w:eastAsia="zh-CN"/>
        </w:rPr>
        <w:br w:type="page"/>
      </w:r>
      <w:r>
        <w:rPr>
          <w:rFonts w:hint="eastAsia" w:ascii="宋体" w:hAnsi="宋体" w:eastAsia="宋体" w:cs="宋体"/>
          <w:b/>
          <w:highlight w:val="none"/>
          <w:lang w:val="en-US" w:eastAsia="zh-CN"/>
        </w:rPr>
        <w:t>2</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法人</w:t>
      </w:r>
      <w:r>
        <w:rPr>
          <w:rFonts w:hint="eastAsia" w:ascii="宋体" w:hAnsi="宋体" w:eastAsia="宋体" w:cs="宋体"/>
          <w:b/>
          <w:highlight w:val="none"/>
          <w:lang w:eastAsia="zh-CN"/>
        </w:rPr>
        <w:t>查询</w:t>
      </w:r>
    </w:p>
    <w:p w14:paraId="0DCCEFFA">
      <w:pPr>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第一步：打开系统首页，全文检索“行贿罪”，选择“裁判日期”（三年或多于三年或不选裁判日期均可），“当事人”输入法人名字</w:t>
      </w:r>
    </w:p>
    <w:p w14:paraId="1652302C">
      <w:pPr>
        <w:pStyle w:val="14"/>
        <w:rPr>
          <w:rFonts w:hint="eastAsia" w:ascii="宋体" w:hAnsi="宋体" w:eastAsia="宋体" w:cs="宋体"/>
        </w:rPr>
      </w:pPr>
      <w:r>
        <w:rPr>
          <w:rFonts w:hint="eastAsia" w:ascii="宋体" w:hAnsi="宋体" w:eastAsia="宋体" w:cs="宋体"/>
        </w:rPr>
        <w:drawing>
          <wp:inline distT="0" distB="0" distL="114300" distR="114300">
            <wp:extent cx="6181725" cy="3073400"/>
            <wp:effectExtent l="0" t="0" r="9525" b="1270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0"/>
                    <a:stretch>
                      <a:fillRect/>
                    </a:stretch>
                  </pic:blipFill>
                  <pic:spPr>
                    <a:xfrm>
                      <a:off x="0" y="0"/>
                      <a:ext cx="6181725" cy="3073400"/>
                    </a:xfrm>
                    <a:prstGeom prst="rect">
                      <a:avLst/>
                    </a:prstGeom>
                    <a:noFill/>
                    <a:ln>
                      <a:noFill/>
                    </a:ln>
                  </pic:spPr>
                </pic:pic>
              </a:graphicData>
            </a:graphic>
          </wp:inline>
        </w:drawing>
      </w:r>
    </w:p>
    <w:p w14:paraId="06B7E120">
      <w:pPr>
        <w:pStyle w:val="14"/>
        <w:jc w:val="left"/>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当前页面-法人无行贿犯罪记录</w:t>
      </w:r>
      <w:r>
        <w:rPr>
          <w:rFonts w:hint="eastAsia" w:ascii="宋体" w:hAnsi="宋体" w:eastAsia="宋体" w:cs="宋体"/>
        </w:rPr>
        <w:t>：</w:t>
      </w:r>
      <w:r>
        <w:rPr>
          <w:rFonts w:hint="eastAsia" w:ascii="宋体" w:hAnsi="宋体" w:eastAsia="宋体" w:cs="宋体"/>
        </w:rPr>
        <w:drawing>
          <wp:inline distT="0" distB="0" distL="114300" distR="114300">
            <wp:extent cx="6254115" cy="3119755"/>
            <wp:effectExtent l="0" t="0" r="13335" b="444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1"/>
                    <a:stretch>
                      <a:fillRect/>
                    </a:stretch>
                  </pic:blipFill>
                  <pic:spPr>
                    <a:xfrm>
                      <a:off x="0" y="0"/>
                      <a:ext cx="6254115" cy="3119755"/>
                    </a:xfrm>
                    <a:prstGeom prst="rect">
                      <a:avLst/>
                    </a:prstGeom>
                    <a:noFill/>
                    <a:ln>
                      <a:noFill/>
                    </a:ln>
                  </pic:spPr>
                </pic:pic>
              </a:graphicData>
            </a:graphic>
          </wp:inline>
        </w:drawing>
      </w:r>
    </w:p>
    <w:p w14:paraId="2DCEAF52">
      <w:pPr>
        <w:pStyle w:val="14"/>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044FBB8D">
      <w:pPr>
        <w:pStyle w:val="14"/>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54B0E380">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4445" b="1841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2"/>
                    <a:stretch>
                      <a:fillRect/>
                    </a:stretch>
                  </pic:blipFill>
                  <pic:spPr>
                    <a:xfrm>
                      <a:off x="0" y="0"/>
                      <a:ext cx="4548505" cy="2305685"/>
                    </a:xfrm>
                    <a:prstGeom prst="rect">
                      <a:avLst/>
                    </a:prstGeom>
                    <a:noFill/>
                    <a:ln>
                      <a:noFill/>
                    </a:ln>
                  </pic:spPr>
                </pic:pic>
              </a:graphicData>
            </a:graphic>
          </wp:inline>
        </w:drawing>
      </w:r>
    </w:p>
    <w:p w14:paraId="33D79D5B">
      <w:pPr>
        <w:pStyle w:val="14"/>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r>
        <w:rPr>
          <w:rFonts w:hint="eastAsia" w:ascii="宋体" w:hAnsi="宋体" w:eastAsia="宋体" w:cs="宋体"/>
        </w:rPr>
        <w:drawing>
          <wp:inline distT="0" distB="0" distL="114300" distR="114300">
            <wp:extent cx="4631690" cy="2307590"/>
            <wp:effectExtent l="0" t="0" r="16510" b="1651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3"/>
                    <a:stretch>
                      <a:fillRect/>
                    </a:stretch>
                  </pic:blipFill>
                  <pic:spPr>
                    <a:xfrm>
                      <a:off x="0" y="0"/>
                      <a:ext cx="4631690" cy="2307590"/>
                    </a:xfrm>
                    <a:prstGeom prst="rect">
                      <a:avLst/>
                    </a:prstGeom>
                    <a:noFill/>
                    <a:ln>
                      <a:noFill/>
                    </a:ln>
                  </pic:spPr>
                </pic:pic>
              </a:graphicData>
            </a:graphic>
          </wp:inline>
        </w:drawing>
      </w:r>
    </w:p>
    <w:p w14:paraId="357A84C8">
      <w:pPr>
        <w:pStyle w:val="14"/>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72979C89">
      <w:pPr>
        <w:pStyle w:val="14"/>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799FC4E1">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1270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
                    <a:stretch>
                      <a:fillRect/>
                    </a:stretch>
                  </pic:blipFill>
                  <pic:spPr>
                    <a:xfrm>
                      <a:off x="0" y="0"/>
                      <a:ext cx="4692650" cy="2094230"/>
                    </a:xfrm>
                    <a:prstGeom prst="rect">
                      <a:avLst/>
                    </a:prstGeom>
                    <a:noFill/>
                    <a:ln>
                      <a:noFill/>
                    </a:ln>
                  </pic:spPr>
                </pic:pic>
              </a:graphicData>
            </a:graphic>
          </wp:inline>
        </w:drawing>
      </w:r>
    </w:p>
    <w:p w14:paraId="519ACE3F">
      <w:pPr>
        <w:rPr>
          <w:rFonts w:hint="eastAsia" w:ascii="宋体" w:hAnsi="宋体" w:eastAsia="宋体" w:cs="宋体"/>
          <w:b/>
          <w:bCs/>
        </w:rPr>
      </w:pPr>
      <w:r>
        <w:rPr>
          <w:rFonts w:hint="eastAsia" w:ascii="宋体" w:hAnsi="宋体" w:eastAsia="宋体" w:cs="宋体"/>
          <w:b/>
          <w:bCs/>
          <w:lang w:val="en-US" w:eastAsia="zh-CN"/>
        </w:rPr>
        <w:br w:type="page"/>
      </w:r>
      <w:r>
        <w:rPr>
          <w:rFonts w:hint="eastAsia" w:ascii="宋体" w:hAnsi="宋体" w:eastAsia="宋体" w:cs="宋体"/>
          <w:b/>
          <w:bCs/>
          <w:sz w:val="22"/>
          <w:szCs w:val="22"/>
          <w:lang w:val="en-US" w:eastAsia="zh-CN"/>
        </w:rPr>
        <w:t>三</w:t>
      </w:r>
      <w:r>
        <w:rPr>
          <w:rFonts w:hint="eastAsia" w:ascii="宋体" w:hAnsi="宋体" w:eastAsia="宋体" w:cs="宋体"/>
          <w:b/>
          <w:bCs/>
          <w:sz w:val="22"/>
          <w:szCs w:val="22"/>
        </w:rPr>
        <w:t>、“信用中国”网站（www.creditchina.gov.cn ）截图流程</w:t>
      </w:r>
    </w:p>
    <w:p w14:paraId="169659B9">
      <w:pPr>
        <w:pStyle w:val="14"/>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w:t>
      </w:r>
      <w:r>
        <w:rPr>
          <w:rFonts w:hint="eastAsia" w:ascii="宋体" w:hAnsi="宋体" w:eastAsia="宋体" w:cs="宋体"/>
          <w:lang w:val="en-US" w:eastAsia="zh-CN"/>
        </w:rPr>
        <w:t>信息公示</w:t>
      </w:r>
      <w:r>
        <w:rPr>
          <w:rFonts w:hint="eastAsia" w:ascii="宋体" w:hAnsi="宋体" w:eastAsia="宋体" w:cs="宋体"/>
        </w:rPr>
        <w:t>”。</w:t>
      </w:r>
    </w:p>
    <w:p w14:paraId="110BC098">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919345" cy="2439035"/>
            <wp:effectExtent l="0" t="0" r="14605" b="1841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5"/>
                    <a:stretch>
                      <a:fillRect/>
                    </a:stretch>
                  </pic:blipFill>
                  <pic:spPr>
                    <a:xfrm>
                      <a:off x="0" y="0"/>
                      <a:ext cx="4919345" cy="2439035"/>
                    </a:xfrm>
                    <a:prstGeom prst="rect">
                      <a:avLst/>
                    </a:prstGeom>
                    <a:noFill/>
                    <a:ln>
                      <a:noFill/>
                    </a:ln>
                  </pic:spPr>
                </pic:pic>
              </a:graphicData>
            </a:graphic>
          </wp:inline>
        </w:drawing>
      </w:r>
    </w:p>
    <w:p w14:paraId="21A9834D">
      <w:pPr>
        <w:pStyle w:val="14"/>
        <w:rPr>
          <w:rFonts w:hint="eastAsia" w:ascii="宋体" w:hAnsi="宋体" w:eastAsia="宋体" w:cs="宋体"/>
        </w:rPr>
      </w:pPr>
      <w:r>
        <w:rPr>
          <w:rFonts w:hint="eastAsia" w:ascii="宋体" w:hAnsi="宋体" w:eastAsia="宋体" w:cs="宋体"/>
        </w:rPr>
        <w:t>第2步：点击“失信被执行人查询”。</w:t>
      </w:r>
    </w:p>
    <w:p w14:paraId="1D6C3F9B">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767580" cy="2432685"/>
            <wp:effectExtent l="0" t="0" r="1397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6"/>
                    <a:stretch>
                      <a:fillRect/>
                    </a:stretch>
                  </pic:blipFill>
                  <pic:spPr>
                    <a:xfrm>
                      <a:off x="0" y="0"/>
                      <a:ext cx="4767580" cy="2432685"/>
                    </a:xfrm>
                    <a:prstGeom prst="rect">
                      <a:avLst/>
                    </a:prstGeom>
                    <a:noFill/>
                    <a:ln>
                      <a:noFill/>
                    </a:ln>
                  </pic:spPr>
                </pic:pic>
              </a:graphicData>
            </a:graphic>
          </wp:inline>
        </w:drawing>
      </w:r>
    </w:p>
    <w:p w14:paraId="4FC1F1FB">
      <w:pPr>
        <w:pStyle w:val="14"/>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在查询窗口输入查询企业名称，</w:t>
      </w:r>
      <w:r>
        <w:rPr>
          <w:rFonts w:hint="eastAsia" w:ascii="宋体" w:hAnsi="宋体" w:eastAsia="宋体" w:cs="宋体"/>
          <w:kern w:val="0"/>
          <w:szCs w:val="21"/>
          <w:lang w:val="en-US" w:eastAsia="zh-CN"/>
        </w:rPr>
        <w:t>省份选“全部”</w:t>
      </w:r>
      <w:r>
        <w:rPr>
          <w:rFonts w:hint="eastAsia" w:ascii="宋体" w:hAnsi="宋体" w:eastAsia="宋体" w:cs="宋体"/>
          <w:kern w:val="0"/>
          <w:szCs w:val="21"/>
        </w:rPr>
        <w:t>将查询结果截图</w:t>
      </w:r>
      <w:r>
        <w:rPr>
          <w:rFonts w:hint="eastAsia" w:ascii="宋体" w:hAnsi="宋体" w:eastAsia="宋体" w:cs="宋体"/>
        </w:rPr>
        <w:t>。</w:t>
      </w:r>
    </w:p>
    <w:p w14:paraId="5432E979">
      <w:pPr>
        <w:pStyle w:val="14"/>
        <w:jc w:val="center"/>
        <w:rPr>
          <w:rFonts w:hint="eastAsia" w:ascii="宋体" w:hAnsi="宋体" w:eastAsia="宋体" w:cs="宋体"/>
          <w:highlight w:val="none"/>
        </w:rPr>
      </w:pPr>
      <w:r>
        <w:rPr>
          <w:rFonts w:hint="eastAsia" w:ascii="宋体" w:hAnsi="宋体" w:eastAsia="宋体" w:cs="宋体"/>
        </w:rPr>
        <w:drawing>
          <wp:inline distT="0" distB="0" distL="114300" distR="114300">
            <wp:extent cx="4737100" cy="2284730"/>
            <wp:effectExtent l="0" t="0" r="6350" b="127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17"/>
                    <a:stretch>
                      <a:fillRect/>
                    </a:stretch>
                  </pic:blipFill>
                  <pic:spPr>
                    <a:xfrm>
                      <a:off x="0" y="0"/>
                      <a:ext cx="4737100" cy="2284730"/>
                    </a:xfrm>
                    <a:prstGeom prst="rect">
                      <a:avLst/>
                    </a:prstGeom>
                    <a:noFill/>
                    <a:ln>
                      <a:noFill/>
                    </a:ln>
                  </pic:spPr>
                </pic:pic>
              </a:graphicData>
            </a:graphic>
          </wp:inline>
        </w:drawing>
      </w:r>
    </w:p>
    <w:p w14:paraId="311CE08E">
      <w:pPr>
        <w:bidi w:val="0"/>
        <w:spacing w:line="360" w:lineRule="auto"/>
        <w:ind w:firstLine="420" w:firstLineChars="200"/>
        <w:rPr>
          <w:rFonts w:hint="eastAsia" w:ascii="宋体" w:hAnsi="宋体" w:eastAsia="宋体" w:cs="宋体"/>
          <w:lang w:val="en-US" w:eastAsia="zh-CN"/>
        </w:rPr>
      </w:pPr>
    </w:p>
    <w:p w14:paraId="7A2935E8">
      <w:pPr>
        <w:rPr>
          <w:rFonts w:hint="eastAsia" w:ascii="宋体" w:hAnsi="宋体" w:eastAsia="宋体" w:cs="宋体"/>
          <w:lang w:val="en-US" w:eastAsia="zh-CN"/>
        </w:rPr>
        <w:sectPr>
          <w:footerReference r:id="rId6" w:type="default"/>
          <w:pgSz w:w="11906" w:h="16838"/>
          <w:pgMar w:top="1134" w:right="1134" w:bottom="1134" w:left="1134" w:header="851" w:footer="992" w:gutter="0"/>
          <w:pgNumType w:fmt="decimal"/>
          <w:cols w:space="720" w:num="1"/>
          <w:docGrid w:type="lines" w:linePitch="312" w:charSpace="0"/>
        </w:sectPr>
      </w:pPr>
    </w:p>
    <w:p w14:paraId="2B5EDA4F">
      <w:pPr>
        <w:bidi w:val="0"/>
        <w:spacing w:line="360" w:lineRule="auto"/>
        <w:jc w:val="left"/>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附件五：开票相关信息（中标服务费）</w:t>
      </w:r>
    </w:p>
    <w:p w14:paraId="07CBB4AC">
      <w:pPr>
        <w:spacing w:line="360" w:lineRule="auto"/>
        <w:rPr>
          <w:rFonts w:hint="eastAsia" w:ascii="宋体" w:hAnsi="宋体" w:eastAsia="宋体" w:cs="宋体"/>
          <w:sz w:val="24"/>
          <w:szCs w:val="24"/>
        </w:rPr>
      </w:pPr>
      <w:r>
        <w:rPr>
          <w:rFonts w:hint="eastAsia" w:ascii="宋体" w:hAnsi="宋体" w:eastAsia="宋体" w:cs="宋体"/>
          <w:sz w:val="24"/>
          <w:szCs w:val="24"/>
        </w:rPr>
        <w:t>如需开票，开标结束后五个工作日内将以下信息，按要求发到我公司邮箱。</w:t>
      </w:r>
    </w:p>
    <w:p w14:paraId="3FD44531">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w:t>
      </w:r>
      <w:r>
        <w:rPr>
          <w:rFonts w:hint="eastAsia" w:ascii="宋体" w:hAnsi="宋体" w:eastAsia="宋体" w:cs="宋体"/>
          <w:sz w:val="24"/>
          <w:szCs w:val="24"/>
          <w:lang w:val="en-US" w:eastAsia="zh-CN"/>
        </w:rPr>
        <w:t>btgdyszb@163.com）</w:t>
      </w:r>
    </w:p>
    <w:p w14:paraId="6D796494">
      <w:pPr>
        <w:spacing w:line="360" w:lineRule="auto"/>
        <w:rPr>
          <w:rFonts w:hint="eastAsia" w:ascii="宋体" w:hAnsi="宋体" w:eastAsia="宋体" w:cs="宋体"/>
          <w:sz w:val="24"/>
          <w:szCs w:val="24"/>
        </w:rPr>
      </w:pPr>
      <w:r>
        <w:rPr>
          <w:rFonts w:hint="eastAsia" w:ascii="宋体" w:hAnsi="宋体" w:eastAsia="宋体" w:cs="宋体"/>
          <w:sz w:val="24"/>
          <w:szCs w:val="24"/>
        </w:rPr>
        <w:t>开票信息（以word文档形式编写以下信息）</w:t>
      </w:r>
    </w:p>
    <w:p w14:paraId="0A18950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单    位：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0A95000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税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0A6C059">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地    址：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31A6FEDA">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电    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1937CA0">
      <w:pPr>
        <w:spacing w:line="360" w:lineRule="auto"/>
        <w:rPr>
          <w:rFonts w:hint="eastAsia" w:ascii="宋体" w:hAnsi="宋体" w:eastAsia="宋体" w:cs="宋体"/>
          <w:sz w:val="24"/>
          <w:szCs w:val="24"/>
        </w:rPr>
      </w:pPr>
      <w:r>
        <w:rPr>
          <w:rFonts w:hint="eastAsia" w:ascii="宋体" w:hAnsi="宋体" w:eastAsia="宋体" w:cs="宋体"/>
          <w:sz w:val="24"/>
          <w:szCs w:val="24"/>
        </w:rPr>
        <w:t>开 户 行：</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38C6A70">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账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E20128C">
      <w:pPr>
        <w:spacing w:line="360" w:lineRule="auto"/>
        <w:rPr>
          <w:rFonts w:hint="eastAsia" w:ascii="宋体" w:hAnsi="宋体" w:eastAsia="宋体" w:cs="宋体"/>
          <w:sz w:val="24"/>
          <w:szCs w:val="24"/>
        </w:rPr>
      </w:pPr>
    </w:p>
    <w:p w14:paraId="1595CCC8">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项目名称：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1EFD11C0">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 xml:space="preserve">项目编号：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542E91D5">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金    额：                   （标书款）</w:t>
      </w:r>
      <w:r>
        <w:rPr>
          <w:rFonts w:hint="eastAsia" w:ascii="宋体" w:hAnsi="宋体" w:eastAsia="宋体" w:cs="宋体"/>
          <w:sz w:val="24"/>
          <w:szCs w:val="24"/>
          <w:lang w:val="en-US" w:eastAsia="zh-CN"/>
        </w:rPr>
        <w:t>如有</w:t>
      </w:r>
    </w:p>
    <w:p w14:paraId="5875B998">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金    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（中标金额）</w:t>
      </w:r>
    </w:p>
    <w:p w14:paraId="77440AA1">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*合计开票金额：</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170C4176">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*所开发票类型：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5E3BBF3">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*联系人：         电话：        邮箱：     </w:t>
      </w:r>
    </w:p>
    <w:p w14:paraId="0F83BDE3">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*专用发票邮寄地址：            </w:t>
      </w:r>
    </w:p>
    <w:p w14:paraId="1DB58DEE">
      <w:pPr>
        <w:spacing w:line="360" w:lineRule="auto"/>
        <w:rPr>
          <w:rFonts w:hint="eastAsia" w:ascii="宋体" w:hAnsi="宋体" w:eastAsia="宋体" w:cs="宋体"/>
          <w:sz w:val="24"/>
          <w:szCs w:val="24"/>
        </w:rPr>
      </w:pPr>
      <w:r>
        <w:rPr>
          <w:rFonts w:hint="eastAsia" w:ascii="宋体" w:hAnsi="宋体" w:eastAsia="宋体" w:cs="宋体"/>
          <w:sz w:val="24"/>
          <w:szCs w:val="24"/>
        </w:rPr>
        <w:t>并附：代理费缴费凭证、营业执照、开户行许可证、一般纳税人资格认定表</w:t>
      </w:r>
    </w:p>
    <w:p w14:paraId="2E0E8ACE">
      <w:pPr>
        <w:spacing w:line="360" w:lineRule="auto"/>
        <w:rPr>
          <w:rFonts w:hint="eastAsia" w:ascii="宋体" w:hAnsi="宋体" w:eastAsia="宋体" w:cs="宋体"/>
          <w:sz w:val="24"/>
          <w:szCs w:val="24"/>
        </w:rPr>
      </w:pPr>
      <w:r>
        <w:rPr>
          <w:rFonts w:hint="eastAsia" w:ascii="宋体" w:hAnsi="宋体" w:eastAsia="宋体" w:cs="宋体"/>
          <w:sz w:val="24"/>
          <w:szCs w:val="24"/>
        </w:rPr>
        <w:t>注：请认真填写并核对本公司的开票信息，如因自身原因导致所开发票错误</w:t>
      </w:r>
    </w:p>
    <w:p w14:paraId="3CE7508C">
      <w:pPr>
        <w:spacing w:line="360" w:lineRule="auto"/>
        <w:rPr>
          <w:rFonts w:hint="eastAsia" w:ascii="宋体" w:hAnsi="宋体" w:eastAsia="宋体" w:cs="宋体"/>
          <w:sz w:val="24"/>
          <w:szCs w:val="24"/>
        </w:rPr>
      </w:pPr>
      <w:r>
        <w:rPr>
          <w:rFonts w:hint="eastAsia" w:ascii="宋体" w:hAnsi="宋体" w:eastAsia="宋体" w:cs="宋体"/>
          <w:sz w:val="24"/>
          <w:szCs w:val="24"/>
        </w:rPr>
        <w:t>或作废，则不予更换。</w:t>
      </w:r>
    </w:p>
    <w:p w14:paraId="5B79F035">
      <w:pPr>
        <w:spacing w:line="360" w:lineRule="auto"/>
        <w:rPr>
          <w:rFonts w:hint="eastAsia" w:ascii="宋体" w:hAnsi="宋体" w:eastAsia="宋体" w:cs="宋体"/>
          <w:sz w:val="24"/>
          <w:szCs w:val="24"/>
        </w:rPr>
      </w:pPr>
    </w:p>
    <w:p w14:paraId="57DCCA93">
      <w:pPr>
        <w:rPr>
          <w:rFonts w:hint="eastAsia" w:ascii="宋体" w:hAnsi="宋体" w:eastAsia="宋体" w:cs="宋体"/>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G Times">
    <w:altName w:val="Times New Roman"/>
    <w:panose1 w:val="00000000000000000000"/>
    <w:charset w:val="00"/>
    <w:family w:val="auto"/>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BB5C6">
    <w:pPr>
      <w:pStyle w:val="7"/>
    </w:pPr>
    <w:r>
      <w:rPr>
        <w:lang w:eastAsia="zh-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348524">
                          <w:pPr>
                            <w:pStyle w:val="7"/>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E348524">
                    <w:pPr>
                      <w:pStyle w:val="7"/>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9F9F">
    <w:pPr>
      <w:pStyle w:val="7"/>
      <w:jc w:val="both"/>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8ED9FA">
                          <w:pPr>
                            <w:pStyle w:val="7"/>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98ED9FA">
                    <w:pPr>
                      <w:pStyle w:val="7"/>
                    </w:pPr>
                    <w:r>
                      <w:fldChar w:fldCharType="begin"/>
                    </w:r>
                    <w:r>
                      <w:instrText xml:space="preserve"> PAGE  \* MERGEFORMAT </w:instrText>
                    </w:r>
                    <w:r>
                      <w:fldChar w:fldCharType="separate"/>
                    </w:r>
                    <w:r>
                      <w:t>16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6CB9B">
    <w:pPr>
      <w:pStyle w:val="7"/>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4A8F282">
                          <w:pPr>
                            <w:pStyle w:val="7"/>
                          </w:pPr>
                          <w:r>
                            <w:fldChar w:fldCharType="begin"/>
                          </w:r>
                          <w:r>
                            <w:instrText xml:space="preserve"> PAGE  \* MERGEFORMAT </w:instrText>
                          </w:r>
                          <w:r>
                            <w:fldChar w:fldCharType="separate"/>
                          </w:r>
                          <w:r>
                            <w:t>23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2YFr58oBAACbAwAADgAAAAAAAAABACAAAAAeAQAAZHJzL2Uyb0Rv&#10;Yy54bWxQSwUGAAAAAAYABgBZAQAAWgUAAAAA&#10;">
              <v:fill on="f" focussize="0,0"/>
              <v:stroke on="f"/>
              <v:imagedata o:title=""/>
              <o:lock v:ext="edit" aspectratio="f"/>
              <v:textbox inset="0mm,0mm,0mm,0mm" style="mso-fit-shape-to-text:t;">
                <w:txbxContent>
                  <w:p w14:paraId="04A8F282">
                    <w:pPr>
                      <w:pStyle w:val="7"/>
                    </w:pPr>
                    <w:r>
                      <w:fldChar w:fldCharType="begin"/>
                    </w:r>
                    <w:r>
                      <w:instrText xml:space="preserve"> PAGE  \* MERGEFORMAT </w:instrText>
                    </w:r>
                    <w:r>
                      <w:fldChar w:fldCharType="separate"/>
                    </w:r>
                    <w:r>
                      <w:t>23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30575">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1F2A86"/>
    <w:rsid w:val="246442D8"/>
    <w:rsid w:val="352B6A18"/>
    <w:rsid w:val="4A3E05CE"/>
    <w:rsid w:val="5488314E"/>
    <w:rsid w:val="54BF40B9"/>
    <w:rsid w:val="5E5675D3"/>
    <w:rsid w:val="75D461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3">
    <w:name w:val="heading 2"/>
    <w:basedOn w:val="1"/>
    <w:next w:val="1"/>
    <w:qFormat/>
    <w:uiPriority w:val="0"/>
    <w:pPr>
      <w:spacing w:before="240" w:after="240" w:line="300" w:lineRule="exact"/>
      <w:outlineLvl w:val="1"/>
    </w:pPr>
    <w:rPr>
      <w:rFonts w:ascii="仿宋_GB2312" w:eastAsia="仿宋_GB2312"/>
      <w:b/>
      <w:bCs/>
      <w:sz w:val="28"/>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widowControl w:val="0"/>
      <w:adjustRightInd/>
      <w:snapToGrid/>
      <w:spacing w:after="0"/>
      <w:ind w:firstLine="420"/>
      <w:jc w:val="both"/>
    </w:pPr>
    <w:rPr>
      <w:rFonts w:ascii="Calibri" w:hAnsi="Calibri" w:eastAsia="宋体" w:cs="Times New Roman"/>
      <w:kern w:val="2"/>
      <w:sz w:val="21"/>
    </w:rPr>
  </w:style>
  <w:style w:type="paragraph" w:styleId="4">
    <w:name w:val="Body Text"/>
    <w:basedOn w:val="1"/>
    <w:semiHidden/>
    <w:qFormat/>
    <w:uiPriority w:val="0"/>
  </w:style>
  <w:style w:type="paragraph" w:styleId="5">
    <w:name w:val="Body Text Indent"/>
    <w:basedOn w:val="1"/>
    <w:next w:val="6"/>
    <w:qFormat/>
    <w:uiPriority w:val="0"/>
    <w:pPr>
      <w:spacing w:after="120"/>
      <w:ind w:left="420" w:leftChars="200"/>
    </w:pPr>
    <w:rPr>
      <w:sz w:val="20"/>
      <w:szCs w:val="24"/>
    </w:rPr>
  </w:style>
  <w:style w:type="paragraph" w:styleId="6">
    <w:name w:val="footnote text"/>
    <w:basedOn w:val="1"/>
    <w:qFormat/>
    <w:uiPriority w:val="0"/>
    <w:rPr>
      <w:sz w:val="18"/>
    </w:rPr>
  </w:style>
  <w:style w:type="paragraph" w:styleId="7">
    <w:name w:val="footer"/>
    <w:basedOn w:val="1"/>
    <w:qFormat/>
    <w:uiPriority w:val="99"/>
    <w:pPr>
      <w:tabs>
        <w:tab w:val="center" w:pos="4153"/>
        <w:tab w:val="right" w:pos="8306"/>
      </w:tabs>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9">
    <w:name w:val="List"/>
    <w:basedOn w:val="1"/>
    <w:qFormat/>
    <w:uiPriority w:val="0"/>
    <w:pPr>
      <w:ind w:left="200" w:hanging="200" w:hangingChars="200"/>
    </w:pPr>
    <w:rPr>
      <w:rFonts w:ascii="Times New Roman" w:hAnsi="Times New Roman"/>
      <w:szCs w:val="20"/>
    </w:rPr>
  </w:style>
  <w:style w:type="paragraph" w:styleId="10">
    <w:name w:val="Body Text First Indent 2"/>
    <w:basedOn w:val="5"/>
    <w:next w:val="11"/>
    <w:semiHidden/>
    <w:qFormat/>
    <w:uiPriority w:val="0"/>
    <w:pPr>
      <w:ind w:left="0" w:leftChars="0" w:firstLine="420"/>
    </w:pPr>
  </w:style>
  <w:style w:type="paragraph" w:customStyle="1" w:styleId="11">
    <w:name w:val="表格文字"/>
    <w:basedOn w:val="9"/>
    <w:next w:val="1"/>
    <w:qFormat/>
    <w:uiPriority w:val="0"/>
    <w:pPr>
      <w:spacing w:line="420" w:lineRule="atLeast"/>
    </w:pPr>
  </w:style>
  <w:style w:type="paragraph" w:customStyle="1" w:styleId="14">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5">
    <w:name w:val="font31"/>
    <w:basedOn w:val="13"/>
    <w:qFormat/>
    <w:uiPriority w:val="0"/>
    <w:rPr>
      <w:rFonts w:hint="eastAsia" w:ascii="宋体" w:hAnsi="宋体" w:eastAsia="宋体" w:cs="宋体"/>
      <w:color w:val="000000"/>
      <w:sz w:val="24"/>
      <w:szCs w:val="24"/>
      <w:u w:val="none"/>
    </w:rPr>
  </w:style>
  <w:style w:type="paragraph" w:customStyle="1" w:styleId="16">
    <w:name w:val="_Style 6"/>
    <w:basedOn w:val="1"/>
    <w:next w:val="17"/>
    <w:qFormat/>
    <w:uiPriority w:val="34"/>
    <w:pPr>
      <w:spacing w:line="360" w:lineRule="auto"/>
      <w:ind w:firstLine="420" w:firstLineChars="200"/>
      <w:jc w:val="left"/>
    </w:pPr>
    <w:rPr>
      <w:rFonts w:ascii="宋体" w:hAnsi="宋体" w:eastAsia="宋体" w:cs="宋体"/>
      <w:kern w:val="0"/>
      <w:szCs w:val="21"/>
      <w:lang w:eastAsia="en-US"/>
    </w:rPr>
  </w:style>
  <w:style w:type="paragraph" w:styleId="17">
    <w:name w:val="List Paragraph"/>
    <w:basedOn w:val="1"/>
    <w:qFormat/>
    <w:uiPriority w:val="0"/>
    <w:pPr>
      <w:ind w:firstLine="420" w:firstLineChars="200"/>
    </w:pPr>
    <w:rPr>
      <w:rFonts w:ascii="Calibri" w:hAnsi="Calibri"/>
    </w:rPr>
  </w:style>
  <w:style w:type="paragraph" w:customStyle="1" w:styleId="18">
    <w:name w:val="BodyText1I2"/>
    <w:basedOn w:val="19"/>
    <w:autoRedefine/>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19">
    <w:name w:val="BodyTextIndent"/>
    <w:basedOn w:val="1"/>
    <w:qFormat/>
    <w:uiPriority w:val="0"/>
    <w:pPr>
      <w:snapToGrid w:val="0"/>
      <w:spacing w:line="500" w:lineRule="atLeast"/>
      <w:ind w:firstLine="480"/>
    </w:pPr>
    <w:rPr>
      <w:rFonts w:ascii="宋体" w:hAnsi="CG Times"/>
      <w:sz w:val="24"/>
      <w:lang w:val="zh-CN"/>
    </w:rPr>
  </w:style>
  <w:style w:type="character" w:customStyle="1" w:styleId="20">
    <w:name w:val="font21"/>
    <w:basedOn w:val="13"/>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3399</Words>
  <Characters>4474</Characters>
  <Lines>0</Lines>
  <Paragraphs>0</Paragraphs>
  <TotalTime>11</TotalTime>
  <ScaleCrop>false</ScaleCrop>
  <LinksUpToDate>false</LinksUpToDate>
  <CharactersWithSpaces>5368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2025-10-28T07:02:00Z</dcterms:created>
  <dc:creator>Administrator</dc:creator>
  <cp:lastModifiedBy>Administrator</cp:lastModifiedBy>
  <cp:lastPrinted>2025-10-28T07:40:00Z</cp:lastPrinted>
  <dcterms:modified xsi:type="dcterms:W3CDTF">2025-12-02T06:53:06Z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eyJoZGlkIjoiNWMyNjllMmU0YTcwZjNhMTY0NmE1Zjk3MGY5NmI4MWYiLCJ1c2VySWQiOiI2NzI1NTE5NzkifQ==</vt:lpwstr>
  </property>
  <property fmtid="{D5CDD505-2E9C-101B-9397-08002B2CF9AE}" pid="4" name="ICV">
    <vt:lpwstr>980BF0ADAEE3499F81D4D11CF9452A7D_12</vt:lpwstr>
  </property>
</Properties>
</file>