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F69D2">
      <w:pPr>
        <w:pStyle w:val="8"/>
        <w:ind w:left="0"/>
        <w:outlineLvl w:val="1"/>
        <w:rPr>
          <w:rFonts w:ascii="宋体" w:hAnsi="宋体" w:cs="宋体"/>
          <w:sz w:val="24"/>
        </w:rPr>
      </w:pPr>
      <w:r>
        <w:rPr>
          <w:rFonts w:hint="eastAsia" w:ascii="宋体" w:hAnsi="宋体" w:cs="宋体"/>
          <w:b/>
          <w:bCs/>
          <w:sz w:val="24"/>
        </w:rPr>
        <w:t>附件1： 需求明细表</w:t>
      </w:r>
    </w:p>
    <w:p w14:paraId="0C456666">
      <w:pPr>
        <w:widowControl/>
        <w:spacing w:line="360" w:lineRule="auto"/>
        <w:jc w:val="left"/>
        <w:rPr>
          <w:rFonts w:ascii="宋体" w:hAnsi="宋体" w:cs="宋体"/>
          <w:b/>
          <w:sz w:val="24"/>
          <w:szCs w:val="24"/>
        </w:rPr>
      </w:pPr>
    </w:p>
    <w:tbl>
      <w:tblPr>
        <w:tblStyle w:val="9"/>
        <w:tblpPr w:leftFromText="180" w:rightFromText="180" w:vertAnchor="text" w:horzAnchor="page" w:tblpXSpec="center" w:tblpY="331"/>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709"/>
        <w:gridCol w:w="1026"/>
        <w:gridCol w:w="907"/>
        <w:gridCol w:w="609"/>
        <w:gridCol w:w="1310"/>
        <w:gridCol w:w="1712"/>
        <w:gridCol w:w="1085"/>
      </w:tblGrid>
      <w:tr w14:paraId="6DD54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673" w:type="dxa"/>
            <w:shd w:val="clear" w:color="auto" w:fill="auto"/>
            <w:vAlign w:val="center"/>
          </w:tcPr>
          <w:p w14:paraId="57F0AEFC">
            <w:pPr>
              <w:widowControl/>
              <w:spacing w:line="240" w:lineRule="exact"/>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序号</w:t>
            </w:r>
          </w:p>
        </w:tc>
        <w:tc>
          <w:tcPr>
            <w:tcW w:w="2709" w:type="dxa"/>
            <w:shd w:val="clear" w:color="auto" w:fill="auto"/>
            <w:vAlign w:val="center"/>
          </w:tcPr>
          <w:p w14:paraId="6B0BDB20">
            <w:pPr>
              <w:widowControl/>
              <w:spacing w:line="240" w:lineRule="exact"/>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项目名称</w:t>
            </w:r>
          </w:p>
        </w:tc>
        <w:tc>
          <w:tcPr>
            <w:tcW w:w="1026" w:type="dxa"/>
            <w:shd w:val="clear" w:color="auto" w:fill="auto"/>
            <w:vAlign w:val="center"/>
          </w:tcPr>
          <w:p w14:paraId="13D50BAD">
            <w:pPr>
              <w:widowControl/>
              <w:spacing w:line="240" w:lineRule="exact"/>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数量</w:t>
            </w:r>
          </w:p>
        </w:tc>
        <w:tc>
          <w:tcPr>
            <w:tcW w:w="907" w:type="dxa"/>
            <w:shd w:val="clear" w:color="auto" w:fill="auto"/>
            <w:vAlign w:val="center"/>
          </w:tcPr>
          <w:p w14:paraId="743CF202">
            <w:pPr>
              <w:widowControl/>
              <w:spacing w:line="240" w:lineRule="exact"/>
              <w:jc w:val="center"/>
              <w:textAlignment w:val="center"/>
              <w:rPr>
                <w:rFonts w:ascii="宋体" w:hAnsi="宋体" w:cs="宋体"/>
                <w:b/>
                <w:bCs/>
                <w:color w:val="000000"/>
                <w:kern w:val="0"/>
                <w:sz w:val="24"/>
                <w:szCs w:val="24"/>
                <w:lang w:bidi="ar"/>
              </w:rPr>
            </w:pPr>
            <w:r>
              <w:rPr>
                <w:rFonts w:hint="eastAsia" w:ascii="宋体" w:hAnsi="宋体" w:cs="宋体"/>
                <w:b/>
                <w:bCs/>
                <w:color w:val="000000"/>
                <w:kern w:val="0"/>
                <w:sz w:val="24"/>
                <w:szCs w:val="24"/>
                <w:lang w:bidi="ar"/>
              </w:rPr>
              <w:t>单价（元）</w:t>
            </w:r>
          </w:p>
        </w:tc>
        <w:tc>
          <w:tcPr>
            <w:tcW w:w="609" w:type="dxa"/>
            <w:shd w:val="clear" w:color="auto" w:fill="auto"/>
            <w:vAlign w:val="center"/>
          </w:tcPr>
          <w:p w14:paraId="18BE8E12">
            <w:pPr>
              <w:widowControl/>
              <w:spacing w:line="240" w:lineRule="exact"/>
              <w:jc w:val="center"/>
              <w:textAlignment w:val="center"/>
            </w:pPr>
            <w:r>
              <w:rPr>
                <w:rFonts w:hint="eastAsia" w:ascii="宋体" w:hAnsi="宋体" w:cs="宋体"/>
                <w:b/>
                <w:bCs/>
                <w:color w:val="000000"/>
                <w:kern w:val="0"/>
                <w:sz w:val="24"/>
                <w:szCs w:val="24"/>
                <w:lang w:bidi="ar"/>
              </w:rPr>
              <w:t>单位</w:t>
            </w:r>
          </w:p>
        </w:tc>
        <w:tc>
          <w:tcPr>
            <w:tcW w:w="1310" w:type="dxa"/>
            <w:shd w:val="clear" w:color="auto" w:fill="auto"/>
            <w:vAlign w:val="center"/>
          </w:tcPr>
          <w:p w14:paraId="0E90D700">
            <w:pPr>
              <w:widowControl/>
              <w:spacing w:line="240" w:lineRule="exact"/>
              <w:jc w:val="center"/>
              <w:textAlignment w:val="center"/>
            </w:pPr>
            <w:r>
              <w:rPr>
                <w:rFonts w:hint="eastAsia" w:ascii="宋体" w:hAnsi="宋体" w:cs="宋体"/>
                <w:b/>
                <w:bCs/>
                <w:color w:val="000000"/>
                <w:kern w:val="0"/>
                <w:sz w:val="24"/>
                <w:szCs w:val="24"/>
                <w:lang w:bidi="ar"/>
              </w:rPr>
              <w:t>最高限价（元）</w:t>
            </w:r>
          </w:p>
        </w:tc>
        <w:tc>
          <w:tcPr>
            <w:tcW w:w="1712" w:type="dxa"/>
            <w:shd w:val="clear" w:color="auto" w:fill="auto"/>
            <w:vAlign w:val="center"/>
          </w:tcPr>
          <w:p w14:paraId="13C4EAB1">
            <w:pPr>
              <w:widowControl/>
              <w:spacing w:line="240" w:lineRule="exact"/>
              <w:jc w:val="center"/>
              <w:textAlignment w:val="center"/>
            </w:pPr>
            <w:r>
              <w:rPr>
                <w:rFonts w:hint="eastAsia" w:ascii="宋体" w:hAnsi="宋体" w:cs="宋体"/>
                <w:b/>
                <w:bCs/>
                <w:color w:val="000000"/>
                <w:kern w:val="0"/>
                <w:sz w:val="24"/>
                <w:szCs w:val="24"/>
                <w:lang w:bidi="ar"/>
              </w:rPr>
              <w:t>规格型号</w:t>
            </w:r>
          </w:p>
        </w:tc>
        <w:tc>
          <w:tcPr>
            <w:tcW w:w="1085" w:type="dxa"/>
            <w:shd w:val="clear" w:color="auto" w:fill="auto"/>
            <w:vAlign w:val="center"/>
          </w:tcPr>
          <w:p w14:paraId="05FAD118">
            <w:pPr>
              <w:widowControl/>
              <w:spacing w:line="240" w:lineRule="exact"/>
              <w:jc w:val="center"/>
              <w:textAlignment w:val="center"/>
            </w:pPr>
            <w:r>
              <w:rPr>
                <w:rFonts w:hint="eastAsia" w:ascii="宋体" w:hAnsi="宋体" w:cs="宋体"/>
                <w:b/>
                <w:bCs/>
                <w:color w:val="000000"/>
                <w:kern w:val="0"/>
                <w:sz w:val="24"/>
                <w:szCs w:val="24"/>
                <w:lang w:bidi="ar"/>
              </w:rPr>
              <w:t>备注</w:t>
            </w:r>
          </w:p>
        </w:tc>
      </w:tr>
      <w:tr w14:paraId="52CEF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3" w:type="dxa"/>
            <w:shd w:val="clear" w:color="auto" w:fill="auto"/>
            <w:vAlign w:val="center"/>
          </w:tcPr>
          <w:p w14:paraId="0F408825">
            <w:pPr>
              <w:widowControl/>
              <w:spacing w:line="240" w:lineRule="exact"/>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w:t>
            </w:r>
          </w:p>
        </w:tc>
        <w:tc>
          <w:tcPr>
            <w:tcW w:w="2709" w:type="dxa"/>
            <w:shd w:val="clear" w:color="auto" w:fill="auto"/>
            <w:vAlign w:val="center"/>
          </w:tcPr>
          <w:p w14:paraId="48E2D9F2">
            <w:pPr>
              <w:widowControl/>
              <w:spacing w:line="276" w:lineRule="auto"/>
              <w:jc w:val="center"/>
              <w:textAlignment w:val="center"/>
              <w:rPr>
                <w:rFonts w:hint="eastAsia" w:ascii="宋体" w:hAnsi="宋体" w:eastAsia="宋体" w:cs="宋体"/>
                <w:color w:val="000000"/>
                <w:sz w:val="24"/>
                <w:szCs w:val="24"/>
                <w:lang w:eastAsia="zh-CN"/>
              </w:rPr>
            </w:pPr>
            <w:r>
              <w:rPr>
                <w:rFonts w:hint="eastAsia" w:ascii="宋体" w:hAnsi="宋体" w:cs="宋体"/>
                <w:color w:val="000000"/>
                <w:sz w:val="24"/>
                <w:szCs w:val="24"/>
              </w:rPr>
              <w:t>锡林郭勒供电公司</w:t>
            </w:r>
            <w:r>
              <w:rPr>
                <w:rFonts w:hint="eastAsia" w:ascii="宋体" w:hAnsi="宋体" w:cs="宋体"/>
                <w:bCs/>
                <w:sz w:val="24"/>
                <w:szCs w:val="24"/>
                <w:lang w:eastAsia="zh-CN"/>
              </w:rPr>
              <w:t>2025年</w:t>
            </w:r>
            <w:r>
              <w:rPr>
                <w:rFonts w:hint="eastAsia" w:ascii="宋体" w:hAnsi="宋体" w:cs="宋体"/>
                <w:color w:val="000000"/>
                <w:sz w:val="24"/>
                <w:szCs w:val="24"/>
              </w:rPr>
              <w:t>工会消费帮扶产品采购</w:t>
            </w:r>
          </w:p>
        </w:tc>
        <w:tc>
          <w:tcPr>
            <w:tcW w:w="1026" w:type="dxa"/>
            <w:shd w:val="clear" w:color="auto" w:fill="auto"/>
            <w:vAlign w:val="center"/>
          </w:tcPr>
          <w:p w14:paraId="7CB591FB">
            <w:pPr>
              <w:widowControl/>
              <w:spacing w:line="240" w:lineRule="exact"/>
              <w:jc w:val="center"/>
              <w:textAlignment w:val="center"/>
              <w:rPr>
                <w:rFonts w:ascii="宋体" w:hAnsi="宋体" w:cs="宋体"/>
                <w:color w:val="000000"/>
                <w:kern w:val="0"/>
                <w:sz w:val="24"/>
                <w:szCs w:val="24"/>
                <w:lang w:bidi="ar"/>
              </w:rPr>
            </w:pPr>
            <w:r>
              <w:rPr>
                <w:rFonts w:hint="eastAsia" w:ascii="宋体" w:hAnsi="宋体" w:cs="宋体"/>
                <w:color w:val="000000"/>
                <w:kern w:val="0"/>
                <w:sz w:val="24"/>
                <w:szCs w:val="24"/>
                <w:lang w:bidi="ar"/>
              </w:rPr>
              <w:t>3169</w:t>
            </w:r>
          </w:p>
        </w:tc>
        <w:tc>
          <w:tcPr>
            <w:tcW w:w="907" w:type="dxa"/>
            <w:shd w:val="clear" w:color="auto" w:fill="auto"/>
            <w:vAlign w:val="center"/>
          </w:tcPr>
          <w:p w14:paraId="30F5735E">
            <w:pPr>
              <w:widowControl/>
              <w:spacing w:line="240" w:lineRule="exact"/>
              <w:jc w:val="center"/>
              <w:rPr>
                <w:rFonts w:ascii="宋体" w:hAnsi="宋体" w:cs="宋体"/>
                <w:color w:val="000000"/>
                <w:sz w:val="24"/>
                <w:szCs w:val="24"/>
              </w:rPr>
            </w:pPr>
            <w:r>
              <w:rPr>
                <w:rFonts w:hint="eastAsia" w:ascii="宋体" w:hAnsi="宋体" w:cs="宋体"/>
                <w:color w:val="000000"/>
                <w:sz w:val="24"/>
                <w:szCs w:val="24"/>
              </w:rPr>
              <w:t>130</w:t>
            </w:r>
          </w:p>
        </w:tc>
        <w:tc>
          <w:tcPr>
            <w:tcW w:w="609" w:type="dxa"/>
            <w:shd w:val="clear" w:color="auto" w:fill="auto"/>
            <w:vAlign w:val="center"/>
          </w:tcPr>
          <w:p w14:paraId="55E41B81">
            <w:pPr>
              <w:widowControl/>
              <w:spacing w:line="240" w:lineRule="exact"/>
              <w:jc w:val="center"/>
              <w:textAlignment w:val="center"/>
            </w:pPr>
            <w:r>
              <w:rPr>
                <w:rFonts w:hint="eastAsia" w:ascii="宋体" w:hAnsi="宋体" w:cs="宋体"/>
                <w:color w:val="000000"/>
                <w:kern w:val="0"/>
                <w:sz w:val="24"/>
                <w:szCs w:val="24"/>
                <w:lang w:bidi="ar"/>
              </w:rPr>
              <w:t>盒</w:t>
            </w:r>
          </w:p>
        </w:tc>
        <w:tc>
          <w:tcPr>
            <w:tcW w:w="1310" w:type="dxa"/>
            <w:shd w:val="clear" w:color="auto" w:fill="auto"/>
            <w:vAlign w:val="center"/>
          </w:tcPr>
          <w:p w14:paraId="33DA0E5A">
            <w:pPr>
              <w:widowControl/>
              <w:spacing w:line="276" w:lineRule="auto"/>
              <w:jc w:val="center"/>
              <w:textAlignment w:val="center"/>
            </w:pPr>
            <w:r>
              <w:rPr>
                <w:rFonts w:hint="eastAsia" w:ascii="宋体" w:hAnsi="宋体" w:cs="宋体"/>
                <w:color w:val="000000"/>
                <w:sz w:val="24"/>
                <w:szCs w:val="24"/>
              </w:rPr>
              <w:t>411970</w:t>
            </w:r>
          </w:p>
        </w:tc>
        <w:tc>
          <w:tcPr>
            <w:tcW w:w="1712" w:type="dxa"/>
            <w:shd w:val="clear" w:color="auto" w:fill="auto"/>
            <w:vAlign w:val="center"/>
          </w:tcPr>
          <w:p w14:paraId="12185356">
            <w:pPr>
              <w:widowControl/>
              <w:spacing w:line="276" w:lineRule="auto"/>
              <w:jc w:val="center"/>
              <w:textAlignment w:val="center"/>
            </w:pPr>
            <w:r>
              <w:rPr>
                <w:rFonts w:hint="eastAsia" w:ascii="宋体" w:hAnsi="宋体" w:eastAsia="宋体" w:cs="宋体"/>
                <w:color w:val="000000"/>
                <w:sz w:val="24"/>
                <w:szCs w:val="24"/>
              </w:rPr>
              <w:t>保证每只公鸡的净重在2公斤及以上</w:t>
            </w:r>
          </w:p>
        </w:tc>
        <w:tc>
          <w:tcPr>
            <w:tcW w:w="1085" w:type="dxa"/>
            <w:shd w:val="clear" w:color="auto" w:fill="auto"/>
            <w:vAlign w:val="center"/>
          </w:tcPr>
          <w:p w14:paraId="006FEF2E">
            <w:pPr>
              <w:widowControl/>
              <w:spacing w:line="276" w:lineRule="auto"/>
              <w:jc w:val="center"/>
              <w:textAlignment w:val="center"/>
              <w:rPr>
                <w:rFonts w:hint="default" w:eastAsia="宋体"/>
                <w:lang w:val="en-US" w:eastAsia="zh-CN"/>
              </w:rPr>
            </w:pPr>
            <w:r>
              <w:rPr>
                <w:rFonts w:hint="eastAsia" w:ascii="宋体" w:hAnsi="宋体" w:eastAsia="宋体" w:cs="宋体"/>
                <w:color w:val="000000"/>
                <w:sz w:val="24"/>
                <w:szCs w:val="24"/>
                <w:lang w:val="en-US" w:eastAsia="zh-CN"/>
              </w:rPr>
              <w:t>海蓝公鸡</w:t>
            </w:r>
          </w:p>
        </w:tc>
      </w:tr>
    </w:tbl>
    <w:p w14:paraId="6636126D">
      <w:pPr>
        <w:widowControl/>
        <w:spacing w:line="360" w:lineRule="auto"/>
        <w:jc w:val="left"/>
        <w:rPr>
          <w:rFonts w:ascii="宋体" w:hAnsi="宋体" w:cs="宋体"/>
          <w:b/>
          <w:sz w:val="24"/>
          <w:szCs w:val="24"/>
        </w:rPr>
      </w:pPr>
    </w:p>
    <w:p w14:paraId="76E3D3FF">
      <w:pPr>
        <w:widowControl/>
        <w:spacing w:line="360" w:lineRule="auto"/>
        <w:jc w:val="left"/>
        <w:rPr>
          <w:rFonts w:ascii="宋体" w:hAnsi="宋体" w:cs="宋体"/>
          <w:b/>
          <w:sz w:val="24"/>
          <w:szCs w:val="24"/>
        </w:rPr>
      </w:pPr>
    </w:p>
    <w:p w14:paraId="3F162720">
      <w:pPr>
        <w:widowControl/>
        <w:spacing w:line="360" w:lineRule="auto"/>
        <w:jc w:val="left"/>
        <w:rPr>
          <w:rFonts w:ascii="宋体" w:hAnsi="宋体" w:cs="宋体"/>
          <w:b/>
          <w:sz w:val="24"/>
          <w:szCs w:val="24"/>
        </w:rPr>
      </w:pPr>
    </w:p>
    <w:p w14:paraId="2C71E32C">
      <w:pPr>
        <w:widowControl/>
        <w:spacing w:line="360" w:lineRule="auto"/>
        <w:jc w:val="left"/>
        <w:rPr>
          <w:rFonts w:ascii="宋体" w:hAnsi="宋体" w:cs="宋体"/>
          <w:b/>
          <w:sz w:val="24"/>
          <w:szCs w:val="24"/>
        </w:rPr>
      </w:pPr>
    </w:p>
    <w:p w14:paraId="19787FD8">
      <w:pPr>
        <w:widowControl/>
        <w:spacing w:line="360" w:lineRule="auto"/>
        <w:jc w:val="left"/>
        <w:rPr>
          <w:rFonts w:ascii="宋体" w:hAnsi="宋体" w:cs="宋体"/>
          <w:b/>
          <w:sz w:val="24"/>
          <w:szCs w:val="24"/>
        </w:rPr>
      </w:pPr>
    </w:p>
    <w:p w14:paraId="4D9831C6">
      <w:pPr>
        <w:widowControl/>
        <w:spacing w:line="360" w:lineRule="auto"/>
        <w:jc w:val="left"/>
        <w:rPr>
          <w:rFonts w:ascii="宋体" w:hAnsi="宋体" w:cs="宋体"/>
          <w:b/>
          <w:sz w:val="24"/>
          <w:szCs w:val="24"/>
        </w:rPr>
      </w:pPr>
    </w:p>
    <w:p w14:paraId="637A3E9C">
      <w:pPr>
        <w:widowControl/>
        <w:spacing w:line="360" w:lineRule="auto"/>
        <w:jc w:val="left"/>
        <w:rPr>
          <w:rFonts w:ascii="宋体" w:hAnsi="宋体" w:cs="宋体"/>
          <w:b/>
          <w:sz w:val="24"/>
          <w:szCs w:val="24"/>
        </w:rPr>
      </w:pPr>
    </w:p>
    <w:p w14:paraId="743AE320">
      <w:pPr>
        <w:widowControl/>
        <w:spacing w:line="360" w:lineRule="auto"/>
        <w:jc w:val="left"/>
        <w:rPr>
          <w:rFonts w:ascii="宋体" w:hAnsi="宋体" w:cs="宋体"/>
          <w:b/>
          <w:sz w:val="24"/>
          <w:szCs w:val="24"/>
        </w:rPr>
      </w:pPr>
    </w:p>
    <w:p w14:paraId="2ADE2F2C">
      <w:pPr>
        <w:widowControl/>
        <w:spacing w:line="360" w:lineRule="auto"/>
        <w:jc w:val="left"/>
        <w:rPr>
          <w:rFonts w:ascii="宋体" w:hAnsi="宋体" w:cs="宋体"/>
          <w:b/>
          <w:sz w:val="24"/>
          <w:szCs w:val="24"/>
        </w:rPr>
      </w:pPr>
    </w:p>
    <w:p w14:paraId="42FE8EA6">
      <w:pPr>
        <w:widowControl/>
        <w:spacing w:line="360" w:lineRule="auto"/>
        <w:jc w:val="left"/>
        <w:rPr>
          <w:rFonts w:ascii="宋体" w:hAnsi="宋体" w:cs="宋体"/>
          <w:b/>
          <w:sz w:val="24"/>
          <w:szCs w:val="24"/>
        </w:rPr>
      </w:pPr>
    </w:p>
    <w:p w14:paraId="07776233">
      <w:pPr>
        <w:widowControl/>
        <w:spacing w:line="360" w:lineRule="auto"/>
        <w:jc w:val="left"/>
        <w:rPr>
          <w:rFonts w:ascii="宋体" w:hAnsi="宋体" w:cs="宋体"/>
          <w:b/>
          <w:sz w:val="24"/>
          <w:szCs w:val="24"/>
        </w:rPr>
      </w:pPr>
    </w:p>
    <w:p w14:paraId="014F9FCE">
      <w:pPr>
        <w:widowControl/>
        <w:spacing w:line="360" w:lineRule="auto"/>
        <w:jc w:val="left"/>
        <w:rPr>
          <w:rFonts w:ascii="宋体" w:hAnsi="宋体" w:cs="宋体"/>
          <w:b/>
          <w:sz w:val="24"/>
          <w:szCs w:val="24"/>
        </w:rPr>
      </w:pPr>
    </w:p>
    <w:p w14:paraId="254612CE">
      <w:pPr>
        <w:widowControl/>
        <w:spacing w:line="360" w:lineRule="auto"/>
        <w:jc w:val="left"/>
        <w:rPr>
          <w:rFonts w:ascii="宋体" w:hAnsi="宋体" w:cs="宋体"/>
          <w:b/>
          <w:sz w:val="24"/>
          <w:szCs w:val="24"/>
        </w:rPr>
      </w:pPr>
    </w:p>
    <w:p w14:paraId="6910B3B5">
      <w:pPr>
        <w:widowControl/>
        <w:spacing w:line="360" w:lineRule="auto"/>
        <w:jc w:val="left"/>
        <w:rPr>
          <w:rFonts w:ascii="宋体" w:hAnsi="宋体" w:cs="宋体"/>
          <w:b/>
          <w:sz w:val="24"/>
          <w:szCs w:val="24"/>
        </w:rPr>
      </w:pPr>
    </w:p>
    <w:p w14:paraId="1920F142">
      <w:pPr>
        <w:widowControl/>
        <w:spacing w:line="360" w:lineRule="auto"/>
        <w:jc w:val="left"/>
        <w:rPr>
          <w:rFonts w:ascii="宋体" w:hAnsi="宋体" w:cs="宋体"/>
          <w:b/>
          <w:sz w:val="24"/>
          <w:szCs w:val="24"/>
        </w:rPr>
      </w:pPr>
    </w:p>
    <w:p w14:paraId="77FB1932">
      <w:pPr>
        <w:widowControl/>
        <w:spacing w:line="360" w:lineRule="auto"/>
        <w:jc w:val="left"/>
        <w:rPr>
          <w:rFonts w:ascii="宋体" w:hAnsi="宋体" w:cs="宋体"/>
          <w:b/>
          <w:sz w:val="24"/>
          <w:szCs w:val="24"/>
        </w:rPr>
      </w:pPr>
    </w:p>
    <w:p w14:paraId="2CCF9A50">
      <w:pPr>
        <w:widowControl/>
        <w:spacing w:line="360" w:lineRule="auto"/>
        <w:jc w:val="left"/>
        <w:rPr>
          <w:rFonts w:ascii="宋体" w:hAnsi="宋体" w:cs="宋体"/>
          <w:b/>
          <w:sz w:val="24"/>
          <w:szCs w:val="24"/>
        </w:rPr>
      </w:pPr>
    </w:p>
    <w:p w14:paraId="0FFC16AF">
      <w:pPr>
        <w:widowControl/>
        <w:spacing w:line="360" w:lineRule="auto"/>
        <w:jc w:val="left"/>
        <w:rPr>
          <w:rFonts w:ascii="宋体" w:hAnsi="宋体" w:cs="宋体"/>
          <w:b/>
          <w:sz w:val="24"/>
          <w:szCs w:val="24"/>
        </w:rPr>
      </w:pPr>
    </w:p>
    <w:p w14:paraId="3568DFB1">
      <w:pPr>
        <w:widowControl/>
        <w:spacing w:line="360" w:lineRule="auto"/>
        <w:jc w:val="left"/>
        <w:rPr>
          <w:rFonts w:ascii="宋体" w:hAnsi="宋体" w:cs="宋体"/>
          <w:b/>
          <w:sz w:val="24"/>
          <w:szCs w:val="24"/>
        </w:rPr>
      </w:pPr>
      <w:r>
        <w:rPr>
          <w:rFonts w:hint="eastAsia" w:ascii="宋体" w:hAnsi="宋体" w:cs="宋体"/>
          <w:b/>
          <w:sz w:val="24"/>
          <w:szCs w:val="24"/>
        </w:rPr>
        <w:t>附件2</w:t>
      </w:r>
    </w:p>
    <w:p w14:paraId="0886E527">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1636FAB9">
      <w:pPr>
        <w:spacing w:line="360" w:lineRule="auto"/>
        <w:jc w:val="center"/>
        <w:rPr>
          <w:rFonts w:ascii="宋体" w:hAnsi="宋体" w:cs="宋体"/>
          <w:b/>
          <w:bCs/>
          <w:szCs w:val="28"/>
        </w:rPr>
      </w:pPr>
    </w:p>
    <w:p w14:paraId="31E5C742">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17DB1A6A">
      <w:pPr>
        <w:spacing w:line="360" w:lineRule="auto"/>
        <w:rPr>
          <w:rFonts w:ascii="宋体" w:hAnsi="宋体" w:cs="宋体"/>
          <w:sz w:val="24"/>
        </w:rPr>
      </w:pPr>
    </w:p>
    <w:p w14:paraId="56C6A7E8">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768E0C2">
      <w:pPr>
        <w:pStyle w:val="11"/>
        <w:wordWrap w:val="0"/>
        <w:spacing w:line="360" w:lineRule="auto"/>
        <w:ind w:firstLine="360"/>
        <w:jc w:val="right"/>
        <w:rPr>
          <w:rFonts w:ascii="宋体" w:hAnsi="宋体" w:cs="宋体"/>
          <w:sz w:val="24"/>
          <w:szCs w:val="24"/>
        </w:rPr>
      </w:pPr>
    </w:p>
    <w:p w14:paraId="7519B672">
      <w:pPr>
        <w:pStyle w:val="11"/>
        <w:spacing w:line="360" w:lineRule="auto"/>
        <w:ind w:firstLine="360"/>
        <w:jc w:val="right"/>
        <w:rPr>
          <w:rFonts w:ascii="宋体" w:hAnsi="宋体" w:cs="宋体"/>
          <w:sz w:val="24"/>
          <w:szCs w:val="24"/>
        </w:rPr>
      </w:pPr>
    </w:p>
    <w:p w14:paraId="53534DEA">
      <w:pPr>
        <w:pStyle w:val="11"/>
        <w:spacing w:line="360" w:lineRule="auto"/>
        <w:ind w:firstLine="360"/>
        <w:jc w:val="right"/>
        <w:rPr>
          <w:rFonts w:ascii="宋体" w:hAnsi="宋体" w:cs="宋体"/>
          <w:sz w:val="24"/>
          <w:szCs w:val="24"/>
        </w:rPr>
      </w:pPr>
    </w:p>
    <w:p w14:paraId="4F42ECFB">
      <w:pPr>
        <w:pStyle w:val="11"/>
        <w:spacing w:line="360" w:lineRule="auto"/>
        <w:ind w:firstLine="360"/>
        <w:jc w:val="right"/>
        <w:rPr>
          <w:rFonts w:ascii="宋体" w:hAnsi="宋体" w:cs="宋体"/>
          <w:sz w:val="24"/>
          <w:szCs w:val="24"/>
        </w:rPr>
      </w:pPr>
    </w:p>
    <w:p w14:paraId="61844594">
      <w:pPr>
        <w:pStyle w:val="11"/>
        <w:spacing w:line="360" w:lineRule="auto"/>
        <w:ind w:firstLine="360"/>
        <w:jc w:val="right"/>
        <w:rPr>
          <w:rFonts w:ascii="宋体" w:hAnsi="宋体" w:cs="宋体"/>
          <w:sz w:val="24"/>
          <w:szCs w:val="24"/>
        </w:rPr>
      </w:pPr>
    </w:p>
    <w:p w14:paraId="72077370">
      <w:pPr>
        <w:pStyle w:val="11"/>
        <w:spacing w:line="360" w:lineRule="auto"/>
        <w:ind w:firstLine="360"/>
        <w:jc w:val="right"/>
        <w:rPr>
          <w:rFonts w:ascii="宋体" w:hAnsi="宋体" w:cs="宋体"/>
          <w:sz w:val="24"/>
          <w:szCs w:val="24"/>
        </w:rPr>
      </w:pPr>
    </w:p>
    <w:p w14:paraId="41299B01">
      <w:pPr>
        <w:pStyle w:val="11"/>
        <w:spacing w:line="360" w:lineRule="auto"/>
        <w:ind w:firstLine="360"/>
        <w:jc w:val="right"/>
        <w:rPr>
          <w:rFonts w:ascii="宋体" w:hAnsi="宋体" w:cs="宋体"/>
          <w:sz w:val="24"/>
          <w:szCs w:val="24"/>
        </w:rPr>
      </w:pPr>
    </w:p>
    <w:p w14:paraId="5C650831">
      <w:pPr>
        <w:pStyle w:val="11"/>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5E69D761">
      <w:pPr>
        <w:pStyle w:val="11"/>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5DF17B85">
      <w:pPr>
        <w:spacing w:line="360" w:lineRule="auto"/>
        <w:jc w:val="right"/>
        <w:rPr>
          <w:rFonts w:ascii="宋体" w:hAnsi="宋体" w:cs="宋体"/>
          <w:sz w:val="24"/>
          <w:szCs w:val="24"/>
        </w:rPr>
      </w:pPr>
    </w:p>
    <w:p w14:paraId="69605032">
      <w:pPr>
        <w:pStyle w:val="12"/>
        <w:rPr>
          <w:rFonts w:ascii="宋体" w:hAnsi="宋体" w:cs="宋体"/>
        </w:rPr>
      </w:pPr>
    </w:p>
    <w:p w14:paraId="62102898">
      <w:pPr>
        <w:pStyle w:val="12"/>
        <w:jc w:val="right"/>
        <w:rPr>
          <w:rFonts w:ascii="宋体" w:hAnsi="宋体" w:cs="宋体"/>
        </w:rPr>
      </w:pPr>
      <w:r>
        <w:rPr>
          <w:rFonts w:hint="eastAsia" w:ascii="宋体" w:hAnsi="宋体" w:cs="宋体"/>
        </w:rPr>
        <w:br w:type="page"/>
      </w:r>
    </w:p>
    <w:p w14:paraId="472B3984">
      <w:pPr>
        <w:widowControl/>
        <w:spacing w:line="360" w:lineRule="auto"/>
        <w:jc w:val="left"/>
        <w:rPr>
          <w:rFonts w:ascii="宋体" w:hAnsi="宋体" w:cs="宋体"/>
          <w:b/>
          <w:sz w:val="24"/>
          <w:szCs w:val="24"/>
        </w:rPr>
      </w:pPr>
      <w:bookmarkStart w:id="0" w:name="_Toc30427_WPSOffice_Level2"/>
      <w:r>
        <w:rPr>
          <w:rFonts w:hint="eastAsia" w:ascii="宋体" w:hAnsi="宋体" w:cs="宋体"/>
          <w:b/>
          <w:sz w:val="24"/>
          <w:szCs w:val="24"/>
        </w:rPr>
        <w:t>附件3</w:t>
      </w:r>
    </w:p>
    <w:bookmarkEnd w:id="0"/>
    <w:p w14:paraId="498776DD">
      <w:pPr>
        <w:pStyle w:val="7"/>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382371CD">
      <w:pPr>
        <w:pStyle w:val="11"/>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3330E62B">
      <w:pPr>
        <w:pStyle w:val="11"/>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6C90FF44">
      <w:pPr>
        <w:pStyle w:val="11"/>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5EDB9D73">
      <w:pPr>
        <w:pStyle w:val="11"/>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01E47BBF">
      <w:pPr>
        <w:pStyle w:val="11"/>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6F347362">
      <w:pPr>
        <w:pStyle w:val="11"/>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384AF45B">
      <w:pPr>
        <w:pStyle w:val="11"/>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A450192">
      <w:pPr>
        <w:pStyle w:val="11"/>
        <w:wordWrap w:val="0"/>
        <w:spacing w:line="360" w:lineRule="auto"/>
        <w:ind w:firstLine="1320"/>
        <w:rPr>
          <w:rFonts w:ascii="宋体" w:hAnsi="宋体" w:cs="宋体"/>
          <w:sz w:val="24"/>
          <w:szCs w:val="24"/>
        </w:rPr>
      </w:pPr>
    </w:p>
    <w:p w14:paraId="67CCB8C7">
      <w:pPr>
        <w:pStyle w:val="11"/>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1EC13B54">
      <w:pPr>
        <w:pStyle w:val="11"/>
        <w:wordWrap w:val="0"/>
        <w:spacing w:line="360" w:lineRule="auto"/>
        <w:ind w:firstLine="360"/>
        <w:jc w:val="right"/>
        <w:rPr>
          <w:rFonts w:ascii="宋体" w:hAnsi="宋体" w:cs="宋体"/>
          <w:sz w:val="24"/>
          <w:szCs w:val="24"/>
        </w:rPr>
      </w:pPr>
    </w:p>
    <w:p w14:paraId="756531AA">
      <w:pPr>
        <w:pStyle w:val="11"/>
        <w:wordWrap w:val="0"/>
        <w:spacing w:line="360" w:lineRule="auto"/>
        <w:ind w:firstLine="360"/>
        <w:jc w:val="right"/>
        <w:rPr>
          <w:rFonts w:ascii="宋体" w:hAnsi="宋体" w:cs="宋体"/>
          <w:sz w:val="24"/>
          <w:szCs w:val="24"/>
        </w:rPr>
      </w:pPr>
    </w:p>
    <w:p w14:paraId="3F461B1D">
      <w:pPr>
        <w:pStyle w:val="11"/>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1D698410">
      <w:pPr>
        <w:pStyle w:val="11"/>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4C313385">
      <w:pPr>
        <w:pStyle w:val="11"/>
        <w:wordWrap w:val="0"/>
        <w:spacing w:line="360" w:lineRule="auto"/>
        <w:rPr>
          <w:rFonts w:ascii="宋体" w:hAnsi="宋体" w:cs="宋体"/>
          <w:sz w:val="24"/>
          <w:szCs w:val="24"/>
        </w:rPr>
      </w:pPr>
    </w:p>
    <w:p w14:paraId="3BEE8C9E">
      <w:pPr>
        <w:spacing w:line="360" w:lineRule="auto"/>
        <w:rPr>
          <w:rFonts w:ascii="宋体" w:hAnsi="宋体" w:cs="宋体"/>
          <w:szCs w:val="21"/>
        </w:rPr>
      </w:pPr>
    </w:p>
    <w:p w14:paraId="521AA3B8">
      <w:pPr>
        <w:spacing w:line="360" w:lineRule="auto"/>
        <w:rPr>
          <w:rFonts w:ascii="宋体" w:hAnsi="宋体" w:cs="宋体"/>
          <w:szCs w:val="21"/>
        </w:rPr>
      </w:pPr>
    </w:p>
    <w:p w14:paraId="3AF97D18">
      <w:pPr>
        <w:spacing w:line="360" w:lineRule="auto"/>
        <w:rPr>
          <w:rFonts w:ascii="宋体" w:hAnsi="宋体" w:cs="宋体"/>
          <w:szCs w:val="28"/>
        </w:rPr>
      </w:pPr>
    </w:p>
    <w:p w14:paraId="3A3821BD">
      <w:pPr>
        <w:spacing w:line="360" w:lineRule="auto"/>
        <w:rPr>
          <w:rFonts w:ascii="宋体" w:hAnsi="宋体" w:cs="宋体"/>
          <w:szCs w:val="28"/>
        </w:rPr>
      </w:pPr>
    </w:p>
    <w:p w14:paraId="213DE2E5">
      <w:pPr>
        <w:spacing w:line="360" w:lineRule="auto"/>
        <w:rPr>
          <w:rFonts w:ascii="宋体" w:hAnsi="宋体" w:cs="宋体"/>
          <w:szCs w:val="28"/>
        </w:rPr>
      </w:pPr>
    </w:p>
    <w:p w14:paraId="470E2633">
      <w:pPr>
        <w:spacing w:line="360" w:lineRule="auto"/>
        <w:rPr>
          <w:rFonts w:ascii="宋体" w:hAnsi="宋体" w:cs="宋体"/>
          <w:szCs w:val="28"/>
        </w:rPr>
      </w:pPr>
    </w:p>
    <w:p w14:paraId="4C5229E0">
      <w:pPr>
        <w:spacing w:line="360" w:lineRule="auto"/>
        <w:rPr>
          <w:rFonts w:ascii="宋体" w:hAnsi="宋体" w:cs="宋体"/>
          <w:szCs w:val="28"/>
        </w:rPr>
      </w:pPr>
    </w:p>
    <w:p w14:paraId="0A5A9C0E">
      <w:pPr>
        <w:spacing w:line="360" w:lineRule="auto"/>
        <w:jc w:val="center"/>
        <w:rPr>
          <w:rFonts w:ascii="宋体" w:hAnsi="宋体" w:cs="宋体"/>
          <w:b/>
          <w:bCs/>
          <w:szCs w:val="28"/>
        </w:rPr>
      </w:pPr>
      <w:bookmarkStart w:id="2" w:name="_Toc19392"/>
      <w:bookmarkStart w:id="3" w:name="_Toc448174023"/>
      <w:bookmarkStart w:id="4" w:name="_Toc22717"/>
      <w:bookmarkStart w:id="5" w:name="_Toc8704"/>
      <w:r>
        <w:rPr>
          <w:rFonts w:hint="eastAsia" w:ascii="宋体" w:hAnsi="宋体" w:cs="宋体"/>
          <w:b/>
          <w:bCs/>
          <w:szCs w:val="28"/>
        </w:rPr>
        <w:t>法定代表人授权委托书</w:t>
      </w:r>
      <w:bookmarkEnd w:id="2"/>
      <w:bookmarkEnd w:id="3"/>
      <w:bookmarkEnd w:id="4"/>
      <w:bookmarkEnd w:id="5"/>
    </w:p>
    <w:p w14:paraId="579DF9D3">
      <w:pPr>
        <w:spacing w:line="360" w:lineRule="auto"/>
        <w:jc w:val="center"/>
        <w:rPr>
          <w:rFonts w:ascii="宋体" w:hAnsi="宋体" w:cs="宋体"/>
          <w:sz w:val="24"/>
        </w:rPr>
      </w:pPr>
      <w:r>
        <w:rPr>
          <w:rFonts w:hint="eastAsia" w:ascii="宋体" w:hAnsi="宋体" w:cs="宋体"/>
          <w:sz w:val="24"/>
        </w:rPr>
        <w:t xml:space="preserve">      本授权声明：</w:t>
      </w:r>
      <w:r>
        <w:rPr>
          <w:rFonts w:hint="eastAsia" w:ascii="宋体" w:hAnsi="宋体" w:cs="宋体"/>
          <w:sz w:val="24"/>
          <w:u w:val="single"/>
        </w:rPr>
        <w:t xml:space="preserve">       （供应商单位名称</w:t>
      </w:r>
      <w:r>
        <w:rPr>
          <w:rFonts w:hint="eastAsia" w:ascii="宋体" w:hAnsi="宋体" w:cs="宋体"/>
          <w:sz w:val="24"/>
        </w:rPr>
        <w:t>），为中华人民共和国合法企业，我</w:t>
      </w:r>
    </w:p>
    <w:p w14:paraId="3E1D2130">
      <w:pPr>
        <w:spacing w:line="360" w:lineRule="auto"/>
        <w:rPr>
          <w:rFonts w:ascii="宋体" w:hAnsi="宋体" w:cs="宋体"/>
          <w:sz w:val="24"/>
        </w:rPr>
      </w:pPr>
      <w:r>
        <w:rPr>
          <w:rFonts w:hint="eastAsia" w:ascii="宋体" w:hAnsi="宋体" w:cs="宋体"/>
          <w:sz w:val="24"/>
          <w:u w:val="single"/>
        </w:rPr>
        <w:t>（法定代表人名称）</w:t>
      </w:r>
      <w:r>
        <w:rPr>
          <w:rFonts w:hint="eastAsia" w:ascii="宋体" w:hAnsi="宋体" w:cs="宋体"/>
          <w:sz w:val="24"/>
        </w:rPr>
        <w:t>系</w:t>
      </w:r>
      <w:r>
        <w:rPr>
          <w:rFonts w:hint="eastAsia" w:ascii="宋体" w:hAnsi="宋体" w:cs="宋体"/>
          <w:sz w:val="24"/>
          <w:u w:val="single"/>
        </w:rPr>
        <w:t xml:space="preserve">        （单位名称）</w:t>
      </w:r>
      <w:r>
        <w:rPr>
          <w:rFonts w:hint="eastAsia" w:ascii="宋体" w:hAnsi="宋体" w:cs="宋体"/>
          <w:sz w:val="24"/>
        </w:rPr>
        <w:t>的法定代表人，现授权委托我公司员工</w:t>
      </w:r>
      <w:r>
        <w:rPr>
          <w:rFonts w:hint="eastAsia" w:ascii="宋体" w:hAnsi="宋体" w:cs="宋体"/>
          <w:sz w:val="24"/>
          <w:u w:val="single"/>
        </w:rPr>
        <w:t xml:space="preserve">    （姓名）</w:t>
      </w:r>
      <w:r>
        <w:rPr>
          <w:rFonts w:hint="eastAsia" w:ascii="宋体" w:hAnsi="宋体" w:cs="宋体"/>
          <w:sz w:val="24"/>
        </w:rPr>
        <w:t>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u w:val="single"/>
        </w:rPr>
        <w:t xml:space="preserve">项目编号：     </w:t>
      </w:r>
      <w:r>
        <w:rPr>
          <w:rFonts w:hint="eastAsia" w:ascii="宋体" w:hAnsi="宋体" w:cs="宋体"/>
          <w:sz w:val="24"/>
        </w:rPr>
        <w:t xml:space="preserve">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341901AB">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3BF1A8D5">
      <w:pPr>
        <w:spacing w:line="360" w:lineRule="auto"/>
        <w:ind w:firstLine="480" w:firstLineChars="200"/>
        <w:rPr>
          <w:rFonts w:ascii="宋体" w:hAnsi="宋体" w:cs="宋体"/>
          <w:sz w:val="24"/>
        </w:rPr>
      </w:pPr>
    </w:p>
    <w:p w14:paraId="12B1D22B">
      <w:pPr>
        <w:spacing w:line="360" w:lineRule="auto"/>
        <w:rPr>
          <w:rFonts w:ascii="宋体" w:hAnsi="宋体" w:cs="宋体"/>
          <w:sz w:val="24"/>
          <w:szCs w:val="24"/>
        </w:rPr>
      </w:pPr>
    </w:p>
    <w:p w14:paraId="6CE5529F">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6375B176">
      <w:pPr>
        <w:spacing w:line="360" w:lineRule="auto"/>
        <w:rPr>
          <w:rFonts w:ascii="宋体" w:hAnsi="宋体" w:cs="宋体"/>
          <w:sz w:val="24"/>
          <w:szCs w:val="24"/>
        </w:rPr>
      </w:pPr>
    </w:p>
    <w:p w14:paraId="618A612D">
      <w:pPr>
        <w:spacing w:line="360" w:lineRule="auto"/>
        <w:rPr>
          <w:rFonts w:ascii="宋体" w:hAnsi="宋体" w:cs="宋体"/>
          <w:sz w:val="24"/>
          <w:szCs w:val="24"/>
        </w:rPr>
      </w:pPr>
    </w:p>
    <w:p w14:paraId="42BE349A">
      <w:pPr>
        <w:spacing w:line="360" w:lineRule="auto"/>
        <w:ind w:firstLine="3570"/>
        <w:rPr>
          <w:rFonts w:ascii="宋体" w:hAnsi="宋体" w:cs="宋体"/>
          <w:sz w:val="24"/>
          <w:szCs w:val="24"/>
        </w:rPr>
      </w:pPr>
    </w:p>
    <w:p w14:paraId="2F368157">
      <w:pPr>
        <w:spacing w:line="360" w:lineRule="auto"/>
        <w:ind w:firstLine="3570"/>
        <w:rPr>
          <w:rFonts w:ascii="宋体" w:hAnsi="宋体" w:cs="宋体"/>
          <w:sz w:val="24"/>
          <w:szCs w:val="24"/>
        </w:rPr>
      </w:pPr>
      <w:r>
        <w:rPr>
          <w:rFonts w:hint="eastAsia" w:ascii="宋体" w:hAnsi="宋体" w:cs="宋体"/>
          <w:sz w:val="24"/>
          <w:szCs w:val="24"/>
        </w:rPr>
        <w:t>供应商：（盖章）</w:t>
      </w:r>
    </w:p>
    <w:p w14:paraId="3F1B0468">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684F6665">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41AE4B78">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4D87A472">
      <w:pPr>
        <w:spacing w:line="360" w:lineRule="auto"/>
        <w:ind w:firstLine="3570"/>
        <w:rPr>
          <w:rFonts w:ascii="宋体" w:hAnsi="宋体" w:cs="宋体"/>
          <w:sz w:val="24"/>
          <w:szCs w:val="24"/>
        </w:rPr>
      </w:pPr>
      <w:r>
        <w:rPr>
          <w:rFonts w:hint="eastAsia" w:ascii="宋体" w:hAnsi="宋体" w:cs="宋体"/>
          <w:sz w:val="24"/>
          <w:szCs w:val="24"/>
        </w:rPr>
        <w:t>身份证号码：</w:t>
      </w:r>
    </w:p>
    <w:p w14:paraId="5E918D3F">
      <w:pPr>
        <w:spacing w:line="360" w:lineRule="auto"/>
        <w:ind w:firstLine="3570"/>
        <w:rPr>
          <w:rFonts w:ascii="宋体" w:hAnsi="宋体" w:cs="宋体"/>
          <w:sz w:val="24"/>
          <w:szCs w:val="24"/>
        </w:rPr>
      </w:pPr>
      <w:r>
        <w:rPr>
          <w:rFonts w:hint="eastAsia" w:ascii="宋体" w:hAnsi="宋体" w:cs="宋体"/>
          <w:sz w:val="24"/>
          <w:szCs w:val="24"/>
        </w:rPr>
        <w:t>联系电话：</w:t>
      </w:r>
    </w:p>
    <w:p w14:paraId="7CB2B838">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  月  日</w:t>
      </w:r>
    </w:p>
    <w:p w14:paraId="46EC5006">
      <w:pPr>
        <w:spacing w:line="360" w:lineRule="auto"/>
        <w:ind w:right="360" w:firstLine="2160" w:firstLineChars="900"/>
        <w:jc w:val="right"/>
        <w:rPr>
          <w:rFonts w:ascii="宋体" w:hAnsi="宋体" w:cs="宋体"/>
          <w:sz w:val="24"/>
          <w:szCs w:val="24"/>
        </w:rPr>
      </w:pPr>
    </w:p>
    <w:p w14:paraId="6BC373B8">
      <w:pPr>
        <w:spacing w:line="360" w:lineRule="auto"/>
        <w:ind w:right="360"/>
        <w:jc w:val="left"/>
        <w:rPr>
          <w:rFonts w:ascii="宋体" w:hAnsi="宋体" w:cs="宋体"/>
          <w:b/>
          <w:sz w:val="24"/>
          <w:szCs w:val="24"/>
        </w:rPr>
      </w:pPr>
      <w:r>
        <w:rPr>
          <w:rFonts w:hint="eastAsia" w:ascii="宋体" w:hAnsi="宋体" w:cs="宋体"/>
          <w:b/>
          <w:sz w:val="24"/>
          <w:szCs w:val="24"/>
        </w:rPr>
        <w:t>注：如供应商是由法定代表人参加竞标的，不提供此项内容（法定代表人授权委托书）。</w:t>
      </w:r>
    </w:p>
    <w:p w14:paraId="72DE0BBB">
      <w:pPr>
        <w:spacing w:line="220" w:lineRule="atLeast"/>
        <w:rPr>
          <w:rFonts w:ascii="宋体" w:hAnsi="宋体" w:cs="宋体"/>
          <w:b/>
          <w:sz w:val="24"/>
          <w:szCs w:val="24"/>
          <w:highlight w:val="red"/>
        </w:rPr>
      </w:pPr>
      <w:r>
        <w:rPr>
          <w:rFonts w:hint="eastAsia" w:ascii="宋体" w:hAnsi="宋体" w:cs="宋体"/>
          <w:b/>
          <w:sz w:val="24"/>
          <w:szCs w:val="24"/>
        </w:rPr>
        <w:t>附件4：异议函</w:t>
      </w:r>
    </w:p>
    <w:p w14:paraId="0B03FD8E">
      <w:pPr>
        <w:spacing w:line="220" w:lineRule="atLeast"/>
        <w:jc w:val="center"/>
        <w:rPr>
          <w:rFonts w:ascii="宋体" w:hAnsi="宋体" w:cs="宋体"/>
          <w:b/>
          <w:sz w:val="32"/>
          <w:szCs w:val="24"/>
        </w:rPr>
      </w:pPr>
      <w:r>
        <w:rPr>
          <w:rFonts w:hint="eastAsia" w:ascii="宋体" w:hAnsi="宋体" w:cs="宋体"/>
          <w:b/>
          <w:sz w:val="32"/>
          <w:szCs w:val="24"/>
        </w:rPr>
        <w:t>异议函</w:t>
      </w:r>
    </w:p>
    <w:p w14:paraId="79F4A004">
      <w:pPr>
        <w:tabs>
          <w:tab w:val="center" w:pos="4201"/>
          <w:tab w:val="right" w:leader="dot" w:pos="9298"/>
        </w:tabs>
        <w:autoSpaceDE w:val="0"/>
        <w:autoSpaceDN w:val="0"/>
        <w:spacing w:line="276" w:lineRule="auto"/>
        <w:rPr>
          <w:rFonts w:ascii="宋体" w:hAnsi="宋体" w:cs="宋体"/>
          <w:sz w:val="21"/>
          <w:szCs w:val="21"/>
        </w:rPr>
      </w:pPr>
    </w:p>
    <w:p w14:paraId="252F3FB0">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5C9EE1DA">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75AEAB0C">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08108576">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5345193">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69839CB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1B6D5704">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55539D66">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4DA49C42">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0642A0C8">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B860C05">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303CF43A">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3BF444E8">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6FB5E44C">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48D49AF2">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5064B041">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5909A486">
      <w:pPr>
        <w:spacing w:line="360" w:lineRule="auto"/>
        <w:ind w:firstLine="420" w:firstLineChars="200"/>
        <w:rPr>
          <w:rFonts w:ascii="宋体" w:hAnsi="宋体" w:cs="宋体"/>
          <w:color w:val="FF0000"/>
          <w:kern w:val="0"/>
          <w:sz w:val="21"/>
          <w:szCs w:val="21"/>
        </w:rPr>
      </w:pPr>
    </w:p>
    <w:p w14:paraId="2EFF4ABE">
      <w:pPr>
        <w:spacing w:line="220" w:lineRule="atLeast"/>
        <w:rPr>
          <w:rFonts w:ascii="宋体" w:hAnsi="宋体" w:cs="宋体"/>
          <w:b/>
          <w:sz w:val="24"/>
          <w:szCs w:val="24"/>
        </w:rPr>
      </w:pPr>
      <w:r>
        <w:rPr>
          <w:rFonts w:hint="eastAsia" w:ascii="宋体" w:hAnsi="宋体" w:cs="宋体"/>
          <w:b/>
          <w:sz w:val="24"/>
          <w:szCs w:val="24"/>
        </w:rPr>
        <w:t>附件5：异议授权函</w:t>
      </w:r>
    </w:p>
    <w:p w14:paraId="7865AA2B">
      <w:pPr>
        <w:spacing w:line="220" w:lineRule="atLeast"/>
        <w:jc w:val="center"/>
        <w:rPr>
          <w:rFonts w:ascii="宋体" w:hAnsi="宋体" w:cs="宋体"/>
          <w:b/>
          <w:sz w:val="32"/>
          <w:szCs w:val="24"/>
        </w:rPr>
      </w:pPr>
      <w:r>
        <w:rPr>
          <w:rFonts w:hint="eastAsia" w:ascii="宋体" w:hAnsi="宋体" w:cs="宋体"/>
          <w:b/>
          <w:sz w:val="32"/>
          <w:szCs w:val="24"/>
        </w:rPr>
        <w:t>异议授权函</w:t>
      </w:r>
    </w:p>
    <w:p w14:paraId="47889B24">
      <w:pPr>
        <w:autoSpaceDE w:val="0"/>
        <w:autoSpaceDN w:val="0"/>
        <w:adjustRightInd w:val="0"/>
        <w:snapToGrid w:val="0"/>
        <w:spacing w:line="360" w:lineRule="auto"/>
        <w:ind w:firstLine="602" w:firstLineChars="200"/>
        <w:jc w:val="center"/>
        <w:rPr>
          <w:rFonts w:ascii="宋体" w:hAnsi="宋体" w:cs="宋体"/>
          <w:b/>
          <w:bCs/>
          <w:sz w:val="30"/>
          <w:szCs w:val="30"/>
        </w:rPr>
      </w:pPr>
    </w:p>
    <w:p w14:paraId="6752EE84">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424FDF16">
      <w:pPr>
        <w:adjustRightInd w:val="0"/>
        <w:snapToGrid w:val="0"/>
        <w:spacing w:before="200" w:beforeLines="50" w:line="360" w:lineRule="auto"/>
        <w:ind w:firstLine="480" w:firstLineChars="200"/>
        <w:jc w:val="left"/>
        <w:rPr>
          <w:rFonts w:ascii="宋体" w:hAnsi="宋体" w:cs="宋体"/>
          <w:sz w:val="24"/>
          <w:szCs w:val="24"/>
        </w:rPr>
      </w:pPr>
    </w:p>
    <w:p w14:paraId="1D5E1E3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7EA171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1549723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3CC767E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56483EE8">
      <w:pPr>
        <w:adjustRightInd w:val="0"/>
        <w:snapToGrid w:val="0"/>
        <w:spacing w:line="360" w:lineRule="auto"/>
        <w:ind w:firstLine="480" w:firstLineChars="200"/>
        <w:rPr>
          <w:rFonts w:ascii="宋体" w:hAnsi="宋体" w:cs="宋体"/>
          <w:sz w:val="24"/>
          <w:szCs w:val="24"/>
        </w:rPr>
      </w:pPr>
    </w:p>
    <w:p w14:paraId="6A55D92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0C1F335F">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7352154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70A9CBA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5DA5CAFB">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055BAFAE">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AA226BD">
                            <w:pPr>
                              <w:ind w:firstLine="420"/>
                              <w:jc w:val="center"/>
                              <w:rPr>
                                <w:sz w:val="21"/>
                              </w:rPr>
                            </w:pPr>
                          </w:p>
                          <w:p w14:paraId="17C17B58">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AA226BD">
                      <w:pPr>
                        <w:ind w:firstLine="420"/>
                        <w:jc w:val="center"/>
                        <w:rPr>
                          <w:sz w:val="21"/>
                        </w:rPr>
                      </w:pPr>
                    </w:p>
                    <w:p w14:paraId="17C17B58">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158F8B9">
                            <w:pPr>
                              <w:ind w:firstLine="420"/>
                              <w:jc w:val="center"/>
                              <w:rPr>
                                <w:sz w:val="21"/>
                              </w:rPr>
                            </w:pPr>
                          </w:p>
                          <w:p w14:paraId="69CE3586">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0158F8B9">
                      <w:pPr>
                        <w:ind w:firstLine="420"/>
                        <w:jc w:val="center"/>
                        <w:rPr>
                          <w:sz w:val="21"/>
                        </w:rPr>
                      </w:pPr>
                    </w:p>
                    <w:p w14:paraId="69CE3586">
                      <w:pPr>
                        <w:ind w:firstLine="420"/>
                        <w:jc w:val="center"/>
                        <w:rPr>
                          <w:sz w:val="21"/>
                        </w:rPr>
                      </w:pPr>
                      <w:r>
                        <w:rPr>
                          <w:rFonts w:hint="eastAsia"/>
                          <w:sz w:val="21"/>
                          <w:highlight w:val="white"/>
                        </w:rPr>
                        <w:t>授权人身份证扫描件</w:t>
                      </w:r>
                    </w:p>
                  </w:txbxContent>
                </v:textbox>
              </v:roundrect>
            </w:pict>
          </mc:Fallback>
        </mc:AlternateContent>
      </w:r>
    </w:p>
    <w:p w14:paraId="157564AF">
      <w:pPr>
        <w:spacing w:line="360" w:lineRule="auto"/>
        <w:ind w:firstLine="420" w:firstLineChars="200"/>
        <w:rPr>
          <w:rFonts w:ascii="宋体" w:hAnsi="宋体" w:cs="宋体"/>
          <w:sz w:val="21"/>
          <w:szCs w:val="21"/>
        </w:rPr>
      </w:pPr>
    </w:p>
    <w:p w14:paraId="5353AAE6">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2079625</wp:posOffset>
                </wp:positionH>
                <wp:positionV relativeFrom="paragraph">
                  <wp:posOffset>92075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B77B450">
                            <w:pPr>
                              <w:rPr>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75pt;margin-top:7.25pt;height:97.5pt;width:99.75pt;z-index:251663360;mso-width-relative:page;mso-height-relative:page;" filled="f" stroked="t" coordsize="21600,21600" o:gfxdata="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ngvDXZAAAACgEAAA8AAAAAAAAAAQAgAAAAIgAA&#10;AGRycy9kb3ducmV2LnhtbFBLAQIUABQAAAAIAIdO4kDhyppLQAIAAHAEAAAOAAAAAAAAAAEAIAAA&#10;ACgBAABkcnMvZTJvRG9jLnhtbFBLBQYAAAAABgAGAFkBAADaBQAAAAA=&#10;">
                <v:fill on="f" focussize="0,0"/>
                <v:stroke weight="0.5pt" color="#000000" joinstyle="round" dashstyle="dash"/>
                <v:imagedata o:title=""/>
                <o:lock v:ext="edit" aspectratio="f"/>
                <v:textbox>
                  <w:txbxContent>
                    <w:p w14:paraId="2B77B450">
                      <w:pPr>
                        <w:rPr>
                          <w:sz w:val="21"/>
                        </w:rPr>
                      </w:pPr>
                    </w:p>
                  </w:txbxContent>
                </v:textbox>
              </v:shape>
            </w:pict>
          </mc:Fallback>
        </mc:AlternateContent>
      </w:r>
    </w:p>
    <w:p w14:paraId="3A467076">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2832735</wp:posOffset>
                </wp:positionH>
                <wp:positionV relativeFrom="paragraph">
                  <wp:posOffset>140970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DD41CA6">
                            <w:pPr>
                              <w:ind w:firstLine="420"/>
                              <w:jc w:val="center"/>
                              <w:rPr>
                                <w:sz w:val="21"/>
                              </w:rPr>
                            </w:pPr>
                          </w:p>
                          <w:p w14:paraId="5E28114C">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05pt;margin-top:11.1pt;height:92.25pt;width:186pt;z-index:251662336;mso-width-relative:page;mso-height-relative:page;" filled="f" stroked="t" coordsize="21600,21600" arcsize="0.166666666666667" o:gfxdata="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m9U0+1wAAAAo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DD41CA6">
                      <w:pPr>
                        <w:ind w:firstLine="420"/>
                        <w:jc w:val="center"/>
                        <w:rPr>
                          <w:sz w:val="21"/>
                        </w:rPr>
                      </w:pPr>
                    </w:p>
                    <w:p w14:paraId="5E28114C">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151765</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F3A0417">
                            <w:pPr>
                              <w:ind w:firstLine="420"/>
                              <w:jc w:val="center"/>
                              <w:rPr>
                                <w:sz w:val="21"/>
                              </w:rPr>
                            </w:pPr>
                          </w:p>
                          <w:p w14:paraId="7863387F">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2.6pt;margin-top:11.95pt;height:92.25pt;width:186pt;z-index:251661312;mso-width-relative:page;mso-height-relative:page;" filled="f" stroked="t" coordsize="21600,21600" arcsize="0.166666666666667" o:gfxdata="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jDtad9gAAAAJAQAADwAAAAAAAAABACAAAAAiAAAAZHJzL2Rvd25yZXYueG1sUEsB&#10;AhQAFAAAAAgAh07iQG0jg+hnAgAApAQAAA4AAAAAAAAAAQAgAAAAJwEAAGRycy9lMm9Eb2MueG1s&#10;UEsFBgAAAAAGAAYAWQEAAAAGAAAAAA==&#10;">
                <v:fill on="f" focussize="0,0"/>
                <v:stroke weight="0.5pt" color="#000000" joinstyle="round" dashstyle="dash"/>
                <v:imagedata o:title=""/>
                <o:lock v:ext="edit" aspectratio="f"/>
                <v:textbox>
                  <w:txbxContent>
                    <w:p w14:paraId="7F3A0417">
                      <w:pPr>
                        <w:ind w:firstLine="420"/>
                        <w:jc w:val="center"/>
                        <w:rPr>
                          <w:sz w:val="21"/>
                        </w:rPr>
                      </w:pPr>
                    </w:p>
                    <w:p w14:paraId="7863387F">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2206625</wp:posOffset>
                </wp:positionH>
                <wp:positionV relativeFrom="paragraph">
                  <wp:posOffset>15875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6AF4388">
                            <w:pPr>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75pt;margin-top:1.25pt;height:36.75pt;width:86.2pt;z-index:251664384;mso-width-relative:page;mso-height-relative:page;" filled="f" stroked="f" coordsize="21600,21600" o:gfxdata="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vfSuU1wAAAAg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06AF4388">
                      <w:pPr>
                        <w:rPr>
                          <w:sz w:val="21"/>
                        </w:rPr>
                      </w:pPr>
                      <w:r>
                        <w:rPr>
                          <w:rFonts w:hint="eastAsia"/>
                          <w:sz w:val="21"/>
                          <w:highlight w:val="white"/>
                        </w:rPr>
                        <w:t>加盖单位公章</w:t>
                      </w:r>
                    </w:p>
                  </w:txbxContent>
                </v:textbox>
              </v:shape>
            </w:pict>
          </mc:Fallback>
        </mc:AlternateContent>
      </w:r>
    </w:p>
    <w:p w14:paraId="3BF339B9">
      <w:pPr>
        <w:spacing w:line="360" w:lineRule="auto"/>
        <w:ind w:firstLine="420" w:firstLineChars="200"/>
        <w:rPr>
          <w:rFonts w:ascii="宋体" w:hAnsi="宋体" w:cs="宋体"/>
          <w:sz w:val="21"/>
          <w:szCs w:val="21"/>
        </w:rPr>
      </w:pPr>
    </w:p>
    <w:p w14:paraId="0ADF20C3">
      <w:pPr>
        <w:spacing w:line="360" w:lineRule="auto"/>
        <w:ind w:firstLine="420" w:firstLineChars="200"/>
        <w:rPr>
          <w:rFonts w:ascii="宋体" w:hAnsi="宋体" w:cs="宋体"/>
          <w:sz w:val="21"/>
          <w:szCs w:val="21"/>
        </w:rPr>
      </w:pPr>
    </w:p>
    <w:p w14:paraId="534C4D0B">
      <w:pPr>
        <w:spacing w:line="220" w:lineRule="atLeast"/>
        <w:rPr>
          <w:rFonts w:ascii="宋体" w:hAnsi="宋体" w:cs="宋体"/>
          <w:b/>
          <w:sz w:val="24"/>
          <w:szCs w:val="24"/>
        </w:rPr>
      </w:pPr>
      <w:r>
        <w:rPr>
          <w:rFonts w:hint="eastAsia" w:ascii="宋体" w:hAnsi="宋体" w:cs="宋体"/>
          <w:b/>
          <w:sz w:val="24"/>
          <w:szCs w:val="24"/>
        </w:rPr>
        <w:t>附件6：异议真实性承诺函</w:t>
      </w:r>
    </w:p>
    <w:p w14:paraId="1C7E9487">
      <w:pPr>
        <w:spacing w:line="220" w:lineRule="atLeast"/>
        <w:jc w:val="center"/>
        <w:rPr>
          <w:rFonts w:ascii="宋体" w:hAnsi="宋体" w:cs="宋体"/>
          <w:b/>
          <w:sz w:val="32"/>
          <w:szCs w:val="24"/>
        </w:rPr>
      </w:pPr>
    </w:p>
    <w:p w14:paraId="07665C57">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7B012FF0">
      <w:pPr>
        <w:autoSpaceDE w:val="0"/>
        <w:autoSpaceDN w:val="0"/>
        <w:adjustRightInd w:val="0"/>
        <w:snapToGrid w:val="0"/>
        <w:spacing w:line="360" w:lineRule="auto"/>
        <w:ind w:firstLine="602" w:firstLineChars="200"/>
        <w:jc w:val="center"/>
        <w:rPr>
          <w:rFonts w:ascii="宋体" w:hAnsi="宋体" w:cs="宋体"/>
          <w:b/>
          <w:bCs/>
          <w:sz w:val="30"/>
          <w:szCs w:val="30"/>
        </w:rPr>
      </w:pPr>
    </w:p>
    <w:p w14:paraId="660C9F05">
      <w:pPr>
        <w:adjustRightInd w:val="0"/>
        <w:snapToGrid w:val="0"/>
        <w:spacing w:before="200"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06447EEA">
      <w:pPr>
        <w:adjustRightInd w:val="0"/>
        <w:snapToGrid w:val="0"/>
        <w:spacing w:line="360" w:lineRule="auto"/>
        <w:ind w:firstLine="480" w:firstLineChars="200"/>
        <w:rPr>
          <w:rFonts w:ascii="宋体" w:hAnsi="宋体" w:cs="宋体"/>
          <w:sz w:val="24"/>
          <w:szCs w:val="24"/>
        </w:rPr>
      </w:pPr>
    </w:p>
    <w:p w14:paraId="559419A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48EC8A1">
      <w:pPr>
        <w:adjustRightInd w:val="0"/>
        <w:snapToGrid w:val="0"/>
        <w:spacing w:line="360" w:lineRule="auto"/>
        <w:ind w:firstLine="720" w:firstLineChars="300"/>
        <w:rPr>
          <w:rFonts w:ascii="宋体" w:hAnsi="宋体" w:cs="宋体"/>
          <w:sz w:val="24"/>
          <w:szCs w:val="24"/>
        </w:rPr>
      </w:pPr>
    </w:p>
    <w:p w14:paraId="17CC02D9">
      <w:pPr>
        <w:adjustRightInd w:val="0"/>
        <w:snapToGrid w:val="0"/>
        <w:spacing w:line="360" w:lineRule="auto"/>
        <w:ind w:firstLine="720" w:firstLineChars="300"/>
        <w:rPr>
          <w:rFonts w:ascii="宋体" w:hAnsi="宋体" w:cs="宋体"/>
          <w:sz w:val="24"/>
          <w:szCs w:val="24"/>
        </w:rPr>
      </w:pPr>
    </w:p>
    <w:p w14:paraId="7F4F1362">
      <w:pPr>
        <w:adjustRightInd w:val="0"/>
        <w:snapToGrid w:val="0"/>
        <w:spacing w:line="360" w:lineRule="auto"/>
        <w:ind w:firstLine="720" w:firstLineChars="300"/>
        <w:rPr>
          <w:rFonts w:ascii="宋体" w:hAnsi="宋体" w:cs="宋体"/>
          <w:sz w:val="24"/>
          <w:szCs w:val="24"/>
        </w:rPr>
      </w:pPr>
    </w:p>
    <w:p w14:paraId="611E2A68">
      <w:pPr>
        <w:adjustRightInd w:val="0"/>
        <w:snapToGrid w:val="0"/>
        <w:spacing w:line="360" w:lineRule="auto"/>
        <w:ind w:firstLine="720" w:firstLineChars="300"/>
        <w:rPr>
          <w:rFonts w:ascii="宋体" w:hAnsi="宋体" w:cs="宋体"/>
          <w:sz w:val="24"/>
          <w:szCs w:val="24"/>
        </w:rPr>
      </w:pPr>
    </w:p>
    <w:p w14:paraId="5551FA7F">
      <w:pPr>
        <w:adjustRightInd w:val="0"/>
        <w:snapToGrid w:val="0"/>
        <w:spacing w:line="360" w:lineRule="auto"/>
        <w:ind w:firstLine="720" w:firstLineChars="300"/>
        <w:rPr>
          <w:rFonts w:ascii="宋体" w:hAnsi="宋体" w:cs="宋体"/>
          <w:sz w:val="24"/>
          <w:szCs w:val="24"/>
        </w:rPr>
      </w:pPr>
    </w:p>
    <w:p w14:paraId="450B8FD7">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69EFB051">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28922112">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61B16B5F">
      <w:pPr>
        <w:adjustRightInd w:val="0"/>
        <w:snapToGrid w:val="0"/>
        <w:spacing w:line="360" w:lineRule="auto"/>
        <w:ind w:firstLine="5280" w:firstLineChars="2200"/>
        <w:rPr>
          <w:rFonts w:ascii="宋体" w:hAnsi="宋体" w:cs="宋体"/>
          <w:sz w:val="24"/>
          <w:szCs w:val="24"/>
        </w:rPr>
      </w:pPr>
    </w:p>
    <w:p w14:paraId="646B26A7">
      <w:pPr>
        <w:pStyle w:val="13"/>
        <w:ind w:left="560" w:firstLine="5760" w:firstLineChars="2400"/>
        <w:rPr>
          <w:rFonts w:ascii="宋体" w:hAnsi="宋体" w:cs="宋体"/>
        </w:rPr>
      </w:pPr>
      <w:r>
        <w:rPr>
          <w:rFonts w:hint="eastAsia" w:ascii="宋体" w:hAnsi="宋体" w:cs="宋体"/>
          <w:sz w:val="24"/>
        </w:rPr>
        <w:t>年      月      日</w:t>
      </w:r>
    </w:p>
    <w:p w14:paraId="46D43FD6">
      <w:r>
        <w:rPr>
          <w:rFonts w:hint="eastAsia" w:ascii="宋体" w:hAnsi="宋体" w:cs="宋体"/>
        </w:rPr>
        <w:br w:type="page"/>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Microsoft YaHei UI"/>
    <w:panose1 w:val="02020603050405020304"/>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6A4660"/>
    <w:rsid w:val="4F6A4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w:basedOn w:val="1"/>
    <w:next w:val="4"/>
    <w:qFormat/>
    <w:uiPriority w:val="0"/>
    <w:pPr>
      <w:ind w:firstLine="444"/>
    </w:pPr>
    <w:rPr>
      <w:b/>
      <w:sz w:val="24"/>
    </w:rPr>
  </w:style>
  <w:style w:type="paragraph" w:styleId="4">
    <w:name w:val="footnote text"/>
    <w:basedOn w:val="1"/>
    <w:qFormat/>
    <w:uiPriority w:val="99"/>
    <w:pPr>
      <w:widowControl/>
      <w:snapToGrid w:val="0"/>
      <w:jc w:val="left"/>
    </w:pPr>
    <w:rPr>
      <w:kern w:val="0"/>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8">
    <w:name w:val="Body Text First Indent 2"/>
    <w:basedOn w:val="3"/>
    <w:next w:val="1"/>
    <w:qFormat/>
    <w:uiPriority w:val="0"/>
    <w:pPr>
      <w:spacing w:after="120"/>
      <w:ind w:left="420" w:firstLine="420"/>
    </w:pPr>
    <w:rPr>
      <w:b w:val="0"/>
      <w:sz w:val="21"/>
      <w:szCs w:val="24"/>
    </w:rPr>
  </w:style>
  <w:style w:type="paragraph" w:customStyle="1" w:styleId="11">
    <w:name w:val="p0"/>
    <w:basedOn w:val="1"/>
    <w:qFormat/>
    <w:uiPriority w:val="0"/>
    <w:pPr>
      <w:widowControl/>
    </w:pPr>
    <w:rPr>
      <w:kern w:val="0"/>
    </w:rPr>
  </w:style>
  <w:style w:type="paragraph" w:customStyle="1" w:styleId="1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BodyText1I2"/>
    <w:basedOn w:val="14"/>
    <w:qFormat/>
    <w:uiPriority w:val="0"/>
    <w:pPr>
      <w:spacing w:after="120"/>
      <w:ind w:left="420" w:leftChars="200" w:firstLine="420" w:firstLineChars="200"/>
      <w:textAlignment w:val="baseline"/>
    </w:pPr>
    <w:rPr>
      <w:sz w:val="21"/>
      <w:szCs w:val="24"/>
    </w:rPr>
  </w:style>
  <w:style w:type="paragraph" w:customStyle="1" w:styleId="14">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2025-11-17T08:19:00Z</dcterms:created>
  <dc:creator>四川国际招标有限责任公司</dc:creator>
  <cp:lastModifiedBy>四川国际招标有限责任公司</cp:lastModifiedBy>
  <dcterms:modified xsi:type="dcterms:W3CDTF">2025-11-17T08:19:52Z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08CBE0F5382D4893B6CAD39B75E9B499_11</vt:lpwstr>
  </property>
  <property fmtid="{D5CDD505-2E9C-101B-9397-08002B2CF9AE}" pid="4" name="KSOTemplateDocerSaveRecord">
    <vt:lpwstr>eyJoZGlkIjoiMDljYzUzMWQ4OWI0YzBkYjYzMDRhZTY5ZjZkYmFmYTgiLCJ1c2VySWQiOiIyNjA0NzIyNTQifQ==</vt:lpwstr>
  </property>
</Properties>
</file>