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  <w:lang w:eastAsia="zh-CN"/>
        </w:rPr>
        <w:t>内蒙古电力集团蒙电信息通信产业有限责任公司</w:t>
      </w:r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0943"/>
      <w:bookmarkStart w:id="1" w:name="_Toc88751216"/>
      <w:bookmarkStart w:id="2" w:name="_Toc89107510"/>
      <w:bookmarkStart w:id="3" w:name="_Toc88751489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88751217"/>
      <w:bookmarkStart w:id="7" w:name="_Toc89107511"/>
      <w:bookmarkStart w:id="8" w:name="_Toc88751490"/>
      <w:bookmarkStart w:id="9" w:name="_Toc88750944"/>
      <w:bookmarkStart w:id="10" w:name="_Toc9085"/>
      <w:bookmarkStart w:id="11" w:name="_Toc15378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0EF5269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78">
      <w:pPr>
        <w:ind w:firstLine="0" w:firstLineChars="0"/>
        <w:jc w:val="left"/>
        <w:rPr>
          <w:rFonts w:ascii="宋体" w:hAnsi="宋体"/>
        </w:rPr>
      </w:pPr>
    </w:p>
    <w:p w14:paraId="6DD13A41"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989337"/>
    </w:sdtPr>
    <w:sdtContent>
      <w:p w14:paraId="30BFB9B5"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914204"/>
    </w:sdtPr>
    <w:sdtContent>
      <w:p w14:paraId="1F249BD7">
        <w:pPr>
          <w:pStyle w:val="7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6"/>
    <w:qFormat/>
    <w:uiPriority w:val="99"/>
    <w:rPr>
      <w:rFonts w:ascii="宋体" w:hAnsi="宋体" w:cs="Times New Roman"/>
      <w:kern w:val="0"/>
      <w:sz w:val="28"/>
    </w:rPr>
  </w:style>
  <w:style w:type="paragraph" w:styleId="6">
    <w:name w:val="Title"/>
    <w:basedOn w:val="1"/>
    <w:next w:val="1"/>
    <w:qFormat/>
    <w:uiPriority w:val="10"/>
    <w:pPr>
      <w:spacing w:before="240" w:after="60" w:line="460" w:lineRule="exact"/>
      <w:jc w:val="center"/>
      <w:outlineLvl w:val="0"/>
    </w:pPr>
    <w:rPr>
      <w:rFonts w:ascii="Arial" w:hAnsi="Arial" w:cs="Times New Roman"/>
      <w:b/>
      <w:spacing w:val="14"/>
      <w:kern w:val="24"/>
      <w:sz w:val="32"/>
      <w:szCs w:val="20"/>
    </w:rPr>
  </w:style>
  <w:style w:type="paragraph" w:styleId="7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11">
    <w:name w:val="网格型15"/>
    <w:basedOn w:val="9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2025-10-24T00:33:58Z</dcterms:created>
  <dc:creator>Administrator</dc:creator>
  <cp:lastModifiedBy>韩帅</cp:lastModifiedBy>
  <dcterms:modified xsi:type="dcterms:W3CDTF">2025-10-24T00:37:10Z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7AD36DE1355348719840946C7FD2A49C_12</vt:lpwstr>
  </property>
</Properties>
</file>