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Toc459561021"/>
      <w:bookmarkStart w:id="1" w:name="_Toc21401"/>
    </w:p>
    <w:p w14:paraId="6362524D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2" w:name="_Toc24868"/>
      <w:bookmarkStart w:id="3" w:name="_Toc32251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2"/>
      <w:bookmarkEnd w:id="3"/>
    </w:p>
    <w:p w14:paraId="0CE9167C">
      <w:pPr>
        <w:pStyle w:val="5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5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5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5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5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5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5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5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5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5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5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5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注：本身份证明需由投标人加盖单位公章。</w:t>
      </w:r>
    </w:p>
    <w:p w14:paraId="37658319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5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5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5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5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76EB008D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0"/>
    <w:bookmarkEnd w:id="1"/>
    <w:p w14:paraId="5F629DD9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4" w:name="_Toc27794"/>
      <w:bookmarkStart w:id="5" w:name="_Toc8073"/>
      <w:bookmarkStart w:id="6" w:name="_Toc22966"/>
      <w:bookmarkStart w:id="7" w:name="_Toc15817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4"/>
      <w:bookmarkEnd w:id="5"/>
      <w:bookmarkEnd w:id="6"/>
      <w:bookmarkEnd w:id="7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cs="宋体"/>
          <w:sz w:val="24"/>
          <w:szCs w:val="24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5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5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43E1C91A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BB6C0B0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C050288"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件三</w:t>
      </w:r>
    </w:p>
    <w:p w14:paraId="1A08C868"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 w14:paraId="0AF034DC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参与投标承诺函</w:t>
      </w:r>
    </w:p>
    <w:p w14:paraId="0323CC07"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 xml:space="preserve"> </w:t>
      </w:r>
    </w:p>
    <w:p w14:paraId="50F7E3AB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（采购人名称）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（代理机构名称）：</w:t>
      </w:r>
    </w:p>
    <w:p w14:paraId="2CB58BB1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668EA95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1、我方已仔细研究了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（项目名称）采购公告的全部内容，完全了解并同意采购要求及采购费用收取情况，且我公司符合该项目的资格条件，具备完成项目的能力，特决定参加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（标段名称）的投标。</w:t>
      </w:r>
    </w:p>
    <w:p w14:paraId="208283D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2、我方在此声明，所递交的参与投标资料内容完整、真实和准确。 </w:t>
      </w:r>
    </w:p>
    <w:p w14:paraId="5D18956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3、如我方所提供资料不真实、不完整，存在伪造、隐瞒、欺诈的情况，我方愿意承担采购人或采购代理机构对我方的一切处罚。</w:t>
      </w:r>
    </w:p>
    <w:p w14:paraId="7A424A51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4、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（其他补充说明）。</w:t>
      </w:r>
    </w:p>
    <w:p w14:paraId="49D358EA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</w:t>
      </w:r>
    </w:p>
    <w:p w14:paraId="43082A03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64F662C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1632468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4374B6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F1EC2B6">
      <w:pPr>
        <w:spacing w:line="360" w:lineRule="auto"/>
        <w:ind w:firstLine="3120" w:firstLineChars="13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供应商：                      （盖单位章）</w:t>
      </w:r>
    </w:p>
    <w:p w14:paraId="0AFC7798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 法定代表人或其委托代理人：          （签字）</w:t>
      </w:r>
    </w:p>
    <w:p w14:paraId="1573E70B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 地址：</w:t>
      </w:r>
    </w:p>
    <w:p w14:paraId="0E129E4A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 邮箱：</w:t>
      </w:r>
    </w:p>
    <w:p w14:paraId="36CB0E38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 电话：</w:t>
      </w:r>
    </w:p>
    <w:p w14:paraId="6010343A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 传真：</w:t>
      </w:r>
    </w:p>
    <w:p w14:paraId="013ED3A9">
      <w:pPr>
        <w:spacing w:line="360" w:lineRule="auto"/>
        <w:ind w:firstLine="3120" w:firstLineChars="13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邮政编码：                                 </w:t>
      </w:r>
    </w:p>
    <w:p w14:paraId="47F39D93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年        月        日</w:t>
      </w:r>
    </w:p>
    <w:p w14:paraId="1A2F221D">
      <w:pPr>
        <w:rPr>
          <w:rFonts w:hint="eastAsia" w:ascii="宋体" w:hAnsi="宋体" w:eastAsia="宋体" w:cs="宋体"/>
          <w:lang w:eastAsia="zh-CN"/>
        </w:rPr>
      </w:pPr>
    </w:p>
    <w:p w14:paraId="1C16F352">
      <w:pPr>
        <w:rPr>
          <w:rFonts w:hint="eastAsia" w:ascii="宋体" w:hAnsi="宋体" w:eastAsia="宋体" w:cs="宋体"/>
          <w:lang w:eastAsia="zh-CN"/>
        </w:rPr>
      </w:pPr>
    </w:p>
    <w:p w14:paraId="4F5CF7E1">
      <w:pPr>
        <w:pStyle w:val="15"/>
        <w:jc w:val="center"/>
        <w:rPr>
          <w:rFonts w:hint="eastAsia" w:ascii="宋体" w:hAnsi="宋体" w:eastAsia="宋体" w:cs="宋体"/>
          <w:b/>
          <w:bCs/>
          <w:kern w:val="2"/>
          <w:sz w:val="36"/>
          <w:szCs w:val="36"/>
        </w:rPr>
      </w:pPr>
    </w:p>
    <w:p w14:paraId="1FB18797">
      <w:pPr>
        <w:rPr>
          <w:rFonts w:hint="eastAsia" w:ascii="宋体" w:hAnsi="宋体" w:eastAsia="宋体" w:cs="宋体"/>
          <w:lang w:eastAsia="zh-CN"/>
        </w:rPr>
      </w:pPr>
    </w:p>
    <w:p w14:paraId="0F8E114C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8" w:name="_Toc494"/>
    </w:p>
    <w:p w14:paraId="6DF55288">
      <w:pPr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附件四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响应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69E18F">
      <w:pPr>
        <w:pStyle w:val="15"/>
        <w:rPr>
          <w:rFonts w:hint="eastAsia" w:ascii="宋体" w:hAnsi="宋体" w:eastAsia="宋体" w:cs="宋体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07B536EA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</w:p>
    <w:p w14:paraId="00FEDE83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网站截图示例</w:t>
      </w:r>
      <w:bookmarkEnd w:id="8"/>
    </w:p>
    <w:p w14:paraId="7889BAA6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121F8F12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5E42329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第2步：搜索框空白处输入投标人（供应商）名称并点击“查询”。</w:t>
      </w:r>
    </w:p>
    <w:p w14:paraId="52398CD9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490595"/>
            <wp:effectExtent l="0" t="0" r="14605" b="14605"/>
            <wp:docPr id="1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3C17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00FFDE50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第3步：点击选择投标人（供应商）名称。</w:t>
      </w:r>
    </w:p>
    <w:p w14:paraId="19FF3CFA">
      <w:pPr>
        <w:ind w:firstLine="324" w:firstLineChars="135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98160" cy="3334385"/>
            <wp:effectExtent l="0" t="0" r="10160" b="317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6313F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2CCCBF99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F95CDF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DB53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58A4DCBF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507B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38341D31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2083A418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、中国执行信息公开网查询方式及截图模板</w:t>
      </w:r>
    </w:p>
    <w:p w14:paraId="6CDDB733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打开信用中国网站首页</w:t>
      </w:r>
      <w:r>
        <w:rPr>
          <w:rFonts w:hint="eastAsia" w:ascii="宋体" w:hAnsi="宋体" w:eastAsia="宋体" w:cs="宋体"/>
          <w:sz w:val="24"/>
          <w:szCs w:val="24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点击“信用服务”→“失信被执行人 ”；</w:t>
      </w:r>
    </w:p>
    <w:p w14:paraId="049A5B96">
      <w:pPr>
        <w:tabs>
          <w:tab w:val="left" w:pos="709"/>
        </w:tabs>
        <w:ind w:left="444" w:leftChars="202" w:firstLine="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178685"/>
            <wp:effectExtent l="0" t="0" r="0" b="635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DB51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3501D80F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57825" cy="2400300"/>
            <wp:effectExtent l="0" t="0" r="1333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C3E9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0C7B494C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6704CA28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830570" cy="3695700"/>
            <wp:effectExtent l="0" t="0" r="6350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24C6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1C20A94C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1055" cy="2707640"/>
            <wp:effectExtent l="0" t="0" r="12065" b="508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0F36D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0F76904F">
      <w:pPr>
        <w:numPr>
          <w:ilvl w:val="0"/>
          <w:numId w:val="1"/>
        </w:numPr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法定代表人</w:t>
      </w:r>
      <w:r>
        <w:rPr>
          <w:rFonts w:hint="eastAsia" w:ascii="宋体" w:hAnsi="宋体" w:eastAsia="宋体" w:cs="宋体"/>
          <w:kern w:val="0"/>
          <w:sz w:val="24"/>
          <w:szCs w:val="24"/>
        </w:rPr>
        <w:t>”,身份证号码/组织机构代码处输入“身份证号码”，输入验证码后点击查询。</w:t>
      </w:r>
    </w:p>
    <w:p w14:paraId="6316D5C1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79770" cy="3695700"/>
            <wp:effectExtent l="0" t="0" r="11430" b="7620"/>
            <wp:docPr id="31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CD6F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604203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EFBB811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1055" cy="2653665"/>
            <wp:effectExtent l="0" t="0" r="12065" b="1333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ECB13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4AD044E3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76FD8E44">
      <w:pPr>
        <w:pStyle w:val="11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FD527C1">
      <w:pPr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9A5DB03">
      <w:pPr>
        <w:pStyle w:val="11"/>
        <w:rPr>
          <w:rFonts w:hint="eastAsia" w:ascii="宋体" w:hAnsi="宋体" w:eastAsia="宋体" w:cs="宋体"/>
          <w:sz w:val="24"/>
          <w:szCs w:val="24"/>
        </w:rPr>
      </w:pPr>
    </w:p>
    <w:p w14:paraId="0F0517C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 w14:paraId="486738AD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 w14:paraId="406FF78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 w14:paraId="43CA0921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2BCBBB5C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1、投标人（供应商）查询</w:t>
      </w:r>
    </w:p>
    <w:p w14:paraId="11AAA0DA">
      <w:pPr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（2）在全文检索中输入</w:t>
      </w:r>
      <w:r>
        <w:rPr>
          <w:rFonts w:hint="eastAsia" w:ascii="宋体" w:hAnsi="宋体" w:eastAsia="宋体" w:cs="宋体"/>
          <w:sz w:val="24"/>
          <w:lang w:bidi="ar"/>
        </w:rPr>
        <w:t>“行贿罪”</w:t>
      </w: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（3）在“当事人”处输入供应商全称</w:t>
      </w:r>
      <w:r>
        <w:rPr>
          <w:rFonts w:hint="eastAsia" w:ascii="宋体" w:hAnsi="宋体" w:eastAsia="宋体" w:cs="宋体"/>
          <w:sz w:val="24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（5）截取成功截图如下（须截取到左上角的时间）。</w:t>
      </w:r>
    </w:p>
    <w:p w14:paraId="6296EEE0">
      <w:pPr>
        <w:pStyle w:val="10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  <w:b/>
          <w:bCs/>
          <w:kern w:val="44"/>
          <w:sz w:val="32"/>
          <w:szCs w:val="44"/>
          <w:lang w:bidi="ar"/>
        </w:rPr>
      </w:pPr>
      <w:r>
        <w:rPr>
          <w:rFonts w:hint="eastAsia" w:ascii="宋体" w:hAnsi="宋体" w:eastAsia="宋体" w:cs="宋体"/>
          <w:b/>
          <w:bCs/>
          <w:kern w:val="44"/>
          <w:sz w:val="32"/>
          <w:szCs w:val="4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40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2"/>
        <w:rPr>
          <w:rFonts w:hint="eastAsia"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br w:type="page"/>
      </w:r>
    </w:p>
    <w:p w14:paraId="49BCAD9D">
      <w:pPr>
        <w:pStyle w:val="10"/>
        <w:keepNext/>
        <w:keepLines/>
        <w:widowControl w:val="0"/>
        <w:spacing w:before="0" w:beforeAutospacing="0" w:after="0" w:afterAutospacing="0"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44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8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（4）截取成功截图如下（须截取到左上角的时间）。</w:t>
      </w:r>
    </w:p>
    <w:p w14:paraId="5B54FDD0"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22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06FFE5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06FFE5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9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9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9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2F0B2C"/>
    <w:rsid w:val="532F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5">
    <w:name w:val="Body Text"/>
    <w:basedOn w:val="1"/>
    <w:qFormat/>
    <w:uiPriority w:val="1"/>
    <w:rPr>
      <w:sz w:val="21"/>
      <w:szCs w:val="21"/>
    </w:rPr>
  </w:style>
  <w:style w:type="paragraph" w:styleId="6">
    <w:name w:val="Body Text Indent"/>
    <w:basedOn w:val="1"/>
    <w:next w:val="7"/>
    <w:qFormat/>
    <w:uiPriority w:val="0"/>
    <w:pPr>
      <w:spacing w:after="120"/>
      <w:ind w:left="420" w:leftChars="200"/>
    </w:p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Body Text First Indent 2"/>
    <w:basedOn w:val="6"/>
    <w:qFormat/>
    <w:uiPriority w:val="0"/>
    <w:pPr>
      <w:ind w:firstLine="420" w:firstLineChars="20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2025-09-15T07:44:00Z</dcterms:created>
  <dc:creator>DELL</dc:creator>
  <cp:lastModifiedBy>DELL</cp:lastModifiedBy>
  <dcterms:modified xsi:type="dcterms:W3CDTF">2025-09-15T07:45:23Z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5D5D3B53A49B48C1843F5416B6D545A5_11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