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bookmarkStart w:id="0" w:name="_Toc21401"/>
      <w:bookmarkStart w:id="1" w:name="_Toc459561021"/>
    </w:p>
    <w:p w14:paraId="6362524D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bookmarkStart w:id="2" w:name="_Toc32251"/>
      <w:bookmarkStart w:id="3" w:name="_Toc24868"/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法定代表人身份证明</w:t>
      </w:r>
      <w:bookmarkEnd w:id="2"/>
      <w:bookmarkEnd w:id="3"/>
    </w:p>
    <w:p w14:paraId="0CE9167C">
      <w:pPr>
        <w:pStyle w:val="5"/>
        <w:rPr>
          <w:rFonts w:hint="eastAsia" w:ascii="宋体" w:hAnsi="宋体" w:eastAsia="宋体" w:cs="宋体"/>
          <w:b/>
          <w:sz w:val="22"/>
          <w:szCs w:val="22"/>
          <w:lang w:eastAsia="zh-CN"/>
        </w:rPr>
      </w:pPr>
    </w:p>
    <w:p w14:paraId="3E29853E">
      <w:pPr>
        <w:pStyle w:val="5"/>
        <w:spacing w:before="8"/>
        <w:rPr>
          <w:rFonts w:hint="eastAsia" w:ascii="宋体" w:hAnsi="宋体" w:eastAsia="宋体" w:cs="宋体"/>
          <w:b/>
          <w:sz w:val="22"/>
          <w:szCs w:val="22"/>
          <w:lang w:eastAsia="zh-CN"/>
        </w:rPr>
      </w:pPr>
    </w:p>
    <w:p w14:paraId="44D5D627">
      <w:pPr>
        <w:pStyle w:val="5"/>
        <w:tabs>
          <w:tab w:val="left" w:pos="3928"/>
        </w:tabs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名称：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</w:p>
    <w:p w14:paraId="2ECDBE8F">
      <w:pPr>
        <w:pStyle w:val="5"/>
        <w:spacing w:before="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C9DBFE9">
      <w:pPr>
        <w:pStyle w:val="5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姓名：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性别：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年龄：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职务：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</w:p>
    <w:p w14:paraId="7F9EE7EE">
      <w:pPr>
        <w:pStyle w:val="5"/>
        <w:spacing w:before="4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4A732402">
      <w:pPr>
        <w:pStyle w:val="5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pacing w:val="-1"/>
          <w:sz w:val="22"/>
          <w:szCs w:val="22"/>
          <w:lang w:eastAsia="zh-CN"/>
        </w:rPr>
        <w:t>系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法定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人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单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负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2"/>
          <w:szCs w:val="22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2"/>
          <w:szCs w:val="22"/>
          <w:lang w:eastAsia="zh-CN"/>
        </w:rPr>
        <w:t>）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。</w:t>
      </w:r>
    </w:p>
    <w:p w14:paraId="5B4847DB">
      <w:pPr>
        <w:pStyle w:val="5"/>
        <w:spacing w:before="10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5851887">
      <w:pPr>
        <w:pStyle w:val="5"/>
        <w:spacing w:before="36"/>
        <w:ind w:left="52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特此证明。</w:t>
      </w:r>
    </w:p>
    <w:p w14:paraId="50005580">
      <w:pPr>
        <w:pStyle w:val="5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297B95EC">
      <w:pPr>
        <w:pStyle w:val="5"/>
        <w:spacing w:before="4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0F0623F1">
      <w:pPr>
        <w:pStyle w:val="5"/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附：法定代表人（单位负责人）身份证复印件。</w:t>
      </w:r>
    </w:p>
    <w:p w14:paraId="5DF7D84B">
      <w:pPr>
        <w:pStyle w:val="5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5BA403F6">
      <w:pPr>
        <w:pStyle w:val="5"/>
        <w:spacing w:before="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715250C9">
      <w:pPr>
        <w:pStyle w:val="5"/>
        <w:ind w:left="100" w:right="198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注：本身份证明需由</w:t>
      </w:r>
      <w:r>
        <w:rPr>
          <w:rFonts w:hint="eastAsia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加盖单位公章。</w:t>
      </w:r>
    </w:p>
    <w:p w14:paraId="37658319">
      <w:pPr>
        <w:pStyle w:val="5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0CB5DA6">
      <w:pPr>
        <w:pStyle w:val="5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59EBA72E">
      <w:pPr>
        <w:pStyle w:val="5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2920ACA2">
      <w:pPr>
        <w:pStyle w:val="5"/>
        <w:spacing w:before="11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C8B744F">
      <w:pPr>
        <w:pStyle w:val="5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（单位公章）</w:t>
      </w:r>
    </w:p>
    <w:p w14:paraId="42FD8410">
      <w:pPr>
        <w:pStyle w:val="5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6A3A5415">
      <w:pPr>
        <w:pStyle w:val="5"/>
        <w:spacing w:before="7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39066B0D">
      <w:pPr>
        <w:pStyle w:val="5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年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月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2"/>
          <w:szCs w:val="22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0"/>
    <w:bookmarkEnd w:id="1"/>
    <w:p w14:paraId="5F629DD9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  <w:bookmarkStart w:id="4" w:name="_Toc8073"/>
      <w:bookmarkStart w:id="5" w:name="_Toc22966"/>
      <w:bookmarkStart w:id="6" w:name="_Toc15817"/>
      <w:bookmarkStart w:id="7" w:name="_Toc27794"/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授权委托书</w:t>
      </w:r>
      <w:bookmarkEnd w:id="4"/>
      <w:bookmarkEnd w:id="5"/>
      <w:bookmarkEnd w:id="6"/>
      <w:bookmarkEnd w:id="7"/>
    </w:p>
    <w:p w14:paraId="2AD7D0C6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</w:pPr>
    </w:p>
    <w:p w14:paraId="7A488D14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，授权我公司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（项目名称）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（标段名称）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招标编号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40" w:firstLineChars="200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2"/>
          <w:szCs w:val="22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供应商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2"/>
          <w:szCs w:val="22"/>
          <w:lang w:eastAsia="zh-CN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附身份证复印件</w:t>
      </w:r>
    </w:p>
    <w:p w14:paraId="20F2244B">
      <w:pPr>
        <w:pStyle w:val="15"/>
        <w:rPr>
          <w:rFonts w:hint="eastAsia" w:ascii="宋体" w:hAnsi="宋体" w:eastAsia="宋体" w:cs="宋体"/>
          <w:sz w:val="22"/>
          <w:szCs w:val="22"/>
        </w:rPr>
      </w:pPr>
    </w:p>
    <w:p w14:paraId="153C9EF2">
      <w:pPr>
        <w:pStyle w:val="15"/>
        <w:rPr>
          <w:rFonts w:hint="eastAsia" w:ascii="宋体" w:hAnsi="宋体" w:eastAsia="宋体" w:cs="宋体"/>
          <w:sz w:val="22"/>
          <w:szCs w:val="22"/>
        </w:rPr>
      </w:pPr>
    </w:p>
    <w:tbl>
      <w:tblPr>
        <w:tblStyle w:val="1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sz w:val="21"/>
          <w:szCs w:val="21"/>
          <w:lang w:eastAsia="zh-CN"/>
        </w:rPr>
      </w:pPr>
    </w:p>
    <w:p w14:paraId="7A725EF1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2"/>
          <w:szCs w:val="22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8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</w:t>
      </w:r>
      <w:r>
        <w:rPr>
          <w:rFonts w:hint="eastAsia" w:cs="宋体"/>
          <w:b/>
          <w:bCs/>
          <w:sz w:val="24"/>
          <w:szCs w:val="24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响应真实性承诺书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》</w:t>
      </w:r>
    </w:p>
    <w:p w14:paraId="00F11DEF">
      <w:pPr>
        <w:ind w:firstLine="440" w:firstLineChars="20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2"/>
          <w:szCs w:val="22"/>
        </w:rPr>
        <w:t>：</w:t>
      </w:r>
    </w:p>
    <w:p w14:paraId="06DB15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60" w:firstLineChars="300"/>
        <w:jc w:val="left"/>
        <w:textAlignment w:val="auto"/>
        <w:outlineLvl w:val="9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我公司参与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2"/>
          <w:szCs w:val="22"/>
        </w:rPr>
        <w:t>组织采购的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2"/>
          <w:szCs w:val="22"/>
        </w:rPr>
        <w:t>，我公司承诺所提交的报名待审查材料、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sz w:val="22"/>
          <w:szCs w:val="22"/>
        </w:rPr>
        <w:t>文件内容是真实有效的。如有不实，则违反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招投标法</w:t>
      </w:r>
      <w:r>
        <w:rPr>
          <w:rFonts w:hint="eastAsia" w:ascii="宋体" w:hAnsi="宋体" w:eastAsia="宋体" w:cs="宋体"/>
          <w:sz w:val="22"/>
          <w:szCs w:val="22"/>
        </w:rPr>
        <w:t>“诚实信用”原则，我公司承担由此引发的所有责任。</w:t>
      </w:r>
    </w:p>
    <w:p w14:paraId="6FBA2FBD">
      <w:pPr>
        <w:spacing w:line="360" w:lineRule="auto"/>
        <w:jc w:val="left"/>
        <w:rPr>
          <w:rFonts w:hint="eastAsia" w:ascii="宋体" w:hAnsi="宋体" w:eastAsia="宋体" w:cs="宋体"/>
          <w:sz w:val="22"/>
          <w:szCs w:val="22"/>
        </w:rPr>
      </w:pPr>
    </w:p>
    <w:p w14:paraId="1FBE2F36">
      <w:pPr>
        <w:rPr>
          <w:rFonts w:hint="eastAsia" w:ascii="宋体" w:hAnsi="宋体" w:eastAsia="宋体" w:cs="宋体"/>
          <w:sz w:val="22"/>
          <w:szCs w:val="22"/>
        </w:rPr>
      </w:pPr>
    </w:p>
    <w:p w14:paraId="4CE5AEE8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7EDD4F33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18C65C3D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5A6B774C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177913C2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供 应 商：                      （盖单位章）</w:t>
      </w:r>
    </w:p>
    <w:p w14:paraId="72976834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法定代表人或其委托代理人：          （签字）</w:t>
      </w:r>
    </w:p>
    <w:p w14:paraId="113369CE">
      <w:pPr>
        <w:wordWrap w:val="0"/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地址：                                      </w:t>
      </w:r>
    </w:p>
    <w:p w14:paraId="33EC8117">
      <w:pPr>
        <w:ind w:left="1540" w:leftChars="700" w:firstLine="1320" w:firstLineChars="600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2"/>
          <w:szCs w:val="22"/>
        </w:rPr>
      </w:pPr>
    </w:p>
    <w:p w14:paraId="77895CCE">
      <w:pPr>
        <w:jc w:val="right"/>
        <w:rPr>
          <w:rFonts w:hint="eastAsia" w:ascii="宋体" w:hAnsi="宋体" w:eastAsia="宋体" w:cs="宋体"/>
          <w:color w:val="000000"/>
          <w:sz w:val="22"/>
          <w:szCs w:val="22"/>
        </w:rPr>
      </w:pPr>
      <w:r>
        <w:rPr>
          <w:rFonts w:hint="eastAsia" w:ascii="宋体" w:hAnsi="宋体" w:eastAsia="宋体" w:cs="宋体"/>
          <w:color w:val="000000"/>
          <w:sz w:val="22"/>
          <w:szCs w:val="22"/>
        </w:rPr>
        <w:t>年        月        日</w:t>
      </w:r>
    </w:p>
    <w:p w14:paraId="3E69E18F">
      <w:pPr>
        <w:pStyle w:val="15"/>
        <w:rPr>
          <w:rFonts w:hint="eastAsia" w:ascii="宋体" w:hAnsi="宋体" w:eastAsia="宋体" w:cs="宋体"/>
          <w:sz w:val="22"/>
          <w:szCs w:val="22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5974B412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4440963B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21CBD90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2"/>
          <w:szCs w:val="24"/>
          <w:lang w:eastAsia="zh-CN"/>
        </w:rPr>
      </w:pPr>
    </w:p>
    <w:p w14:paraId="0088330D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  <w:bookmarkEnd w:id="8"/>
    </w:p>
    <w:p w14:paraId="5FE159E1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59362218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39342534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第2步：搜索框空白处输入投标人（供应商）名称并点击“查询”。</w:t>
      </w:r>
    </w:p>
    <w:p w14:paraId="158A9717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14605" b="5715"/>
            <wp:docPr id="1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63A87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6314555D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第3步：点击选择投标人（供应商）名称。</w:t>
      </w:r>
    </w:p>
    <w:p w14:paraId="775733ED">
      <w:pPr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598160" cy="3334385"/>
            <wp:effectExtent l="0" t="0" r="10160" b="317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BF7F4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7D071CA2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9B8A7F1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E0C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1292D60A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A7EB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29888655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3F8BD95B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、中国执行信息公开网查询方式及截图模板</w:t>
      </w:r>
    </w:p>
    <w:p w14:paraId="32215553">
      <w:pPr>
        <w:numPr>
          <w:ilvl w:val="0"/>
          <w:numId w:val="1"/>
        </w:num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打开信用中国网站首页</w:t>
      </w:r>
      <w:r>
        <w:rPr>
          <w:rFonts w:hint="eastAsia" w:ascii="宋体" w:hAnsi="宋体" w:eastAsia="宋体" w:cs="宋体"/>
          <w:sz w:val="22"/>
          <w:szCs w:val="22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2"/>
          <w:szCs w:val="22"/>
        </w:rPr>
        <w:t>点击“信用服务”→“失信被执行人 ”；</w:t>
      </w:r>
    </w:p>
    <w:p w14:paraId="53E905E9">
      <w:pPr>
        <w:tabs>
          <w:tab w:val="left" w:pos="709"/>
        </w:tabs>
        <w:ind w:left="444" w:leftChars="202" w:firstLine="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10200" cy="2178685"/>
            <wp:effectExtent l="0" t="0" r="0" b="635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10200" cy="2666365"/>
            <wp:effectExtent l="0" t="0" r="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2BF8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或打开“中国执行信息公开网”（网址：zxgk.court.gov.cn），点击“失信被执行人”；</w:t>
      </w:r>
    </w:p>
    <w:p w14:paraId="67F61AE3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57825" cy="2400300"/>
            <wp:effectExtent l="0" t="0" r="1333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7C1AD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63B55E0B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在被执行人姓名/名称处输入“公司全称”,身份证号码/组织机构代码处输入“单位统一社会信用代码”，输入验证码后点击查询。</w:t>
      </w:r>
    </w:p>
    <w:p w14:paraId="6766A0B7">
      <w:p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274310" cy="3695700"/>
            <wp:effectExtent l="0" t="0" r="13970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30CF">
      <w:pPr>
        <w:spacing w:after="120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最终截图样式：</w:t>
      </w:r>
    </w:p>
    <w:p w14:paraId="780E18E7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1055" cy="2707640"/>
            <wp:effectExtent l="0" t="0" r="12065" b="508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6463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br w:type="page"/>
      </w:r>
    </w:p>
    <w:p w14:paraId="6E20B2A4">
      <w:pPr>
        <w:numPr>
          <w:ilvl w:val="0"/>
          <w:numId w:val="1"/>
        </w:numPr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在被执行人姓名/名称处输入“</w:t>
      </w:r>
      <w:r>
        <w:rPr>
          <w:rFonts w:hint="eastAsia" w:ascii="宋体" w:hAnsi="宋体" w:eastAsia="宋体" w:cs="宋体"/>
          <w:kern w:val="0"/>
          <w:sz w:val="22"/>
          <w:szCs w:val="22"/>
          <w:lang w:val="en-US" w:eastAsia="zh-CN"/>
        </w:rPr>
        <w:t>法定代表人</w:t>
      </w:r>
      <w:r>
        <w:rPr>
          <w:rFonts w:hint="eastAsia" w:ascii="宋体" w:hAnsi="宋体" w:eastAsia="宋体" w:cs="宋体"/>
          <w:kern w:val="0"/>
          <w:sz w:val="22"/>
          <w:szCs w:val="22"/>
        </w:rPr>
        <w:t>”,身份证号码/组织机构代码处输入“身份证号码”，输入验证码后点击查询。</w:t>
      </w:r>
    </w:p>
    <w:p w14:paraId="299E5E80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274310" cy="3695700"/>
            <wp:effectExtent l="0" t="0" r="13970" b="7620"/>
            <wp:docPr id="31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E49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</w:p>
    <w:p w14:paraId="67E1D530">
      <w:pPr>
        <w:spacing w:after="120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最终截图样式：</w:t>
      </w:r>
    </w:p>
    <w:p w14:paraId="502181D8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1055" cy="2653665"/>
            <wp:effectExtent l="0" t="0" r="12065" b="1333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B0E14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</w:p>
    <w:p w14:paraId="1975B4B6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</w:p>
    <w:p w14:paraId="4342701F">
      <w:pPr>
        <w:pStyle w:val="11"/>
        <w:rPr>
          <w:rFonts w:hint="eastAsia" w:ascii="宋体" w:hAnsi="宋体" w:eastAsia="宋体" w:cs="宋体"/>
          <w:b/>
          <w:kern w:val="0"/>
          <w:sz w:val="22"/>
          <w:szCs w:val="22"/>
        </w:rPr>
      </w:pPr>
    </w:p>
    <w:p w14:paraId="666678AB">
      <w:pPr>
        <w:rPr>
          <w:rFonts w:hint="eastAsia" w:ascii="宋体" w:hAnsi="宋体" w:eastAsia="宋体" w:cs="宋体"/>
          <w:b/>
          <w:kern w:val="0"/>
          <w:sz w:val="22"/>
          <w:szCs w:val="22"/>
        </w:rPr>
      </w:pPr>
    </w:p>
    <w:p w14:paraId="589A28D6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</w:pPr>
    </w:p>
    <w:p w14:paraId="340A7EA9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</w:pPr>
    </w:p>
    <w:p w14:paraId="09AADE33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</w:pPr>
    </w:p>
    <w:p w14:paraId="3FA6F0C8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bookmarkStart w:id="9" w:name="_GoBack"/>
      <w:bookmarkEnd w:id="9"/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2BCBBB5C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1、投标人（供应商）查询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18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1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6296EEE0">
      <w:pPr>
        <w:pStyle w:val="10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8"/>
          <w:szCs w:val="40"/>
          <w:lang w:bidi="ar"/>
        </w:rPr>
      </w:pPr>
      <w:r>
        <w:rPr>
          <w:rFonts w:hint="eastAsia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5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2"/>
        <w:rPr>
          <w:rFonts w:hint="eastAsia" w:ascii="宋体" w:hAnsi="宋体" w:cs="宋体"/>
          <w:sz w:val="20"/>
          <w:szCs w:val="22"/>
          <w:lang w:bidi="ar"/>
        </w:rPr>
      </w:pPr>
      <w:r>
        <w:rPr>
          <w:rFonts w:hint="eastAsia" w:ascii="宋体" w:hAnsi="宋体" w:cs="宋体"/>
          <w:sz w:val="20"/>
          <w:szCs w:val="22"/>
          <w:lang w:bidi="ar"/>
        </w:rPr>
        <w:br w:type="page"/>
      </w:r>
    </w:p>
    <w:p w14:paraId="49BCAD9D">
      <w:pPr>
        <w:pStyle w:val="10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40" w:firstLineChars="200"/>
        <w:jc w:val="left"/>
        <w:rPr>
          <w:rFonts w:hint="eastAsia" w:ascii="宋体" w:hAnsi="宋体" w:cs="宋体"/>
          <w:sz w:val="21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6F5B2F42">
      <w:r>
        <w:rPr>
          <w:rFonts w:hint="eastAsia" w:ascii="宋体" w:hAnsi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2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C340B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BC340B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9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9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9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EA0995"/>
    <w:rsid w:val="53EA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4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4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  <w:style w:type="paragraph" w:styleId="5">
    <w:name w:val="Body Text"/>
    <w:basedOn w:val="1"/>
    <w:next w:val="6"/>
    <w:qFormat/>
    <w:uiPriority w:val="1"/>
    <w:rPr>
      <w:sz w:val="21"/>
      <w:szCs w:val="21"/>
    </w:rPr>
  </w:style>
  <w:style w:type="paragraph" w:styleId="6">
    <w:name w:val="Body Text 2"/>
    <w:basedOn w:val="1"/>
    <w:qFormat/>
    <w:uiPriority w:val="0"/>
    <w:pPr>
      <w:jc w:val="both"/>
    </w:pPr>
    <w:rPr>
      <w:rFonts w:cs="Times New Roman"/>
      <w:kern w:val="2"/>
      <w:sz w:val="28"/>
      <w:szCs w:val="24"/>
      <w:lang w:eastAsia="zh-CN"/>
    </w:rPr>
  </w:style>
  <w:style w:type="paragraph" w:styleId="7">
    <w:name w:val="Body Text Indent"/>
    <w:basedOn w:val="1"/>
    <w:qFormat/>
    <w:uiPriority w:val="0"/>
    <w:pPr>
      <w:spacing w:after="120"/>
      <w:ind w:left="420" w:leftChars="2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1">
    <w:name w:val="Body Text First Indent 2"/>
    <w:basedOn w:val="7"/>
    <w:qFormat/>
    <w:uiPriority w:val="0"/>
    <w:pPr>
      <w:ind w:firstLine="420" w:firstLineChars="200"/>
    </w:p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5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2025-07-07T03:56:00Z</dcterms:created>
  <dc:creator>DELL</dc:creator>
  <cp:lastModifiedBy>DELL</cp:lastModifiedBy>
  <dcterms:modified xsi:type="dcterms:W3CDTF">2025-07-07T03:58:05Z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989EADBDF21C47F787AFB99083CC8AB1_11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