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C3CC46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b/>
          <w:color w:val="000000"/>
          <w:sz w:val="22"/>
          <w:szCs w:val="24"/>
        </w:rPr>
      </w:pPr>
      <w:r>
        <w:rPr>
          <w:rFonts w:hint="eastAsia" w:ascii="仿宋_GB2312" w:hAnsi="仿宋_GB2312" w:eastAsia="仿宋_GB2312" w:cs="仿宋_GB2312"/>
          <w:b/>
          <w:color w:val="000000"/>
          <w:sz w:val="22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000000"/>
          <w:sz w:val="22"/>
          <w:szCs w:val="24"/>
        </w:rPr>
        <w:t>附件1</w:t>
      </w:r>
    </w:p>
    <w:p w14:paraId="568B260E">
      <w:pPr>
        <w:widowControl/>
        <w:spacing w:after="0" w:line="259" w:lineRule="auto"/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eastAsia="zh-CN"/>
        </w:rPr>
        <w:t>供应商信息表</w:t>
      </w:r>
    </w:p>
    <w:tbl>
      <w:tblPr>
        <w:tblStyle w:val="4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0BB2F0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F1350D">
            <w:pPr>
              <w:widowControl/>
              <w:spacing w:after="0" w:line="259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采购编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号：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375D37E">
            <w:pPr>
              <w:widowControl/>
              <w:spacing w:after="0" w:line="259" w:lineRule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5DE10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D2FEBF">
            <w:pPr>
              <w:widowControl/>
              <w:spacing w:after="0" w:line="259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项目名称：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D83E09B">
            <w:pPr>
              <w:widowControl/>
              <w:spacing w:after="0" w:line="259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4645E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9AE88E6">
            <w:pPr>
              <w:widowControl/>
              <w:spacing w:after="0" w:line="259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C404AC7">
            <w:pPr>
              <w:widowControl/>
              <w:spacing w:after="0" w:line="259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2C2D2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783D82">
            <w:pPr>
              <w:widowControl/>
              <w:spacing w:after="0" w:line="2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47B742">
            <w:pPr>
              <w:widowControl/>
              <w:spacing w:after="0" w:line="260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51B94C">
            <w:pPr>
              <w:widowControl/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委托代理人联系电话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7F9F63D9">
            <w:pPr>
              <w:widowControl/>
              <w:spacing w:after="0" w:line="259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606D59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7EB1D2">
            <w:pPr>
              <w:widowControl/>
              <w:spacing w:after="0" w:line="259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2C82DD59">
            <w:pPr>
              <w:widowControl/>
              <w:spacing w:after="0" w:line="259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 w14:paraId="4C8A4E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66244B5">
            <w:pPr>
              <w:widowControl/>
              <w:spacing w:after="0" w:line="259" w:lineRule="auto"/>
              <w:jc w:val="left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36"/>
                <w:szCs w:val="36"/>
              </w:rPr>
              <w:t>特别提示：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36"/>
                <w:szCs w:val="36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填写信息有误导致其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响应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自负。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br w:type="textWrapping"/>
            </w:r>
          </w:p>
          <w:p w14:paraId="069F2A00">
            <w:pPr>
              <w:widowControl/>
              <w:spacing w:after="0" w:line="360" w:lineRule="auto"/>
              <w:ind w:firstLine="4819" w:firstLineChars="2000"/>
              <w:jc w:val="both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供应商：（盖章）</w:t>
            </w:r>
          </w:p>
          <w:p w14:paraId="58863D32">
            <w:pPr>
              <w:widowControl/>
              <w:spacing w:after="0" w:line="360" w:lineRule="auto"/>
              <w:jc w:val="right"/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>委托代理人：（签字）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000000"/>
                <w:kern w:val="0"/>
                <w:sz w:val="24"/>
                <w:szCs w:val="24"/>
              </w:rPr>
              <w:t xml:space="preserve">                                 年    月   日</w:t>
            </w:r>
          </w:p>
          <w:p w14:paraId="013921CA">
            <w:pPr>
              <w:widowControl/>
              <w:spacing w:after="0" w:line="259" w:lineRule="auto"/>
              <w:jc w:val="lef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</w:p>
        </w:tc>
      </w:tr>
    </w:tbl>
    <w:p w14:paraId="186E9929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58AB00E8">
      <w:pPr>
        <w:spacing w:after="120" w:line="259" w:lineRule="auto"/>
        <w:ind w:left="420" w:leftChars="0" w:firstLine="420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 w:bidi="ar-SA"/>
        </w:rPr>
      </w:pPr>
    </w:p>
    <w:p w14:paraId="4A4EB9E0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239ADB11">
      <w:pPr>
        <w:spacing w:after="120" w:line="259" w:lineRule="auto"/>
        <w:ind w:left="420" w:leftChars="0" w:firstLine="420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 w:bidi="ar-SA"/>
        </w:rPr>
      </w:pPr>
    </w:p>
    <w:p w14:paraId="661EDE3B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571F8B83">
      <w:pPr>
        <w:spacing w:after="120" w:line="259" w:lineRule="auto"/>
        <w:ind w:left="420" w:leftChars="0" w:firstLine="420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 w:bidi="ar-SA"/>
        </w:rPr>
      </w:pPr>
    </w:p>
    <w:p w14:paraId="10FEBEA0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57BA8EEA">
      <w:pPr>
        <w:spacing w:after="120" w:line="259" w:lineRule="auto"/>
        <w:ind w:left="420" w:leftChars="0" w:firstLine="420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 w:bidi="ar-SA"/>
        </w:rPr>
      </w:pPr>
    </w:p>
    <w:p w14:paraId="4097F62F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7C3E29A3">
      <w:pPr>
        <w:spacing w:after="120" w:line="259" w:lineRule="auto"/>
        <w:ind w:left="420" w:leftChars="0" w:firstLine="420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 w:bidi="ar-SA"/>
        </w:rPr>
      </w:pPr>
    </w:p>
    <w:p w14:paraId="4904EABC">
      <w:pPr>
        <w:widowControl/>
        <w:spacing w:after="160" w:line="259" w:lineRule="auto"/>
        <w:jc w:val="left"/>
        <w:rPr>
          <w:rFonts w:hint="eastAsia" w:ascii="Calibri" w:hAnsi="Calibri" w:eastAsia="Calibri" w:cs="Calibri"/>
          <w:color w:val="000000"/>
          <w:sz w:val="22"/>
          <w:szCs w:val="22"/>
          <w:lang w:eastAsia="zh-CN"/>
        </w:rPr>
      </w:pPr>
    </w:p>
    <w:p w14:paraId="5C080FF1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573B2E1E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</w:rPr>
        <w:t>附件2</w:t>
      </w:r>
    </w:p>
    <w:p w14:paraId="6E4AED56">
      <w:pPr>
        <w:widowControl/>
        <w:spacing w:after="160" w:line="360" w:lineRule="auto"/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2"/>
        </w:rPr>
        <w:t>《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2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b/>
          <w:bCs/>
          <w:color w:val="000000"/>
          <w:sz w:val="28"/>
          <w:szCs w:val="22"/>
        </w:rPr>
        <w:t>真实性承诺书》</w:t>
      </w:r>
    </w:p>
    <w:p w14:paraId="22EFE79C">
      <w:pPr>
        <w:widowControl/>
        <w:spacing w:after="160" w:line="360" w:lineRule="auto"/>
        <w:jc w:val="left"/>
        <w:rPr>
          <w:rFonts w:hint="eastAsia" w:ascii="仿宋_GB2312" w:hAnsi="仿宋_GB2312" w:eastAsia="仿宋_GB2312" w:cs="仿宋_GB2312"/>
          <w:color w:val="000000"/>
          <w:sz w:val="22"/>
          <w:szCs w:val="22"/>
          <w:u w:val="single"/>
        </w:rPr>
      </w:pPr>
    </w:p>
    <w:p w14:paraId="39534B6F">
      <w:pPr>
        <w:widowControl/>
        <w:spacing w:after="160" w:line="360" w:lineRule="auto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single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single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：</w:t>
      </w:r>
    </w:p>
    <w:p w14:paraId="40EAC005">
      <w:pPr>
        <w:widowControl/>
        <w:spacing w:after="160" w:line="360" w:lineRule="auto"/>
        <w:ind w:firstLine="480" w:firstLineChars="20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我公司参与贵公司组织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的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single"/>
          <w:lang w:eastAsia="zh-CN"/>
        </w:rPr>
        <w:t xml:space="preserve">：     采购编号：    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u w:val="single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，我公司承诺所提交的资格申请表述、资格申请文件、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内容是真实有效的。如有不实，则违反招标投标法“诚实信用”原则，我公司承担由此引发的所有责任。</w:t>
      </w:r>
    </w:p>
    <w:p w14:paraId="5F331660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p w14:paraId="7BC2EEDA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F8A09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7AC0BBBA">
            <w:pPr>
              <w:widowControl w:val="0"/>
              <w:spacing w:after="160" w:line="259" w:lineRule="auto"/>
              <w:jc w:val="center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eastAsia="zh-CN"/>
              </w:rPr>
              <w:t xml:space="preserve">           供应商</w:t>
            </w: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：                      （盖章）</w:t>
            </w:r>
          </w:p>
        </w:tc>
      </w:tr>
      <w:tr w14:paraId="3242267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178F7543">
            <w:pPr>
              <w:widowControl w:val="0"/>
              <w:spacing w:after="160" w:line="259" w:lineRule="auto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>法定代表人或其委托代理人：          （签字）</w:t>
            </w:r>
          </w:p>
        </w:tc>
      </w:tr>
      <w:tr w14:paraId="5A0E1E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0BD13B7B">
            <w:pPr>
              <w:widowControl w:val="0"/>
              <w:spacing w:after="160" w:line="259" w:lineRule="auto"/>
              <w:jc w:val="right"/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</w:rPr>
              <w:t xml:space="preserve">      年        月        日</w:t>
            </w:r>
          </w:p>
        </w:tc>
      </w:tr>
    </w:tbl>
    <w:p w14:paraId="3CB7667D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color w:val="000000"/>
          <w:sz w:val="22"/>
          <w:szCs w:val="22"/>
        </w:rPr>
      </w:pPr>
    </w:p>
    <w:p w14:paraId="0D7E2F6D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</w:pPr>
    </w:p>
    <w:p w14:paraId="3F0C4B94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</w:pPr>
    </w:p>
    <w:p w14:paraId="6D62CE39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</w:pPr>
    </w:p>
    <w:p w14:paraId="19647C7F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</w:pPr>
    </w:p>
    <w:p w14:paraId="008905DE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</w:pPr>
    </w:p>
    <w:p w14:paraId="72E5FD2E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</w:pPr>
    </w:p>
    <w:p w14:paraId="78304B60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3862CF12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42B4A3B9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4E870877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26DC239A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0B5A31E5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bCs/>
          <w:color w:val="000000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  <w:t>3</w:t>
      </w:r>
    </w:p>
    <w:p w14:paraId="383BB93D">
      <w:pPr>
        <w:widowControl/>
        <w:spacing w:after="160" w:line="360" w:lineRule="auto"/>
        <w:ind w:firstLine="480"/>
        <w:jc w:val="center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0"/>
          <w:szCs w:val="30"/>
        </w:rPr>
        <w:t>法定代表人资格证明</w:t>
      </w:r>
    </w:p>
    <w:p w14:paraId="0A628D99">
      <w:pPr>
        <w:widowControl/>
        <w:autoSpaceDE w:val="0"/>
        <w:autoSpaceDN w:val="0"/>
        <w:spacing w:after="160" w:line="240" w:lineRule="auto"/>
        <w:ind w:left="840" w:leftChars="40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spacing w:val="6"/>
          <w:sz w:val="24"/>
          <w:szCs w:val="2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名称：</w:t>
      </w:r>
    </w:p>
    <w:p w14:paraId="2D2EA094">
      <w:pPr>
        <w:widowControl/>
        <w:autoSpaceDE w:val="0"/>
        <w:autoSpaceDN w:val="0"/>
        <w:spacing w:after="160" w:line="240" w:lineRule="auto"/>
        <w:ind w:left="840" w:leftChars="40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成立时间：    年   月   日</w:t>
      </w:r>
    </w:p>
    <w:p w14:paraId="2DC5D93F">
      <w:pPr>
        <w:widowControl/>
        <w:autoSpaceDE w:val="0"/>
        <w:autoSpaceDN w:val="0"/>
        <w:spacing w:after="160" w:line="240" w:lineRule="auto"/>
        <w:ind w:left="840" w:leftChars="40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经营期限：</w:t>
      </w:r>
    </w:p>
    <w:p w14:paraId="170873E0">
      <w:pPr>
        <w:widowControl/>
        <w:autoSpaceDE w:val="0"/>
        <w:autoSpaceDN w:val="0"/>
        <w:spacing w:after="160" w:line="240" w:lineRule="auto"/>
        <w:ind w:left="840" w:leftChars="40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姓名：      性别：</w:t>
      </w:r>
    </w:p>
    <w:p w14:paraId="7CE19724">
      <w:pPr>
        <w:widowControl/>
        <w:autoSpaceDE w:val="0"/>
        <w:autoSpaceDN w:val="0"/>
        <w:spacing w:after="160" w:line="240" w:lineRule="auto"/>
        <w:ind w:left="840" w:leftChars="40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  <w:u w:val="single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年龄：      职务：</w:t>
      </w:r>
    </w:p>
    <w:p w14:paraId="3C523B41">
      <w:pPr>
        <w:widowControl/>
        <w:autoSpaceDE w:val="0"/>
        <w:autoSpaceDN w:val="0"/>
        <w:spacing w:after="160" w:line="240" w:lineRule="auto"/>
        <w:ind w:left="840" w:leftChars="40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 xml:space="preserve">系 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 xml:space="preserve"> 的法定代表人。</w:t>
      </w:r>
    </w:p>
    <w:p w14:paraId="08CEF779">
      <w:pPr>
        <w:widowControl/>
        <w:autoSpaceDE w:val="0"/>
        <w:autoSpaceDN w:val="0"/>
        <w:spacing w:after="160" w:line="360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</w:p>
    <w:p w14:paraId="5E125D03">
      <w:pPr>
        <w:widowControl/>
        <w:autoSpaceDE w:val="0"/>
        <w:autoSpaceDN w:val="0"/>
        <w:spacing w:after="160" w:line="360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附：法定代表人身份证扫描件（身份证国徽页、身份证照片页）。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303530</wp:posOffset>
                </wp:positionV>
                <wp:extent cx="2371725" cy="1153160"/>
                <wp:effectExtent l="4445" t="4445" r="16510" b="15875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6D7823">
                            <w:pPr>
                              <w:widowControl/>
                              <w:spacing w:after="160" w:line="259" w:lineRule="auto"/>
                              <w:jc w:val="left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38D2EB5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809CAE8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1pt;margin-top:23.9pt;height:90.8pt;width:186.75pt;z-index:251667456;mso-width-relative:page;mso-height-relative:page;" fillcolor="#FFFFFF" filled="t" stroked="t" coordsize="21600,21600" arcsize="0" o:gfxdata="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Z9nY2AAAAAkBAAAPAAAAAAAAAAEAIAAAACIAAABkcnMvZG93bnJl&#10;di54bWxQSwECFAAUAAAACACHTuJADYLTYDYCAAB5BAAADgAAAAAAAAABACAAAAAn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B6D7823">
                      <w:pPr>
                        <w:widowControl/>
                        <w:spacing w:after="160" w:line="259" w:lineRule="auto"/>
                        <w:jc w:val="left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638D2EB5">
                      <w:pPr>
                        <w:widowControl/>
                        <w:spacing w:after="160" w:line="259" w:lineRule="auto"/>
                        <w:jc w:val="center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</w:p>
                    <w:p w14:paraId="5809CAE8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310515</wp:posOffset>
                </wp:positionV>
                <wp:extent cx="2371725" cy="1153160"/>
                <wp:effectExtent l="4445" t="4445" r="16510" b="1587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86A45BF">
                            <w:pPr>
                              <w:widowControl/>
                              <w:spacing w:after="160" w:line="259" w:lineRule="auto"/>
                              <w:jc w:val="left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019AD71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ABBAECA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1.5pt;margin-top:24.45pt;height:90.8pt;width:186.75pt;z-index:251666432;mso-width-relative:page;mso-height-relative:page;" fillcolor="#FFFFFF" filled="t" stroked="t" coordsize="21600,21600" arcsize="0" o:gfxdata="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FQVm6HbAAAACgEAAA8AAAAAAAAAAQAgAAAAIgAAAGRycy9kb3du&#10;cmV2LnhtbFBLAQIUABQAAAAIAIdO4kBC6XJNNQIAAHcEAAAOAAAAAAAAAAEAIAAAACo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86A45BF">
                      <w:pPr>
                        <w:widowControl/>
                        <w:spacing w:after="160" w:line="259" w:lineRule="auto"/>
                        <w:jc w:val="left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7019AD71">
                      <w:pPr>
                        <w:widowControl/>
                        <w:spacing w:after="160" w:line="259" w:lineRule="auto"/>
                        <w:jc w:val="center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</w:p>
                    <w:p w14:paraId="2ABBAECA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29E1486">
      <w:pPr>
        <w:widowControl/>
        <w:autoSpaceDE w:val="0"/>
        <w:autoSpaceDN w:val="0"/>
        <w:spacing w:after="160" w:line="360" w:lineRule="auto"/>
        <w:ind w:firstLine="840" w:firstLineChars="35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</w:p>
    <w:p w14:paraId="0F86F8D2">
      <w:pPr>
        <w:widowControl/>
        <w:autoSpaceDE w:val="0"/>
        <w:autoSpaceDN w:val="0"/>
        <w:spacing w:after="160" w:line="360" w:lineRule="auto"/>
        <w:ind w:firstLine="840" w:firstLineChars="35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</w:p>
    <w:p w14:paraId="06FC4D7C">
      <w:pPr>
        <w:widowControl/>
        <w:autoSpaceDE w:val="0"/>
        <w:autoSpaceDN w:val="0"/>
        <w:spacing w:after="160" w:line="360" w:lineRule="auto"/>
        <w:ind w:firstLine="840" w:firstLineChars="35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</w:p>
    <w:p w14:paraId="71588BD5">
      <w:pPr>
        <w:widowControl/>
        <w:autoSpaceDE w:val="0"/>
        <w:autoSpaceDN w:val="0"/>
        <w:spacing w:after="160" w:line="360" w:lineRule="auto"/>
        <w:ind w:firstLine="840" w:firstLineChars="35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</w:p>
    <w:p w14:paraId="4342B7DE">
      <w:pPr>
        <w:widowControl/>
        <w:autoSpaceDE w:val="0"/>
        <w:autoSpaceDN w:val="0"/>
        <w:spacing w:after="160" w:line="360" w:lineRule="auto"/>
        <w:ind w:firstLine="840" w:firstLineChars="35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特此证明。</w:t>
      </w:r>
    </w:p>
    <w:p w14:paraId="699BC932">
      <w:pPr>
        <w:widowControl/>
        <w:autoSpaceDE w:val="0"/>
        <w:autoSpaceDN w:val="0"/>
        <w:spacing w:after="160" w:line="360" w:lineRule="auto"/>
        <w:jc w:val="center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： （盖章）</w:t>
      </w:r>
    </w:p>
    <w:p w14:paraId="67BDBCC1">
      <w:pPr>
        <w:widowControl/>
        <w:autoSpaceDE w:val="0"/>
        <w:autoSpaceDN w:val="0"/>
        <w:spacing w:after="160" w:line="360" w:lineRule="auto"/>
        <w:ind w:firstLine="6120" w:firstLineChars="2550"/>
        <w:jc w:val="left"/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年   月    日</w:t>
      </w:r>
    </w:p>
    <w:p w14:paraId="256DCAB1">
      <w:pPr>
        <w:widowControl/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2"/>
        </w:rPr>
        <w:t>注：“法定代表人身份证明”必须按照本格式填写和提供，其他证明无效。</w:t>
      </w:r>
    </w:p>
    <w:p w14:paraId="3A02B895">
      <w:pPr>
        <w:widowControl/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</w:pPr>
    </w:p>
    <w:p w14:paraId="354D9990">
      <w:pPr>
        <w:spacing w:after="160" w:line="259" w:lineRule="auto"/>
        <w:ind w:firstLine="643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 w:bidi="ar-SA"/>
        </w:rPr>
      </w:pPr>
    </w:p>
    <w:p w14:paraId="5C3966A0">
      <w:pPr>
        <w:spacing w:after="160" w:line="259" w:lineRule="auto"/>
        <w:ind w:firstLine="643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 w:bidi="ar-SA"/>
        </w:rPr>
      </w:pPr>
    </w:p>
    <w:p w14:paraId="1F82A0C3">
      <w:pPr>
        <w:spacing w:after="160" w:line="259" w:lineRule="auto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 w:bidi="ar-SA"/>
        </w:rPr>
      </w:pPr>
    </w:p>
    <w:p w14:paraId="24AFEFB1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</w:pPr>
    </w:p>
    <w:p w14:paraId="55C61F21">
      <w:pPr>
        <w:widowControl/>
        <w:spacing w:before="100" w:beforeAutospacing="1" w:after="100" w:afterAutospacing="1" w:line="480" w:lineRule="atLeast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  <w:t>4</w:t>
      </w:r>
    </w:p>
    <w:p w14:paraId="00BD1EA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000000"/>
          <w:sz w:val="22"/>
          <w:szCs w:val="2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法定代表人授权委托书 </w:t>
      </w:r>
    </w:p>
    <w:p w14:paraId="39AA80F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本人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（姓名）系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名称）的法定代表人，现委托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（拟派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2"/>
          <w:szCs w:val="22"/>
        </w:rPr>
        <w:t>项目负责人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）为我方代理人，联系电话：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项目名称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  <w:lang w:eastAsia="zh-CN"/>
        </w:rPr>
        <w:t xml:space="preserve">：     采购编号：    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响应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，以我方名义签署、澄清确认、递交、撤回、修改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本采购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项目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文件、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响应文件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、签订合同和处理有关事项，其法律后果由我方承担。</w:t>
      </w:r>
    </w:p>
    <w:p w14:paraId="515E6A5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在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采购人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或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采购代理机构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收到撤销本授权的通知以前，本授权书一直有效。被授权人签署的所有文件、协议和合同（在本授权书有效期内签署的）不因授权的撤销而失效。委托代理人无转委托权。</w:t>
      </w:r>
    </w:p>
    <w:p w14:paraId="1CBAF86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after="160"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附：法定代表人身份证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件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身份证国徽页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身份证照片页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。</w:t>
      </w:r>
    </w:p>
    <w:p w14:paraId="128563B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after="160"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16510" b="825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9157AAE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6545B76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02B0BA2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F9BDECB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48F7D75A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3360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9157AAE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16545B76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002B0BA2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14:paraId="7F9BDECB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48F7D75A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16510" b="158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868118A">
                            <w:pPr>
                              <w:widowControl/>
                              <w:spacing w:after="160" w:line="259" w:lineRule="auto"/>
                              <w:jc w:val="left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D404199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6AAD97A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2336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1868118A">
                      <w:pPr>
                        <w:widowControl/>
                        <w:spacing w:after="160" w:line="259" w:lineRule="auto"/>
                        <w:jc w:val="left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0D404199">
                      <w:pPr>
                        <w:widowControl/>
                        <w:spacing w:after="160" w:line="259" w:lineRule="auto"/>
                        <w:jc w:val="center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</w:p>
                    <w:p w14:paraId="36AAD97A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5CA6C4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after="160"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p w14:paraId="0EACA95B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after="160"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p w14:paraId="366CE62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after="160" w:line="36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1651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05C6F16">
                            <w:pPr>
                              <w:widowControl/>
                              <w:spacing w:after="160" w:line="259" w:lineRule="auto"/>
                              <w:jc w:val="left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B8E4EA8">
                            <w:pPr>
                              <w:widowControl/>
                              <w:spacing w:after="160" w:line="259" w:lineRule="auto"/>
                              <w:jc w:val="left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2649477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hint="eastAsia" w:ascii="仿宋" w:hAnsi="仿宋" w:eastAsia="仿宋" w:cs="仿宋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0D743B3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4384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005C6F16">
                      <w:pPr>
                        <w:widowControl/>
                        <w:spacing w:after="160" w:line="259" w:lineRule="auto"/>
                        <w:jc w:val="left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5B8E4EA8">
                      <w:pPr>
                        <w:widowControl/>
                        <w:spacing w:after="160" w:line="259" w:lineRule="auto"/>
                        <w:jc w:val="left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72649477">
                      <w:pPr>
                        <w:widowControl/>
                        <w:spacing w:after="160" w:line="259" w:lineRule="auto"/>
                        <w:jc w:val="center"/>
                        <w:rPr>
                          <w:rFonts w:hint="eastAsia" w:ascii="仿宋" w:hAnsi="仿宋" w:eastAsia="仿宋" w:cs="仿宋"/>
                          <w:color w:val="000000"/>
                          <w:sz w:val="24"/>
                          <w:szCs w:val="24"/>
                        </w:rPr>
                      </w:pPr>
                    </w:p>
                    <w:p w14:paraId="10D743B3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15875" b="825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94F01FB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FCABC38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11E6083C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14B4AB3">
                            <w:pPr>
                              <w:widowControl/>
                              <w:spacing w:after="160" w:line="259" w:lineRule="auto"/>
                              <w:jc w:val="center"/>
                              <w:rPr>
                                <w:rFonts w:ascii="Calibri" w:hAnsi="Calibri" w:eastAsia="Calibri" w:cs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5408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94F01FB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5FCABC38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11E6083C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  <w:p w14:paraId="314B4AB3">
                      <w:pPr>
                        <w:widowControl/>
                        <w:spacing w:after="160" w:line="259" w:lineRule="auto"/>
                        <w:jc w:val="center"/>
                        <w:rPr>
                          <w:rFonts w:ascii="Calibri" w:hAnsi="Calibri" w:eastAsia="Calibri" w:cs="Calibri"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委托代理人身份证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件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身份证国徽页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身份证照片页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。</w:t>
      </w:r>
    </w:p>
    <w:p w14:paraId="4C8F55E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after="160"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p w14:paraId="7FD4285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pacing w:after="160" w:line="360" w:lineRule="auto"/>
        <w:ind w:firstLine="48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p w14:paraId="69286990">
      <w:pPr>
        <w:widowControl/>
        <w:spacing w:before="100" w:beforeAutospacing="1" w:after="100" w:afterAutospacing="1" w:line="259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054E05F5">
      <w:pPr>
        <w:widowControl/>
        <w:spacing w:before="100" w:beforeAutospacing="1" w:after="100" w:afterAutospacing="1" w:line="259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供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应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/>
        </w:rPr>
        <w:t>商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：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 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（盖章）</w:t>
      </w:r>
    </w:p>
    <w:p w14:paraId="6C1D1FE5">
      <w:pPr>
        <w:widowControl/>
        <w:spacing w:before="100" w:beforeAutospacing="1" w:after="100" w:afterAutospacing="1" w:line="259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法定代表人：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（签字）</w:t>
      </w:r>
    </w:p>
    <w:p w14:paraId="7E2DDBA6">
      <w:pPr>
        <w:widowControl/>
        <w:spacing w:before="100" w:beforeAutospacing="1" w:after="100" w:afterAutospacing="1" w:line="259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委托代理人：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（签字）</w:t>
      </w:r>
    </w:p>
    <w:p w14:paraId="6E52BDDA">
      <w:pPr>
        <w:widowControl/>
        <w:spacing w:after="160" w:line="360" w:lineRule="auto"/>
        <w:jc w:val="left"/>
        <w:rPr>
          <w:rFonts w:hint="eastAsia" w:ascii="仿宋_GB2312" w:hAnsi="仿宋_GB2312" w:eastAsia="仿宋_GB2312" w:cs="仿宋_GB2312"/>
          <w:color w:val="00000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委托代理人联系方式</w:t>
      </w:r>
      <w:r>
        <w:rPr>
          <w:rFonts w:hint="eastAsia" w:ascii="仿宋_GB2312" w:hAnsi="仿宋_GB2312" w:eastAsia="仿宋_GB2312" w:cs="仿宋_GB2312"/>
          <w:color w:val="000000"/>
          <w:sz w:val="22"/>
          <w:szCs w:val="22"/>
        </w:rPr>
        <w:t>：____________________</w:t>
      </w:r>
    </w:p>
    <w:p w14:paraId="42A8A6CA">
      <w:pPr>
        <w:spacing w:after="120" w:line="259" w:lineRule="auto"/>
        <w:ind w:left="420" w:leftChars="0" w:firstLine="420"/>
        <w:rPr>
          <w:rFonts w:hint="eastAsia" w:ascii="仿宋_GB2312" w:hAnsi="仿宋_GB2312" w:eastAsia="仿宋_GB2312" w:cs="仿宋_GB2312"/>
          <w:color w:val="000000"/>
          <w:kern w:val="0"/>
          <w:sz w:val="20"/>
          <w:szCs w:val="24"/>
          <w:lang w:val="en-US" w:eastAsia="zh-CN" w:bidi="ar-SA"/>
        </w:rPr>
      </w:pPr>
    </w:p>
    <w:p w14:paraId="5D0C7351">
      <w:pPr>
        <w:widowControl/>
        <w:spacing w:before="100" w:beforeAutospacing="1" w:after="100" w:afterAutospacing="1" w:line="259" w:lineRule="auto"/>
        <w:jc w:val="righ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              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年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月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u w:val="single"/>
        </w:rPr>
        <w:t>   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日</w:t>
      </w:r>
    </w:p>
    <w:p w14:paraId="34F56CA0">
      <w:pPr>
        <w:widowControl/>
        <w:spacing w:after="0" w:line="240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</w:rPr>
        <w:t xml:space="preserve"> </w:t>
      </w:r>
    </w:p>
    <w:p w14:paraId="4C898F9E">
      <w:pPr>
        <w:widowControl/>
        <w:spacing w:after="0" w:line="240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</w:pPr>
    </w:p>
    <w:p w14:paraId="4334014C">
      <w:pPr>
        <w:widowControl/>
        <w:spacing w:after="0" w:line="240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</w:pPr>
    </w:p>
    <w:p w14:paraId="59669A1F">
      <w:pPr>
        <w:widowControl/>
        <w:spacing w:after="0" w:line="240" w:lineRule="auto"/>
        <w:jc w:val="left"/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4"/>
          <w:szCs w:val="24"/>
          <w:lang w:val="en-US" w:eastAsia="zh-CN"/>
        </w:rPr>
        <w:t>5</w:t>
      </w:r>
    </w:p>
    <w:p w14:paraId="544289BB">
      <w:pPr>
        <w:spacing w:after="160" w:line="259" w:lineRule="auto"/>
        <w:ind w:firstLine="442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  <w:t>一、全国企业信用信息公示系统（www.gsxt.gov.cn）截图流程</w:t>
      </w:r>
    </w:p>
    <w:p w14:paraId="68F427D6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  <w:t>第1步：打开系统首页。</w:t>
      </w:r>
    </w:p>
    <w:p w14:paraId="6B15F415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14605"/>
            <wp:wrapNone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第2步：空白处输入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  <w:t>名称并点击“查询”。</w:t>
      </w:r>
    </w:p>
    <w:p w14:paraId="1BABA572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6FC8816E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</w:p>
    <w:p w14:paraId="61A251A3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</w:p>
    <w:p w14:paraId="73A325A1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</w:p>
    <w:p w14:paraId="4FD7EC47">
      <w:pPr>
        <w:spacing w:after="160" w:line="259" w:lineRule="auto"/>
        <w:ind w:firstLine="440" w:firstLineChars="200"/>
        <w:jc w:val="center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</w:p>
    <w:p w14:paraId="20CDA5D6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</w:p>
    <w:p w14:paraId="6EDFA169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</w:p>
    <w:p w14:paraId="5B25E13F">
      <w:pPr>
        <w:spacing w:after="160" w:line="259" w:lineRule="auto"/>
        <w:ind w:firstLine="440" w:firstLineChars="200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3810" b="3175"/>
            <wp:wrapNone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val="en-US" w:eastAsia="zh-CN" w:bidi="ar-SA"/>
        </w:rPr>
        <w:t>第3步：点击选择供应商名称。</w:t>
      </w:r>
    </w:p>
    <w:p w14:paraId="619A4861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sz w:val="22"/>
          <w:szCs w:val="22"/>
        </w:rPr>
      </w:pPr>
    </w:p>
    <w:p w14:paraId="52A7BC3E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5E1EFF01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5187243B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3E109E39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342F0356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42699B10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sz w:val="22"/>
          <w:szCs w:val="24"/>
        </w:rPr>
      </w:pPr>
    </w:p>
    <w:p w14:paraId="67F9FC82">
      <w:pPr>
        <w:widowControl/>
        <w:spacing w:after="160" w:line="259" w:lineRule="auto"/>
        <w:ind w:firstLine="440" w:firstLineChars="200"/>
        <w:jc w:val="left"/>
        <w:rPr>
          <w:rFonts w:hint="eastAsia" w:ascii="仿宋_GB2312" w:hAnsi="仿宋_GB2312" w:eastAsia="仿宋_GB2312" w:cs="仿宋_GB2312"/>
          <w:color w:val="000000"/>
          <w:sz w:val="22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24"/>
        </w:rPr>
        <w:t>第</w:t>
      </w:r>
      <w:r>
        <w:rPr>
          <w:rFonts w:hint="eastAsia" w:ascii="仿宋_GB2312" w:hAnsi="仿宋_GB2312" w:eastAsia="仿宋_GB2312" w:cs="仿宋_GB2312"/>
          <w:color w:val="000000"/>
          <w:sz w:val="22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22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 w14:paraId="490FBB05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color w:val="000000"/>
          <w:sz w:val="22"/>
          <w:szCs w:val="22"/>
        </w:rPr>
      </w:pPr>
      <w:r>
        <w:rPr>
          <w:rFonts w:hint="eastAsia" w:ascii="仿宋_GB2312" w:hAnsi="仿宋_GB2312" w:eastAsia="仿宋_GB2312" w:cs="仿宋_GB2312"/>
          <w:color w:val="000000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3970" b="9525"/>
            <wp:wrapNone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22"/>
          <w:szCs w:val="22"/>
        </w:rPr>
        <w:br w:type="page"/>
      </w:r>
    </w:p>
    <w:p w14:paraId="003A4D30">
      <w:pPr>
        <w:spacing w:after="160" w:line="259" w:lineRule="auto"/>
        <w:ind w:firstLine="442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  <w:t>二、“信用中国”网站（www.creditchina.gov.cn ）截图流程</w:t>
      </w:r>
    </w:p>
    <w:p w14:paraId="7F8B9F7D">
      <w:pPr>
        <w:widowControl/>
        <w:spacing w:after="160" w:line="360" w:lineRule="auto"/>
        <w:ind w:firstLine="480" w:firstLineChars="200"/>
        <w:jc w:val="left"/>
        <w:rPr>
          <w:rFonts w:ascii="宋体" w:hAnsi="宋体" w:eastAsia="Calibri" w:cs="Calibri"/>
          <w:color w:val="000000"/>
          <w:kern w:val="0"/>
          <w:sz w:val="24"/>
          <w:szCs w:val="21"/>
          <w:highlight w:val="none"/>
        </w:rPr>
      </w:pPr>
      <w:r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  <w:t>1、国家信息中心主办“信用中国”网站地址</w:t>
      </w:r>
      <w:r>
        <w:rPr>
          <w:rFonts w:hint="eastAsia" w:ascii="宋体" w:hAnsi="宋体" w:eastAsia="宋体" w:cs="Calibri"/>
          <w:color w:val="000000"/>
          <w:kern w:val="0"/>
          <w:sz w:val="24"/>
          <w:szCs w:val="21"/>
          <w:highlight w:val="none"/>
          <w:lang w:eastAsia="zh-CN"/>
        </w:rPr>
        <w:t>：</w:t>
      </w:r>
      <w:r>
        <w:rPr>
          <w:rFonts w:ascii="宋体" w:hAnsi="宋体" w:eastAsia="Calibri" w:cs="Calibri"/>
          <w:color w:val="000000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  <w:t>公示”。</w:t>
      </w:r>
    </w:p>
    <w:p w14:paraId="105F9A60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18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621020" cy="2292985"/>
            <wp:effectExtent l="0" t="0" r="2540" b="825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173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auto"/>
        <w:ind w:firstLine="480" w:firstLineChars="200"/>
        <w:jc w:val="left"/>
        <w:textAlignment w:val="auto"/>
        <w:rPr>
          <w:rFonts w:hint="eastAsia" w:ascii="宋体" w:hAnsi="宋体" w:eastAsia="Calibri" w:cs="Calibri"/>
          <w:bCs/>
          <w:color w:val="000000"/>
          <w:kern w:val="0"/>
          <w:sz w:val="24"/>
          <w:szCs w:val="21"/>
          <w:highlight w:val="none"/>
        </w:rPr>
      </w:pPr>
      <w:r>
        <w:rPr>
          <w:rFonts w:hint="eastAsia" w:ascii="宋体" w:hAnsi="宋体" w:eastAsia="宋体" w:cs="Calibri"/>
          <w:bCs/>
          <w:color w:val="000000"/>
          <w:kern w:val="0"/>
          <w:sz w:val="24"/>
          <w:szCs w:val="21"/>
          <w:highlight w:val="none"/>
          <w:lang w:val="en-US" w:eastAsia="zh-CN"/>
        </w:rPr>
        <w:t>2、</w:t>
      </w:r>
      <w:r>
        <w:rPr>
          <w:rFonts w:hint="eastAsia" w:ascii="宋体" w:hAnsi="宋体" w:eastAsia="Calibri" w:cs="Calibri"/>
          <w:bCs/>
          <w:color w:val="000000"/>
          <w:kern w:val="0"/>
          <w:sz w:val="24"/>
          <w:szCs w:val="21"/>
          <w:highlight w:val="none"/>
        </w:rPr>
        <w:t>在以下页面中点击“失信被执行人查询”</w:t>
      </w:r>
    </w:p>
    <w:p w14:paraId="3C8C6F8C">
      <w:pPr>
        <w:widowControl/>
        <w:numPr>
          <w:ilvl w:val="0"/>
          <w:numId w:val="0"/>
        </w:numPr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953760" cy="2287270"/>
            <wp:effectExtent l="0" t="0" r="5080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D52E4">
      <w:pPr>
        <w:widowControl/>
        <w:spacing w:after="160" w:line="360" w:lineRule="auto"/>
        <w:jc w:val="left"/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</w:pPr>
    </w:p>
    <w:p w14:paraId="3F07F4C8">
      <w:pPr>
        <w:widowControl/>
        <w:spacing w:after="160" w:line="360" w:lineRule="auto"/>
        <w:jc w:val="left"/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</w:pPr>
    </w:p>
    <w:p w14:paraId="577CA81D">
      <w:pPr>
        <w:widowControl/>
        <w:spacing w:after="160" w:line="360" w:lineRule="auto"/>
        <w:jc w:val="left"/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</w:pPr>
    </w:p>
    <w:p w14:paraId="0D486313">
      <w:pPr>
        <w:widowControl/>
        <w:spacing w:after="160" w:line="360" w:lineRule="auto"/>
        <w:jc w:val="left"/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</w:pPr>
    </w:p>
    <w:p w14:paraId="082E74B7">
      <w:pPr>
        <w:widowControl/>
        <w:spacing w:after="160" w:line="360" w:lineRule="auto"/>
        <w:jc w:val="left"/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</w:pPr>
    </w:p>
    <w:p w14:paraId="145E76E2">
      <w:pPr>
        <w:widowControl/>
        <w:spacing w:after="160" w:line="360" w:lineRule="auto"/>
        <w:jc w:val="left"/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</w:pPr>
    </w:p>
    <w:p w14:paraId="0E7FC228">
      <w:pPr>
        <w:widowControl/>
        <w:spacing w:after="160" w:line="360" w:lineRule="auto"/>
        <w:jc w:val="left"/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</w:pPr>
    </w:p>
    <w:p w14:paraId="7BF15F96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kern w:val="0"/>
          <w:sz w:val="24"/>
          <w:szCs w:val="21"/>
          <w:highlight w:val="none"/>
        </w:rPr>
      </w:pPr>
      <w:r>
        <w:rPr>
          <w:rFonts w:hint="eastAsia" w:ascii="宋体" w:hAnsi="宋体" w:eastAsia="Calibri" w:cs="Calibri"/>
          <w:color w:val="000000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1421F789">
      <w:pPr>
        <w:widowControl/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00015" cy="2629535"/>
            <wp:effectExtent l="0" t="0" r="1206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A96D2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24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26685" cy="1482725"/>
            <wp:effectExtent l="0" t="0" r="635" b="1079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ECFD">
      <w:pPr>
        <w:spacing w:after="160" w:line="259" w:lineRule="auto"/>
        <w:ind w:firstLine="442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  <w:sectPr>
          <w:pgSz w:w="11850" w:h="16783"/>
          <w:pgMar w:top="1247" w:right="1474" w:bottom="1247" w:left="1247" w:header="850" w:footer="850" w:gutter="0"/>
          <w:pgNumType w:fmt="decimal"/>
          <w:cols w:space="720" w:num="1"/>
          <w:docGrid w:linePitch="286" w:charSpace="0"/>
        </w:sectPr>
      </w:pPr>
    </w:p>
    <w:p w14:paraId="38F3AC02">
      <w:pPr>
        <w:spacing w:after="160" w:line="259" w:lineRule="auto"/>
        <w:ind w:firstLine="442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  <w:t>三、中国裁判文书网（</w:t>
      </w:r>
      <w:r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color w:val="000000"/>
          <w:kern w:val="2"/>
          <w:sz w:val="22"/>
          <w:szCs w:val="22"/>
          <w:lang w:val="en-US" w:eastAsia="zh-CN" w:bidi="ar-SA"/>
        </w:rPr>
        <w:fldChar w:fldCharType="separate"/>
      </w:r>
      <w:r>
        <w:rPr>
          <w:rFonts w:hint="eastAsia" w:ascii="仿宋_GB2312" w:hAnsi="仿宋_GB2312" w:eastAsia="仿宋_GB2312" w:cs="仿宋_GB2312"/>
          <w:b/>
          <w:color w:val="0563C1"/>
          <w:kern w:val="0"/>
          <w:sz w:val="22"/>
          <w:szCs w:val="22"/>
          <w:u w:val="single"/>
          <w:lang w:val="en-US" w:eastAsia="zh-CN" w:bidi="ar-SA"/>
        </w:rPr>
        <w:t>http://www.wenshu.court.gov.cn</w:t>
      </w:r>
      <w:r>
        <w:rPr>
          <w:rFonts w:hint="eastAsia" w:ascii="仿宋_GB2312" w:hAnsi="仿宋_GB2312" w:eastAsia="仿宋_GB2312" w:cs="仿宋_GB2312"/>
          <w:b/>
          <w:color w:val="0563C1"/>
          <w:kern w:val="0"/>
          <w:sz w:val="22"/>
          <w:szCs w:val="22"/>
          <w:u w:val="single"/>
          <w:lang w:val="en-US" w:eastAsia="zh-CN" w:bidi="ar-SA"/>
        </w:rPr>
        <w:fldChar w:fldCharType="end"/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22"/>
          <w:szCs w:val="22"/>
          <w:lang w:val="en-US" w:eastAsia="zh-CN" w:bidi="ar-SA"/>
        </w:rPr>
        <w:t>）截图流程</w:t>
      </w:r>
    </w:p>
    <w:p w14:paraId="2685819D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5AC284A2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77C5852A">
      <w:pPr>
        <w:widowControl/>
        <w:spacing w:after="160" w:line="259" w:lineRule="auto"/>
        <w:ind w:firstLine="480" w:firstLineChars="200"/>
        <w:jc w:val="left"/>
        <w:rPr>
          <w:rFonts w:hint="default" w:ascii="Calibri" w:hAnsi="Calibri" w:eastAsia="Calibri" w:cs="Calibri"/>
          <w:color w:val="000000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（3）在“案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由”处选择—刑事案由—贪污贿赂罪—行贿罪；</w:t>
      </w:r>
    </w:p>
    <w:p w14:paraId="28AF9250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51EF2FCD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256540</wp:posOffset>
            </wp:positionV>
            <wp:extent cx="5369560" cy="2788285"/>
            <wp:effectExtent l="0" t="0" r="10160" b="635"/>
            <wp:wrapNone/>
            <wp:docPr id="9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16808539892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956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（5）截取成功截图如下（须截取到左上角的时间）。</w:t>
      </w:r>
    </w:p>
    <w:p w14:paraId="57383373">
      <w:pPr>
        <w:spacing w:after="120" w:line="259" w:lineRule="auto"/>
        <w:ind w:left="420" w:leftChars="200" w:firstLine="480" w:firstLineChars="200"/>
        <w:jc w:val="both"/>
        <w:textAlignment w:val="baseline"/>
        <w:rPr>
          <w:rFonts w:hint="eastAsia" w:ascii="仿宋_GB2312" w:hAnsi="仿宋_GB2312" w:eastAsia="仿宋_GB2312" w:cs="仿宋_GB2312"/>
          <w:color w:val="000000"/>
          <w:kern w:val="2"/>
          <w:sz w:val="24"/>
          <w:szCs w:val="24"/>
          <w:lang w:val="en-US" w:eastAsia="zh-CN" w:bidi="ar-SA"/>
        </w:rPr>
      </w:pPr>
    </w:p>
    <w:p w14:paraId="5CC54995">
      <w:pPr>
        <w:spacing w:after="120" w:line="259" w:lineRule="auto"/>
        <w:ind w:left="420" w:leftChars="200" w:firstLine="480" w:firstLineChars="200"/>
        <w:jc w:val="both"/>
        <w:textAlignment w:val="baseline"/>
        <w:rPr>
          <w:rFonts w:hint="eastAsia" w:ascii="仿宋_GB2312" w:hAnsi="仿宋_GB2312" w:eastAsia="仿宋_GB2312" w:cs="仿宋_GB2312"/>
          <w:color w:val="000000"/>
          <w:kern w:val="2"/>
          <w:sz w:val="24"/>
          <w:szCs w:val="24"/>
          <w:lang w:val="en-US" w:eastAsia="zh-CN" w:bidi="ar-SA"/>
        </w:rPr>
      </w:pPr>
    </w:p>
    <w:p w14:paraId="6D58C6AC">
      <w:pPr>
        <w:spacing w:after="160" w:line="480" w:lineRule="auto"/>
        <w:ind w:firstLine="0" w:firstLineChars="0"/>
        <w:rPr>
          <w:rFonts w:hint="eastAsia" w:ascii="仿宋_GB2312" w:hAnsi="仿宋_GB2312" w:eastAsia="仿宋_GB2312" w:cs="仿宋_GB2312"/>
          <w:color w:val="000000"/>
          <w:kern w:val="2"/>
          <w:sz w:val="22"/>
          <w:szCs w:val="21"/>
          <w:lang w:val="en-US" w:eastAsia="zh-CN" w:bidi="ar-SA"/>
        </w:rPr>
      </w:pPr>
    </w:p>
    <w:p w14:paraId="7602119C">
      <w:pPr>
        <w:spacing w:after="160" w:line="480" w:lineRule="auto"/>
        <w:ind w:firstLine="0" w:firstLineChars="0"/>
        <w:rPr>
          <w:rFonts w:hint="eastAsia" w:ascii="仿宋_GB2312" w:hAnsi="仿宋_GB2312" w:eastAsia="仿宋_GB2312" w:cs="仿宋_GB2312"/>
          <w:b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22"/>
          <w:szCs w:val="21"/>
          <w:lang w:val="en-US" w:eastAsia="zh-CN" w:bidi="ar-SA"/>
        </w:rPr>
        <w:br w:type="page"/>
      </w:r>
      <w:r>
        <w:rPr>
          <w:rFonts w:hint="eastAsia" w:ascii="仿宋_GB2312" w:hAnsi="仿宋_GB2312" w:eastAsia="仿宋_GB2312" w:cs="仿宋_GB2312"/>
          <w:b/>
          <w:color w:val="000000"/>
          <w:kern w:val="2"/>
          <w:sz w:val="24"/>
          <w:szCs w:val="24"/>
          <w:lang w:val="en-US" w:eastAsia="zh-CN" w:bidi="ar-SA"/>
        </w:rPr>
        <w:t>二、企业法定代表人查询</w:t>
      </w:r>
    </w:p>
    <w:p w14:paraId="18E3BF43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09CC93F8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390E228C">
      <w:pPr>
        <w:spacing w:after="120" w:line="259" w:lineRule="auto"/>
        <w:ind w:left="0" w:leftChars="0" w:firstLine="480" w:firstLineChars="200"/>
        <w:rPr>
          <w:rFonts w:hint="eastAsia" w:ascii="Calibri" w:hAnsi="Calibri" w:eastAsia="仿宋_GB2312" w:cs="Calibri"/>
          <w:color w:val="000000"/>
          <w:kern w:val="0"/>
          <w:sz w:val="20"/>
          <w:szCs w:val="2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4"/>
          <w:szCs w:val="24"/>
          <w:lang w:val="en-US" w:eastAsia="zh-CN" w:bidi="ar-SA"/>
        </w:rPr>
        <w:t>（3）在“当事人”处输入企业法定代表人姓名；</w:t>
      </w:r>
    </w:p>
    <w:p w14:paraId="74A0E78D">
      <w:pPr>
        <w:widowControl/>
        <w:spacing w:after="160" w:line="259" w:lineRule="auto"/>
        <w:ind w:firstLine="480" w:firstLineChars="200"/>
        <w:jc w:val="left"/>
        <w:rPr>
          <w:rFonts w:hint="default" w:ascii="Calibri" w:hAnsi="Calibri" w:eastAsia="Calibri" w:cs="Calibri"/>
          <w:color w:val="000000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（4）在“案由”处选择—刑事案由—贪污贿赂罪—行贿罪；</w:t>
      </w:r>
    </w:p>
    <w:p w14:paraId="42F6C787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250F3E2D">
      <w:pPr>
        <w:widowControl/>
        <w:spacing w:after="160" w:line="259" w:lineRule="auto"/>
        <w:ind w:firstLine="420"/>
        <w:jc w:val="left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）截取成功截图如下（须截取到左上角的时间）。</w:t>
      </w:r>
    </w:p>
    <w:p w14:paraId="223711A0">
      <w:pPr>
        <w:pStyle w:val="2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107950</wp:posOffset>
            </wp:positionV>
            <wp:extent cx="5923915" cy="2857500"/>
            <wp:effectExtent l="0" t="0" r="4445" b="7620"/>
            <wp:wrapNone/>
            <wp:docPr id="11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16808545338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F75F18">
      <w:pPr>
        <w:pStyle w:val="2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p w14:paraId="5E67D690">
      <w:pPr>
        <w:pStyle w:val="2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</w:p>
    <w:p w14:paraId="652672DD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  <w:lang w:eastAsia="zh-CN"/>
        </w:rPr>
      </w:pPr>
    </w:p>
    <w:p w14:paraId="6674215F">
      <w:pPr>
        <w:widowControl/>
        <w:spacing w:after="160" w:line="259" w:lineRule="auto"/>
        <w:jc w:val="left"/>
        <w:rPr>
          <w:rFonts w:hint="eastAsia" w:ascii="仿宋_GB2312" w:hAnsi="仿宋_GB2312" w:eastAsia="仿宋_GB2312" w:cs="仿宋_GB2312"/>
          <w:color w:val="000000"/>
          <w:kern w:val="0"/>
          <w:sz w:val="22"/>
          <w:szCs w:val="22"/>
        </w:rPr>
      </w:pPr>
    </w:p>
    <w:p w14:paraId="21FA1FE8">
      <w:pPr>
        <w:bidi w:val="0"/>
        <w:rPr>
          <w:rFonts w:hint="eastAsia"/>
        </w:rPr>
      </w:pPr>
    </w:p>
    <w:p w14:paraId="7EC27592">
      <w:pPr>
        <w:rPr>
          <w:rFonts w:hint="eastAsia" w:ascii="仿宋" w:hAnsi="仿宋" w:eastAsia="仿宋" w:cs="仿宋"/>
          <w:color w:val="000000"/>
          <w:sz w:val="32"/>
          <w:highlight w:val="none"/>
        </w:rPr>
      </w:pPr>
    </w:p>
    <w:p w14:paraId="454FBD62">
      <w:pPr>
        <w:pStyle w:val="2"/>
        <w:rPr>
          <w:rFonts w:hint="eastAsia" w:ascii="仿宋" w:hAnsi="仿宋" w:eastAsia="仿宋" w:cs="仿宋"/>
          <w:color w:val="000000"/>
          <w:sz w:val="32"/>
          <w:highlight w:val="none"/>
        </w:rPr>
      </w:pPr>
    </w:p>
    <w:p w14:paraId="52EA46D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D34CD7"/>
    <w:rsid w:val="0B2B3C7B"/>
    <w:rsid w:val="0D4B47DC"/>
    <w:rsid w:val="21244F9D"/>
    <w:rsid w:val="2A742AF1"/>
    <w:rsid w:val="2B8E7BE2"/>
    <w:rsid w:val="2E456552"/>
    <w:rsid w:val="33E16D1D"/>
    <w:rsid w:val="35F44AE6"/>
    <w:rsid w:val="473A4323"/>
    <w:rsid w:val="4CD34CD7"/>
    <w:rsid w:val="5A380B96"/>
    <w:rsid w:val="64BB2AEF"/>
    <w:rsid w:val="650C50F9"/>
    <w:rsid w:val="6759039D"/>
    <w:rsid w:val="6A184540"/>
    <w:rsid w:val="6F5C4ECE"/>
    <w:rsid w:val="75B74C0D"/>
    <w:rsid w:val="77EA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1"/>
    <w:qFormat/>
    <w:uiPriority w:val="0"/>
    <w:pPr>
      <w:spacing w:after="120"/>
      <w:ind w:left="420" w:leftChars="200" w:firstLine="420" w:firstLineChars="200"/>
      <w:textAlignment w:val="baseline"/>
    </w:pPr>
    <w:rPr>
      <w:rFonts w:cs="Times New Roma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table" w:styleId="5">
    <w:name w:val="Table Grid"/>
    <w:basedOn w:val="4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2025-07-13T11:52:00Z</dcterms:created>
  <dc:creator>韩帅</dc:creator>
  <cp:lastModifiedBy>韩帅</cp:lastModifiedBy>
  <dcterms:modified xsi:type="dcterms:W3CDTF">2025-07-13T11:55:03Z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3651F3DA60B94A85B3524A7882C4312E_11</vt:lpwstr>
  </property>
  <property fmtid="{D5CDD505-2E9C-101B-9397-08002B2CF9AE}" pid="4" name="KSOTemplateDocerSaveRecord">
    <vt:lpwstr>eyJoZGlkIjoiYjE5OTMyYmRkOTRmN2EyYTQ2NWI3MzFlOTMzODI2N2UiLCJ1c2VySWQiOiIyMTU2Njk1ODQifQ==</vt:lpwstr>
  </property>
</Properties>
</file>