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D7E9E">
      <w:pPr>
        <w:snapToGrid w:val="0"/>
        <w:spacing w:after="8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附件：</w:t>
      </w:r>
    </w:p>
    <w:p w14:paraId="432C611B">
      <w:pPr>
        <w:spacing w:after="80" w:line="360" w:lineRule="auto"/>
        <w:ind w:firstLine="480" w:firstLineChars="200"/>
        <w:jc w:val="center"/>
        <w:rPr>
          <w:rFonts w:ascii="宋体" w:hAnsi="宋体"/>
          <w:b/>
          <w:bCs/>
          <w:sz w:val="24"/>
          <w:highlight w:val="none"/>
        </w:rPr>
      </w:pPr>
      <w:r>
        <w:rPr>
          <w:rFonts w:hint="eastAsia" w:ascii="宋体" w:hAnsi="宋体"/>
          <w:b/>
          <w:bCs/>
          <w:sz w:val="24"/>
          <w:highlight w:val="none"/>
        </w:rPr>
        <w:t>《响应真实性承诺书》</w:t>
      </w:r>
    </w:p>
    <w:p w14:paraId="688AD7BA">
      <w:pPr>
        <w:spacing w:after="80"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3752C2FC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  <w:r>
        <w:rPr>
          <w:rFonts w:hint="eastAsia" w:ascii="Calibri" w:hAnsi="Calibri"/>
          <w:sz w:val="24"/>
          <w:highlight w:val="none"/>
        </w:rPr>
        <w:t>内蒙古蒙电资产运营有限责任公司</w:t>
      </w:r>
      <w:r>
        <w:rPr>
          <w:rFonts w:hint="eastAsia" w:ascii="宋体" w:hAnsi="宋体"/>
          <w:sz w:val="24"/>
          <w:highlight w:val="none"/>
        </w:rPr>
        <w:t>：</w:t>
      </w:r>
    </w:p>
    <w:p w14:paraId="73C58A42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24F1F395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</w:p>
    <w:p w14:paraId="4462671D">
      <w:pPr>
        <w:spacing w:after="80"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tbl>
      <w:tblPr>
        <w:tblStyle w:val="9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347E5E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8D0A104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供 应 商：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   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（盖单位章）</w:t>
            </w:r>
          </w:p>
        </w:tc>
      </w:tr>
      <w:tr w14:paraId="271981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49FC4DD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法定代表人（单位负责人）或其委托代理人：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（签字）</w:t>
            </w:r>
          </w:p>
        </w:tc>
      </w:tr>
      <w:tr w14:paraId="29292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AF1BEFB">
            <w:pPr>
              <w:wordWrap w:val="0"/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 xml:space="preserve">地址：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                   </w:t>
            </w:r>
          </w:p>
        </w:tc>
      </w:tr>
      <w:tr w14:paraId="55CA2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983A391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电话：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</w:t>
            </w:r>
          </w:p>
        </w:tc>
      </w:tr>
      <w:tr w14:paraId="1F82B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5F53857">
            <w:pPr>
              <w:spacing w:after="80" w:line="360" w:lineRule="auto"/>
              <w:jc w:val="right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36DA9D6B">
      <w:pPr>
        <w:spacing w:after="80"/>
        <w:rPr>
          <w:sz w:val="24"/>
          <w:highlight w:val="none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134" w:right="1134" w:bottom="1134" w:left="1134" w:header="851" w:footer="992" w:gutter="0"/>
          <w:cols w:space="720" w:num="1"/>
          <w:docGrid w:type="linesAndChars" w:linePitch="312" w:charSpace="0"/>
        </w:sectPr>
      </w:pPr>
    </w:p>
    <w:p w14:paraId="059E8891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7CCA7F58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3A568A30">
      <w:pPr>
        <w:autoSpaceDE w:val="0"/>
        <w:autoSpaceDN w:val="0"/>
        <w:spacing w:after="80"/>
        <w:ind w:firstLine="504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企业（供应商）</w:t>
      </w:r>
      <w:r>
        <w:rPr>
          <w:rFonts w:hint="eastAsia" w:ascii="宋体" w:hAnsi="Calibri" w:cs="宋体"/>
          <w:kern w:val="0"/>
          <w:sz w:val="24"/>
          <w:highlight w:val="none"/>
        </w:rPr>
        <w:t>名称：</w:t>
      </w:r>
    </w:p>
    <w:p w14:paraId="26BE9043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单位性质：</w:t>
      </w:r>
    </w:p>
    <w:p w14:paraId="53FDA331">
      <w:pPr>
        <w:autoSpaceDE w:val="0"/>
        <w:autoSpaceDN w:val="0"/>
        <w:spacing w:after="80"/>
        <w:ind w:firstLine="504" w:firstLineChars="200"/>
        <w:jc w:val="left"/>
        <w:rPr>
          <w:rFonts w:ascii="宋体" w:hAnsi="宋体"/>
          <w:spacing w:val="6"/>
          <w:sz w:val="24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地    址：</w:t>
      </w:r>
    </w:p>
    <w:p w14:paraId="177E4645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成立时间：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Calibri" w:cs="宋体"/>
          <w:kern w:val="0"/>
          <w:sz w:val="24"/>
          <w:highlight w:val="none"/>
        </w:rPr>
        <w:t xml:space="preserve"> 年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Calibri" w:cs="宋体"/>
          <w:kern w:val="0"/>
          <w:sz w:val="24"/>
          <w:highlight w:val="none"/>
        </w:rPr>
        <w:t>月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Calibri" w:cs="宋体"/>
          <w:kern w:val="0"/>
          <w:sz w:val="24"/>
          <w:highlight w:val="none"/>
        </w:rPr>
        <w:t>日</w:t>
      </w:r>
    </w:p>
    <w:p w14:paraId="0423E8F4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经营期限：</w:t>
      </w:r>
    </w:p>
    <w:p w14:paraId="2C6EFA3B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姓名：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</w:t>
      </w:r>
      <w:r>
        <w:rPr>
          <w:rFonts w:hint="eastAsia" w:ascii="宋体" w:hAnsi="Calibri" w:cs="宋体"/>
          <w:kern w:val="0"/>
          <w:sz w:val="24"/>
          <w:highlight w:val="none"/>
        </w:rPr>
        <w:t>性别：</w:t>
      </w:r>
    </w:p>
    <w:p w14:paraId="5C55A774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年龄：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  <w:sz w:val="24"/>
          <w:highlight w:val="none"/>
        </w:rPr>
        <w:t>职务：</w:t>
      </w:r>
    </w:p>
    <w:p w14:paraId="31388962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系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  <w:sz w:val="24"/>
          <w:highlight w:val="none"/>
        </w:rPr>
        <w:t>的法定代表人（单位负责人）。</w:t>
      </w:r>
    </w:p>
    <w:p w14:paraId="35A1A4C6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1DABB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25B7FEB6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法定代表人（单位负责人）</w:t>
            </w:r>
          </w:p>
          <w:p w14:paraId="3461B3B0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居民身份证复印件照片页</w:t>
            </w:r>
          </w:p>
        </w:tc>
        <w:tc>
          <w:tcPr>
            <w:tcW w:w="2556" w:type="pct"/>
            <w:noWrap w:val="0"/>
            <w:vAlign w:val="center"/>
          </w:tcPr>
          <w:p w14:paraId="595166CC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法定代表人（单位负责人）</w:t>
            </w:r>
          </w:p>
          <w:p w14:paraId="52D9B389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居民身份证复印件国徽页</w:t>
            </w:r>
          </w:p>
        </w:tc>
      </w:tr>
    </w:tbl>
    <w:p w14:paraId="1598E123">
      <w:pPr>
        <w:autoSpaceDE w:val="0"/>
        <w:autoSpaceDN w:val="0"/>
        <w:spacing w:after="80"/>
        <w:ind w:firstLine="360" w:firstLineChars="150"/>
        <w:jc w:val="left"/>
        <w:rPr>
          <w:rFonts w:ascii="宋体" w:hAnsi="Calibri" w:cs="宋体"/>
          <w:kern w:val="0"/>
          <w:sz w:val="24"/>
          <w:highlight w:val="none"/>
        </w:rPr>
      </w:pPr>
    </w:p>
    <w:p w14:paraId="42D48E4A">
      <w:pPr>
        <w:autoSpaceDE w:val="0"/>
        <w:autoSpaceDN w:val="0"/>
        <w:spacing w:after="80"/>
        <w:ind w:firstLine="360" w:firstLineChars="15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特此证明。</w:t>
      </w:r>
    </w:p>
    <w:p w14:paraId="0AC24ADE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法定代表人（单位负责人）：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  <w:sz w:val="24"/>
          <w:highlight w:val="none"/>
        </w:rPr>
        <w:t>签字/签章）</w:t>
      </w:r>
    </w:p>
    <w:p w14:paraId="626AA6CC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</w:p>
    <w:p w14:paraId="7A136488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供应商：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</w:t>
      </w:r>
      <w:r>
        <w:rPr>
          <w:rFonts w:ascii="宋体" w:hAnsi="Calibri" w:cs="宋体"/>
          <w:kern w:val="0"/>
          <w:sz w:val="24"/>
          <w:highlight w:val="non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</w:rPr>
        <w:t>（加盖单位公章）</w:t>
      </w:r>
    </w:p>
    <w:p w14:paraId="3F7B3DC0">
      <w:pPr>
        <w:autoSpaceDE w:val="0"/>
        <w:autoSpaceDN w:val="0"/>
        <w:spacing w:after="80"/>
        <w:ind w:firstLine="5160" w:firstLineChars="215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宋体" w:hAnsi="Calibri" w:cs="宋体"/>
          <w:kern w:val="0"/>
          <w:sz w:val="24"/>
          <w:highlight w:val="none"/>
        </w:rPr>
        <w:t>年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Calibri" w:cs="宋体"/>
          <w:kern w:val="0"/>
          <w:sz w:val="24"/>
          <w:highlight w:val="none"/>
        </w:rPr>
        <w:t>月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Calibri" w:cs="宋体"/>
          <w:kern w:val="0"/>
          <w:sz w:val="24"/>
          <w:highlight w:val="none"/>
        </w:rPr>
        <w:t>日</w:t>
      </w:r>
    </w:p>
    <w:p w14:paraId="1A6CC756">
      <w:pPr>
        <w:spacing w:after="80"/>
        <w:ind w:firstLine="480" w:firstLineChars="200"/>
        <w:rPr>
          <w:rFonts w:ascii="Calibri" w:hAnsi="Calibri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br w:type="page"/>
      </w:r>
    </w:p>
    <w:p w14:paraId="2E5EC70D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法人代表（单位负责人）授权委托书</w:t>
      </w:r>
    </w:p>
    <w:p w14:paraId="2419339A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（适用于有委托代理人的情况）</w:t>
      </w:r>
    </w:p>
    <w:p w14:paraId="35E81E2E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本人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  <w:highlight w:val="none"/>
        </w:rPr>
        <w:t>（姓名）系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  <w:highlight w:val="none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  <w:highlight w:val="none"/>
        </w:rPr>
        <w:t>（项目名称）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>(项目编号)(XXX标段)报名资料、响应文件、签订合同和处理有关事宜，其法律后果由我方承担。</w:t>
      </w:r>
    </w:p>
    <w:p w14:paraId="4C616E38">
      <w:pPr>
        <w:spacing w:before="120"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委托期限：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>。（可参考：自本委托书签署之日起至响应文件有效期满）</w:t>
      </w:r>
    </w:p>
    <w:p w14:paraId="29E756DE">
      <w:pPr>
        <w:spacing w:before="240" w:after="24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 xml:space="preserve">代理人无转委托权。                                                        </w:t>
      </w:r>
    </w:p>
    <w:p w14:paraId="51AB3702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附：法定代表人（单位负责人）身份证复印件。</w:t>
      </w:r>
    </w:p>
    <w:p w14:paraId="6BD1F9B3">
      <w:pPr>
        <w:spacing w:after="80"/>
        <w:ind w:firstLine="42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B5CFE6B">
                            <w:pPr>
                              <w:ind w:firstLine="480"/>
                              <w:jc w:val="center"/>
                            </w:pPr>
                          </w:p>
                          <w:p w14:paraId="1196AC8B">
                            <w:pPr>
                              <w:ind w:firstLine="480"/>
                              <w:jc w:val="center"/>
                            </w:pPr>
                          </w:p>
                          <w:p w14:paraId="720E1EA4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38A7C70">
                            <w:pPr>
                              <w:ind w:firstLine="480"/>
                              <w:jc w:val="center"/>
                            </w:pPr>
                          </w:p>
                          <w:p w14:paraId="354595F3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15pt;margin-top:5.7pt;height:108.75pt;width:186.75pt;z-index:251661312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ASghjXAAAACQEAAA8AAAAAAAAAAQAgAAAAIgAAAGRycy9kb3du&#10;cmV2LnhtbFBLAQIUABQAAAAIAIdO4kCp6Lkm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B5CFE6B">
                      <w:pPr>
                        <w:ind w:firstLine="480"/>
                        <w:jc w:val="center"/>
                      </w:pPr>
                    </w:p>
                    <w:p w14:paraId="1196AC8B">
                      <w:pPr>
                        <w:ind w:firstLine="480"/>
                        <w:jc w:val="center"/>
                      </w:pPr>
                    </w:p>
                    <w:p w14:paraId="720E1EA4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38A7C70">
                      <w:pPr>
                        <w:ind w:firstLine="480"/>
                        <w:jc w:val="center"/>
                      </w:pPr>
                    </w:p>
                    <w:p w14:paraId="354595F3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B525F5">
                            <w:pPr>
                              <w:ind w:firstLine="480"/>
                            </w:pPr>
                          </w:p>
                          <w:p w14:paraId="3E586F47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16EB4E14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3876CB0A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6.3pt;height:108.75pt;width:186.75pt;z-index:251660288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jwhYdkAAAAKAQAADwAAAAAAAAABACAAAAAiAAAAZHJzL2Rvd25y&#10;ZXYueG1sUEsBAhQAFAAAAAgAh07iQNEwuP42AgAAeQQAAA4AAAAAAAAAAQAgAAAAKA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6B525F5">
                      <w:pPr>
                        <w:ind w:firstLine="480"/>
                      </w:pPr>
                    </w:p>
                    <w:p w14:paraId="3E586F47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16EB4E14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3876CB0A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0B0C16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01A6928C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3D814170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3422CFB0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3C3F58C2">
      <w:pPr>
        <w:spacing w:after="80"/>
        <w:ind w:firstLine="360" w:firstLineChars="200"/>
        <w:rPr>
          <w:rFonts w:ascii="Calibri" w:hAnsi="Calibri"/>
          <w:sz w:val="18"/>
          <w:highlight w:val="none"/>
        </w:rPr>
      </w:pPr>
    </w:p>
    <w:p w14:paraId="7F874A12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附：委托代理人身份证复印件。</w:t>
      </w:r>
    </w:p>
    <w:p w14:paraId="75B5AC0D">
      <w:pPr>
        <w:spacing w:after="80"/>
        <w:ind w:firstLine="42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D07257">
                            <w:pPr>
                              <w:ind w:firstLine="480"/>
                            </w:pPr>
                          </w:p>
                          <w:p w14:paraId="18D7D871">
                            <w:pPr>
                              <w:ind w:firstLine="480"/>
                            </w:pPr>
                          </w:p>
                          <w:p w14:paraId="0802F78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697E991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5pt;margin-top:5.05pt;height:108.75pt;width:186.75pt;z-index:251662336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CZ6+FO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2D07257">
                      <w:pPr>
                        <w:ind w:firstLine="480"/>
                      </w:pPr>
                    </w:p>
                    <w:p w14:paraId="18D7D871">
                      <w:pPr>
                        <w:ind w:firstLine="480"/>
                      </w:pPr>
                    </w:p>
                    <w:p w14:paraId="0802F78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697E991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43710F">
                            <w:pPr>
                              <w:ind w:firstLine="480"/>
                              <w:jc w:val="center"/>
                            </w:pPr>
                          </w:p>
                          <w:p w14:paraId="44162989">
                            <w:pPr>
                              <w:ind w:firstLine="480"/>
                              <w:jc w:val="center"/>
                            </w:pPr>
                          </w:p>
                          <w:p w14:paraId="09D5A7D7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623D9C37">
                            <w:pPr>
                              <w:ind w:firstLine="480"/>
                              <w:jc w:val="center"/>
                            </w:pPr>
                          </w:p>
                          <w:p w14:paraId="22F191A6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95pt;margin-top:5.05pt;height:108.75pt;width:186.75pt;z-index:251663360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743710F">
                      <w:pPr>
                        <w:ind w:firstLine="480"/>
                        <w:jc w:val="center"/>
                      </w:pPr>
                    </w:p>
                    <w:p w14:paraId="44162989">
                      <w:pPr>
                        <w:ind w:firstLine="480"/>
                        <w:jc w:val="center"/>
                      </w:pPr>
                    </w:p>
                    <w:p w14:paraId="09D5A7D7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623D9C37">
                      <w:pPr>
                        <w:ind w:firstLine="480"/>
                        <w:jc w:val="center"/>
                      </w:pPr>
                    </w:p>
                    <w:p w14:paraId="22F191A6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00FBDB7">
      <w:pPr>
        <w:spacing w:after="80"/>
        <w:ind w:firstLine="360" w:firstLineChars="200"/>
        <w:rPr>
          <w:rFonts w:ascii="Calibri" w:hAnsi="Calibri"/>
          <w:sz w:val="18"/>
          <w:highlight w:val="none"/>
        </w:rPr>
      </w:pPr>
    </w:p>
    <w:p w14:paraId="166873AA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681984C6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4FF954D7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2FFAA554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710711C5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7C8C7388">
      <w:pPr>
        <w:spacing w:after="80"/>
        <w:ind w:firstLine="440" w:firstLineChars="200"/>
        <w:rPr>
          <w:rFonts w:ascii="宋体" w:hAnsi="宋体" w:cs="宋体"/>
          <w:b/>
          <w:bCs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供应商：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（盖章）</w:t>
      </w:r>
    </w:p>
    <w:p w14:paraId="6444F98C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（签字或签章）</w:t>
      </w:r>
    </w:p>
    <w:p w14:paraId="5805FE89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  <w:u w:val="singl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身份证号码：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</w:p>
    <w:p w14:paraId="103D98E2">
      <w:pPr>
        <w:spacing w:after="80"/>
        <w:ind w:firstLine="440" w:firstLineChars="200"/>
        <w:rPr>
          <w:rFonts w:ascii="宋体" w:hAnsi="宋体" w:cs="宋体"/>
          <w:b/>
          <w:bCs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委托代理人：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（签字）</w:t>
      </w:r>
    </w:p>
    <w:p w14:paraId="4DC996CD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  <w:u w:val="singl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身份证号码：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</w:p>
    <w:p w14:paraId="1A5AD8AB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联 系 方式：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 xml:space="preserve"> </w:t>
      </w:r>
    </w:p>
    <w:p w14:paraId="5E19A816">
      <w:pPr>
        <w:spacing w:after="80"/>
        <w:ind w:firstLine="440" w:firstLineChars="200"/>
        <w:rPr>
          <w:rFonts w:ascii="Calibri" w:hAnsi="Calibri"/>
          <w:sz w:val="18"/>
          <w:highlight w:val="none"/>
        </w:rPr>
        <w:sectPr>
          <w:footerReference r:id="rId9" w:type="first"/>
          <w:footerReference r:id="rId8" w:type="default"/>
          <w:pgSz w:w="11906" w:h="16838"/>
          <w:pgMar w:top="1134" w:right="1134" w:bottom="1134" w:left="1134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  <w:highlight w:val="none"/>
        </w:rPr>
        <w:t>年   月   日</w:t>
      </w:r>
    </w:p>
    <w:p w14:paraId="65489892">
      <w:pPr>
        <w:spacing w:line="360" w:lineRule="auto"/>
        <w:ind w:firstLine="643" w:firstLineChars="200"/>
        <w:rPr>
          <w:rFonts w:ascii="宋体" w:hAnsi="宋体"/>
          <w:b/>
          <w:kern w:val="0"/>
          <w:sz w:val="32"/>
          <w:highlight w:val="none"/>
        </w:rPr>
      </w:pPr>
      <w:bookmarkStart w:id="0" w:name="_Toc88751216"/>
      <w:bookmarkStart w:id="1" w:name="_Toc88751489"/>
      <w:bookmarkStart w:id="2" w:name="_Toc89107510"/>
      <w:bookmarkStart w:id="3" w:name="_Toc88750943"/>
      <w:r>
        <w:rPr>
          <w:rFonts w:hint="eastAsia" w:ascii="宋体" w:hAnsi="宋体"/>
          <w:b/>
          <w:kern w:val="0"/>
          <w:sz w:val="32"/>
          <w:highlight w:val="none"/>
        </w:rPr>
        <w:t>1：国家企业信用信息公示系统查询方式</w:t>
      </w:r>
      <w:bookmarkEnd w:id="0"/>
      <w:bookmarkEnd w:id="1"/>
      <w:bookmarkEnd w:id="2"/>
      <w:bookmarkEnd w:id="3"/>
    </w:p>
    <w:p w14:paraId="469CCEB4">
      <w:pPr>
        <w:spacing w:line="520" w:lineRule="exact"/>
        <w:ind w:firstLine="480" w:firstLineChars="200"/>
        <w:rPr>
          <w:rFonts w:ascii="宋体" w:hAnsi="宋体" w:cs="宋体"/>
          <w:bCs/>
          <w:sz w:val="24"/>
          <w:highlight w:val="none"/>
        </w:rPr>
      </w:pPr>
      <w:r>
        <w:rPr>
          <w:rFonts w:hint="eastAsia" w:ascii="宋体" w:hAnsi="宋体" w:cs="宋体"/>
          <w:bCs/>
          <w:sz w:val="24"/>
          <w:highlight w:val="none"/>
        </w:rPr>
        <w:t>1、登录“国家企业信用信息公示系统”网站地址：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"http://www.gsxt.gov.cn/index.html" </w:instrText>
      </w:r>
      <w:r>
        <w:rPr>
          <w:highlight w:val="none"/>
        </w:rPr>
        <w:fldChar w:fldCharType="separate"/>
      </w:r>
      <w:r>
        <w:rPr>
          <w:rFonts w:hint="eastAsia" w:ascii="宋体" w:hAnsi="宋体" w:cs="宋体"/>
          <w:bCs/>
          <w:color w:val="0000FF"/>
          <w:sz w:val="24"/>
          <w:highlight w:val="none"/>
          <w:u w:val="single"/>
        </w:rPr>
        <w:t>http://www.gsxt.gov.cn/index.html</w:t>
      </w:r>
      <w:r>
        <w:rPr>
          <w:rFonts w:ascii="宋体" w:hAnsi="宋体" w:cs="宋体"/>
          <w:bCs/>
          <w:color w:val="0000FF"/>
          <w:sz w:val="24"/>
          <w:highlight w:val="none"/>
          <w:u w:val="single"/>
        </w:rPr>
        <w:fldChar w:fldCharType="end"/>
      </w:r>
      <w:r>
        <w:rPr>
          <w:rFonts w:hint="eastAsia" w:ascii="宋体" w:hAnsi="宋体" w:cs="宋体"/>
          <w:bCs/>
          <w:sz w:val="24"/>
          <w:highlight w:val="none"/>
        </w:rPr>
        <w:t>，在查询窗口输入企业名称，点击查询。</w:t>
      </w:r>
    </w:p>
    <w:p w14:paraId="09B5AFC8">
      <w:pPr>
        <w:spacing w:line="360" w:lineRule="auto"/>
        <w:jc w:val="left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63895" cy="3361690"/>
            <wp:effectExtent l="0" t="0" r="825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FF2A">
      <w:pPr>
        <w:spacing w:line="520" w:lineRule="exact"/>
        <w:rPr>
          <w:rFonts w:ascii="宋体" w:hAnsi="宋体" w:cs="宋体"/>
          <w:bCs/>
          <w:sz w:val="24"/>
          <w:highlight w:val="none"/>
        </w:rPr>
      </w:pPr>
      <w:r>
        <w:rPr>
          <w:rFonts w:hint="eastAsia" w:ascii="宋体" w:hAnsi="宋体" w:cs="宋体"/>
          <w:bCs/>
          <w:sz w:val="24"/>
          <w:highlight w:val="none"/>
        </w:rPr>
        <w:t>2、点击进入企业界面。</w:t>
      </w:r>
    </w:p>
    <w:p w14:paraId="64E49856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21350" cy="3304540"/>
            <wp:effectExtent l="0" t="0" r="12700" b="1016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0454">
      <w:pPr>
        <w:numPr>
          <w:ilvl w:val="0"/>
          <w:numId w:val="1"/>
        </w:numPr>
        <w:spacing w:after="80" w:line="360" w:lineRule="auto"/>
        <w:ind w:firstLine="480" w:firstLineChars="200"/>
        <w:jc w:val="left"/>
        <w:rPr>
          <w:rFonts w:ascii="宋体" w:hAnsi="宋体" w:cs="宋体"/>
          <w:bCs/>
          <w:sz w:val="24"/>
          <w:highlight w:val="none"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  <w:sz w:val="24"/>
          <w:highlight w:val="none"/>
        </w:rPr>
        <w:t>点击“列入严重违法失信企业名单（黑名单）信息”，查询后截图。</w:t>
      </w:r>
    </w:p>
    <w:p w14:paraId="5F5BADE9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77230" cy="3220085"/>
            <wp:effectExtent l="0" t="0" r="1397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r>
        <w:rPr>
          <w:rFonts w:hint="eastAsia" w:ascii="宋体" w:hAnsi="宋体"/>
          <w:b/>
          <w:kern w:val="0"/>
          <w:sz w:val="32"/>
          <w:highlight w:val="none"/>
        </w:rPr>
        <w:t>2：</w:t>
      </w:r>
      <w:bookmarkEnd w:id="4"/>
      <w:bookmarkEnd w:id="5"/>
      <w:r>
        <w:rPr>
          <w:rFonts w:hint="eastAsia" w:ascii="宋体" w:hAnsi="宋体"/>
          <w:b/>
          <w:kern w:val="0"/>
          <w:sz w:val="32"/>
          <w:highlight w:val="none"/>
        </w:rPr>
        <w:t>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打开网页后，点击“信用服务”。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kern w:val="0"/>
          <w:sz w:val="18"/>
          <w:szCs w:val="21"/>
          <w:highlight w:val="none"/>
        </w:rPr>
        <w:drawing>
          <wp:inline distT="0" distB="0" distL="114300" distR="114300">
            <wp:extent cx="5713095" cy="4029710"/>
            <wp:effectExtent l="0" t="0" r="1905" b="889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在以下页面中点击“失信被执行人”</w:t>
      </w:r>
    </w:p>
    <w:p w14:paraId="27D3DD6A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32780" cy="3250565"/>
            <wp:effectExtent l="0" t="0" r="1270" b="6985"/>
            <wp:docPr id="4" name="图片 5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widowControl/>
        <w:autoSpaceDE w:val="0"/>
        <w:autoSpaceDN w:val="0"/>
        <w:snapToGrid w:val="0"/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38495" cy="3750945"/>
            <wp:effectExtent l="0" t="0" r="146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39130" cy="2878455"/>
            <wp:effectExtent l="0" t="0" r="13970" b="171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567B566F">
      <w:pPr>
        <w:spacing w:line="360" w:lineRule="auto"/>
        <w:rPr>
          <w:rFonts w:ascii="宋体" w:hAnsi="宋体"/>
          <w:b/>
          <w:kern w:val="0"/>
          <w:sz w:val="32"/>
          <w:highlight w:val="none"/>
        </w:rPr>
      </w:pPr>
      <w:bookmarkStart w:id="6" w:name="_Toc88751217"/>
      <w:bookmarkStart w:id="7" w:name="_Toc89107511"/>
      <w:bookmarkStart w:id="8" w:name="_Toc9085"/>
      <w:bookmarkStart w:id="9" w:name="_Toc88750944"/>
      <w:bookmarkStart w:id="10" w:name="_Toc15378"/>
      <w:bookmarkStart w:id="11" w:name="_Toc88751490"/>
      <w:r>
        <w:rPr>
          <w:rFonts w:hint="eastAsia" w:ascii="宋体" w:hAnsi="宋体"/>
          <w:b/>
          <w:kern w:val="0"/>
          <w:sz w:val="32"/>
          <w:highlight w:val="none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602A96DC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  <w:highlight w:val="none"/>
        </w:rPr>
      </w:pPr>
      <w:r>
        <w:rPr>
          <w:rFonts w:hint="eastAsia" w:ascii="宋体" w:hAnsi="宋体" w:cs="宋体"/>
          <w:b/>
          <w:kern w:val="0"/>
          <w:sz w:val="24"/>
          <w:highlight w:val="none"/>
        </w:rPr>
        <w:t>3.1.供应商查询</w:t>
      </w:r>
    </w:p>
    <w:p w14:paraId="6ED37694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（1）打开“中国裁判文书网”网站（http://wenshu.court.gov.cn/），点击高级检索；</w:t>
      </w:r>
    </w:p>
    <w:p w14:paraId="04754DC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（2）在全文检索中输入</w:t>
      </w:r>
      <w:r>
        <w:rPr>
          <w:rFonts w:hint="eastAsia" w:ascii="宋体" w:hAnsi="宋体" w:cs="宋体"/>
          <w:sz w:val="24"/>
          <w:highlight w:val="none"/>
        </w:rPr>
        <w:t>“行贿罪”</w:t>
      </w:r>
      <w:r>
        <w:rPr>
          <w:rFonts w:hint="eastAsia" w:ascii="宋体" w:hAnsi="宋体" w:cs="宋体"/>
          <w:kern w:val="0"/>
          <w:sz w:val="24"/>
          <w:highlight w:val="none"/>
        </w:rPr>
        <w:t>，并选择“全文”；</w:t>
      </w:r>
    </w:p>
    <w:p w14:paraId="03B3BA7F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（3）在“当事人”处输入</w:t>
      </w:r>
      <w:r>
        <w:rPr>
          <w:rFonts w:hint="eastAsia" w:ascii="宋体" w:hAnsi="宋体" w:cs="Arial"/>
          <w:spacing w:val="6"/>
          <w:kern w:val="0"/>
          <w:sz w:val="24"/>
          <w:highlight w:val="none"/>
        </w:rPr>
        <w:t>供应商</w:t>
      </w:r>
      <w:r>
        <w:rPr>
          <w:rFonts w:hint="eastAsia" w:ascii="宋体" w:hAnsi="宋体" w:cs="宋体"/>
          <w:sz w:val="24"/>
          <w:highlight w:val="none"/>
        </w:rPr>
        <w:t>全称；</w:t>
      </w:r>
    </w:p>
    <w:p w14:paraId="695B1A5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（4）在裁判日期范围选择近三年，点击检索；</w:t>
      </w:r>
    </w:p>
    <w:p w14:paraId="2CEEDE87">
      <w:pPr>
        <w:spacing w:line="360" w:lineRule="auto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（5）截取成功截图如下（须截取到左上角的时间）。</w:t>
      </w:r>
    </w:p>
    <w:p w14:paraId="29DB23F1">
      <w:pPr>
        <w:spacing w:line="48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6111875" cy="2917825"/>
            <wp:effectExtent l="0" t="0" r="3175" b="1587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5DFE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  <w:highlight w:val="none"/>
        </w:rPr>
      </w:pPr>
      <w:r>
        <w:rPr>
          <w:rFonts w:ascii="Calibri" w:hAnsi="Calibri"/>
          <w:sz w:val="24"/>
          <w:highlight w:val="none"/>
        </w:rPr>
        <w:br w:type="page"/>
      </w:r>
      <w:r>
        <w:rPr>
          <w:rFonts w:hint="eastAsia" w:ascii="宋体" w:hAnsi="宋体" w:cs="宋体"/>
          <w:b/>
          <w:kern w:val="0"/>
          <w:sz w:val="24"/>
          <w:highlight w:val="none"/>
        </w:rPr>
        <w:t>3.2.企业法定代表人查询</w:t>
      </w:r>
    </w:p>
    <w:p w14:paraId="60761076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（1）打开“中国裁判文书网”网站（http://wenshu.court.gov.cn/），点击高级检索；</w:t>
      </w:r>
    </w:p>
    <w:p w14:paraId="4D781A13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（2）在全文检索中输入“行贿罪”，并选择“全文”，在“当事人”处输入企业法定代表人姓名；</w:t>
      </w:r>
    </w:p>
    <w:p w14:paraId="0C00FBE1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（3）在裁判日期范围选择近三年，点击检索；</w:t>
      </w:r>
    </w:p>
    <w:p w14:paraId="6E129401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  <w:sz w:val="24"/>
          <w:highlight w:val="none"/>
        </w:rPr>
        <w:t>供应商</w:t>
      </w:r>
      <w:r>
        <w:rPr>
          <w:rFonts w:hint="eastAsia" w:ascii="宋体" w:hAnsi="宋体" w:cs="宋体"/>
          <w:kern w:val="0"/>
          <w:sz w:val="24"/>
          <w:highlight w:val="none"/>
        </w:rPr>
        <w:t>全称，并选择“全文”，点击检索；</w:t>
      </w:r>
    </w:p>
    <w:p w14:paraId="487DBBA8">
      <w:pPr>
        <w:widowControl/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（5）截取成功截图如下（须截取到左上角的时间）。</w:t>
      </w:r>
    </w:p>
    <w:p w14:paraId="5D3AF709">
      <w:pPr>
        <w:spacing w:line="360" w:lineRule="auto"/>
        <w:rPr>
          <w:rFonts w:ascii="Calibri" w:hAnsi="Calibri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6111875" cy="2869565"/>
            <wp:effectExtent l="0" t="0" r="3175" b="698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C3FA4">
      <w:pPr>
        <w:rPr>
          <w:rFonts w:ascii="等线" w:hAnsi="等线" w:eastAsia="等线"/>
          <w:szCs w:val="22"/>
          <w:highlight w:val="none"/>
        </w:rPr>
      </w:pPr>
    </w:p>
    <w:p w14:paraId="79F831A6">
      <w:pPr>
        <w:rPr>
          <w:highlight w:val="none"/>
        </w:rPr>
      </w:pPr>
    </w:p>
    <w:p w14:paraId="1A46ECC7">
      <w:pPr>
        <w:pStyle w:val="3"/>
        <w:spacing w:before="0" w:after="0" w:line="360" w:lineRule="auto"/>
        <w:rPr>
          <w:rFonts w:hint="eastAsia"/>
          <w:highlight w:val="none"/>
          <w:lang w:val="en-US" w:eastAsia="zh-CN"/>
        </w:rPr>
      </w:pPr>
      <w:r>
        <w:rPr>
          <w:highlight w:val="none"/>
        </w:rPr>
        <w:br w:type="page"/>
      </w:r>
      <w:r>
        <w:rPr>
          <w:rFonts w:hint="eastAsia"/>
          <w:highlight w:val="none"/>
          <w:lang w:val="en-US" w:eastAsia="zh-CN"/>
        </w:rPr>
        <w:t>报价明细表</w:t>
      </w:r>
    </w:p>
    <w:tbl>
      <w:tblPr>
        <w:tblStyle w:val="10"/>
        <w:tblW w:w="499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888"/>
        <w:gridCol w:w="2387"/>
        <w:gridCol w:w="1669"/>
        <w:gridCol w:w="1647"/>
      </w:tblGrid>
      <w:tr w14:paraId="61F15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541" w:type="pct"/>
            <w:noWrap w:val="0"/>
            <w:vAlign w:val="center"/>
          </w:tcPr>
          <w:p w14:paraId="3D7D50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09" w:type="pct"/>
            <w:noWrap w:val="0"/>
            <w:vAlign w:val="center"/>
          </w:tcPr>
          <w:p w14:paraId="7EB3C5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服务内容</w:t>
            </w:r>
          </w:p>
        </w:tc>
        <w:tc>
          <w:tcPr>
            <w:tcW w:w="1402" w:type="pct"/>
            <w:noWrap w:val="0"/>
            <w:vAlign w:val="center"/>
          </w:tcPr>
          <w:p w14:paraId="2D05B4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规格</w:t>
            </w:r>
          </w:p>
        </w:tc>
        <w:tc>
          <w:tcPr>
            <w:tcW w:w="979" w:type="pct"/>
            <w:noWrap w:val="0"/>
            <w:vAlign w:val="center"/>
          </w:tcPr>
          <w:p w14:paraId="0D035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967" w:type="pct"/>
            <w:noWrap w:val="0"/>
            <w:vAlign w:val="center"/>
          </w:tcPr>
          <w:p w14:paraId="698F6F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含税单价限价（元）</w:t>
            </w:r>
          </w:p>
        </w:tc>
      </w:tr>
      <w:tr w14:paraId="2B342B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42A3B7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109" w:type="pct"/>
            <w:vMerge w:val="restart"/>
            <w:noWrap w:val="0"/>
            <w:vAlign w:val="center"/>
          </w:tcPr>
          <w:p w14:paraId="1AC45E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清洗被套</w:t>
            </w:r>
          </w:p>
        </w:tc>
        <w:tc>
          <w:tcPr>
            <w:tcW w:w="1402" w:type="pct"/>
            <w:noWrap w:val="0"/>
            <w:vAlign w:val="center"/>
          </w:tcPr>
          <w:p w14:paraId="35B2ED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220*245</w:t>
            </w:r>
          </w:p>
        </w:tc>
        <w:tc>
          <w:tcPr>
            <w:tcW w:w="979" w:type="pct"/>
            <w:noWrap w:val="0"/>
            <w:vAlign w:val="center"/>
          </w:tcPr>
          <w:p w14:paraId="61CDCC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704C6F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</w:tr>
      <w:tr w14:paraId="39E52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2FC32D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09" w:type="pct"/>
            <w:vMerge w:val="continue"/>
            <w:noWrap w:val="0"/>
            <w:vAlign w:val="center"/>
          </w:tcPr>
          <w:p w14:paraId="74959B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2" w:type="pct"/>
            <w:noWrap w:val="0"/>
            <w:vAlign w:val="center"/>
          </w:tcPr>
          <w:p w14:paraId="37A264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190*245</w:t>
            </w:r>
          </w:p>
        </w:tc>
        <w:tc>
          <w:tcPr>
            <w:tcW w:w="979" w:type="pct"/>
            <w:noWrap w:val="0"/>
            <w:vAlign w:val="center"/>
          </w:tcPr>
          <w:p w14:paraId="3F6564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1562C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</w:tr>
      <w:tr w14:paraId="4812A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606315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09" w:type="pct"/>
            <w:vMerge w:val="restart"/>
            <w:noWrap w:val="0"/>
            <w:vAlign w:val="center"/>
          </w:tcPr>
          <w:p w14:paraId="6E64C8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清洗床单</w:t>
            </w:r>
          </w:p>
        </w:tc>
        <w:tc>
          <w:tcPr>
            <w:tcW w:w="1402" w:type="pct"/>
            <w:noWrap w:val="0"/>
            <w:vAlign w:val="center"/>
          </w:tcPr>
          <w:p w14:paraId="547F59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240*280</w:t>
            </w:r>
          </w:p>
        </w:tc>
        <w:tc>
          <w:tcPr>
            <w:tcW w:w="979" w:type="pct"/>
            <w:noWrap w:val="0"/>
            <w:vAlign w:val="center"/>
          </w:tcPr>
          <w:p w14:paraId="343087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201A0D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2.5</w:t>
            </w:r>
          </w:p>
        </w:tc>
      </w:tr>
      <w:tr w14:paraId="3E9FA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386DFF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109" w:type="pct"/>
            <w:vMerge w:val="continue"/>
            <w:noWrap w:val="0"/>
            <w:vAlign w:val="center"/>
          </w:tcPr>
          <w:p w14:paraId="74044E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2" w:type="pct"/>
            <w:noWrap w:val="0"/>
            <w:vAlign w:val="center"/>
          </w:tcPr>
          <w:p w14:paraId="283AE1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210*280</w:t>
            </w:r>
          </w:p>
        </w:tc>
        <w:tc>
          <w:tcPr>
            <w:tcW w:w="979" w:type="pct"/>
            <w:noWrap w:val="0"/>
            <w:vAlign w:val="center"/>
          </w:tcPr>
          <w:p w14:paraId="369E2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2AC7A9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2.5</w:t>
            </w:r>
          </w:p>
        </w:tc>
      </w:tr>
      <w:tr w14:paraId="3B3CB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45C432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109" w:type="pct"/>
            <w:noWrap w:val="0"/>
            <w:vAlign w:val="center"/>
          </w:tcPr>
          <w:p w14:paraId="13730B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清洗枕套</w:t>
            </w:r>
          </w:p>
        </w:tc>
        <w:tc>
          <w:tcPr>
            <w:tcW w:w="1402" w:type="pct"/>
            <w:noWrap w:val="0"/>
            <w:vAlign w:val="center"/>
          </w:tcPr>
          <w:p w14:paraId="30BCF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48*78</w:t>
            </w:r>
          </w:p>
        </w:tc>
        <w:tc>
          <w:tcPr>
            <w:tcW w:w="979" w:type="pct"/>
            <w:noWrap w:val="0"/>
            <w:vAlign w:val="center"/>
          </w:tcPr>
          <w:p w14:paraId="1327CA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679E92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0.9</w:t>
            </w:r>
          </w:p>
        </w:tc>
      </w:tr>
      <w:tr w14:paraId="5E2E8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504F2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109" w:type="pct"/>
            <w:noWrap w:val="0"/>
            <w:vAlign w:val="center"/>
          </w:tcPr>
          <w:p w14:paraId="72A9C7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清洗毛巾</w:t>
            </w:r>
          </w:p>
        </w:tc>
        <w:tc>
          <w:tcPr>
            <w:tcW w:w="1402" w:type="pct"/>
            <w:noWrap w:val="0"/>
            <w:vAlign w:val="center"/>
          </w:tcPr>
          <w:p w14:paraId="58B014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35*70</w:t>
            </w:r>
          </w:p>
        </w:tc>
        <w:tc>
          <w:tcPr>
            <w:tcW w:w="979" w:type="pct"/>
            <w:noWrap w:val="0"/>
            <w:vAlign w:val="center"/>
          </w:tcPr>
          <w:p w14:paraId="017CD8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条/次</w:t>
            </w:r>
          </w:p>
        </w:tc>
        <w:tc>
          <w:tcPr>
            <w:tcW w:w="967" w:type="pct"/>
            <w:noWrap w:val="0"/>
            <w:vAlign w:val="center"/>
          </w:tcPr>
          <w:p w14:paraId="3D6E95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0.9</w:t>
            </w:r>
          </w:p>
        </w:tc>
      </w:tr>
      <w:tr w14:paraId="2B730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153E81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109" w:type="pct"/>
            <w:noWrap w:val="0"/>
            <w:vAlign w:val="center"/>
          </w:tcPr>
          <w:p w14:paraId="6F0EE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清洗浴巾</w:t>
            </w:r>
          </w:p>
        </w:tc>
        <w:tc>
          <w:tcPr>
            <w:tcW w:w="1402" w:type="pct"/>
            <w:noWrap w:val="0"/>
            <w:vAlign w:val="center"/>
          </w:tcPr>
          <w:p w14:paraId="4E7FD1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140*70</w:t>
            </w:r>
          </w:p>
        </w:tc>
        <w:tc>
          <w:tcPr>
            <w:tcW w:w="979" w:type="pct"/>
            <w:noWrap w:val="0"/>
            <w:vAlign w:val="center"/>
          </w:tcPr>
          <w:p w14:paraId="5F3C64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条/次</w:t>
            </w:r>
          </w:p>
        </w:tc>
        <w:tc>
          <w:tcPr>
            <w:tcW w:w="967" w:type="pct"/>
            <w:noWrap w:val="0"/>
            <w:vAlign w:val="center"/>
          </w:tcPr>
          <w:p w14:paraId="796EC6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0.9</w:t>
            </w:r>
          </w:p>
        </w:tc>
      </w:tr>
      <w:tr w14:paraId="41695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37297E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109" w:type="pct"/>
            <w:noWrap w:val="0"/>
            <w:vAlign w:val="center"/>
          </w:tcPr>
          <w:p w14:paraId="200B67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清洗浴衣</w:t>
            </w:r>
          </w:p>
        </w:tc>
        <w:tc>
          <w:tcPr>
            <w:tcW w:w="1402" w:type="pct"/>
            <w:noWrap w:val="0"/>
            <w:vAlign w:val="center"/>
          </w:tcPr>
          <w:p w14:paraId="5C875A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979" w:type="pct"/>
            <w:noWrap w:val="0"/>
            <w:vAlign w:val="center"/>
          </w:tcPr>
          <w:p w14:paraId="16B6F7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件/次</w:t>
            </w:r>
          </w:p>
        </w:tc>
        <w:tc>
          <w:tcPr>
            <w:tcW w:w="967" w:type="pct"/>
            <w:noWrap w:val="0"/>
            <w:vAlign w:val="center"/>
          </w:tcPr>
          <w:p w14:paraId="2DC591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</w:tr>
      <w:tr w14:paraId="4D0C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44856F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109" w:type="pct"/>
            <w:noWrap w:val="0"/>
            <w:vAlign w:val="center"/>
          </w:tcPr>
          <w:p w14:paraId="7FEC40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清洗台布</w:t>
            </w:r>
          </w:p>
        </w:tc>
        <w:tc>
          <w:tcPr>
            <w:tcW w:w="1402" w:type="pct"/>
            <w:noWrap w:val="0"/>
            <w:vAlign w:val="center"/>
          </w:tcPr>
          <w:p w14:paraId="662594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220*220</w:t>
            </w:r>
          </w:p>
        </w:tc>
        <w:tc>
          <w:tcPr>
            <w:tcW w:w="979" w:type="pct"/>
            <w:noWrap w:val="0"/>
            <w:vAlign w:val="center"/>
          </w:tcPr>
          <w:p w14:paraId="5EF3A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块/次</w:t>
            </w:r>
          </w:p>
        </w:tc>
        <w:tc>
          <w:tcPr>
            <w:tcW w:w="967" w:type="pct"/>
            <w:noWrap w:val="0"/>
            <w:vAlign w:val="center"/>
          </w:tcPr>
          <w:p w14:paraId="233D8A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</w:tr>
      <w:tr w14:paraId="3F1F4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5CCFFF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109" w:type="pct"/>
            <w:noWrap w:val="0"/>
            <w:vAlign w:val="center"/>
          </w:tcPr>
          <w:p w14:paraId="6B407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清洗窗帘</w:t>
            </w:r>
          </w:p>
        </w:tc>
        <w:tc>
          <w:tcPr>
            <w:tcW w:w="1402" w:type="pct"/>
            <w:noWrap w:val="0"/>
            <w:vAlign w:val="center"/>
          </w:tcPr>
          <w:p w14:paraId="774631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360*260</w:t>
            </w:r>
          </w:p>
        </w:tc>
        <w:tc>
          <w:tcPr>
            <w:tcW w:w="979" w:type="pct"/>
            <w:noWrap w:val="0"/>
            <w:vAlign w:val="center"/>
          </w:tcPr>
          <w:p w14:paraId="6CB45F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09262F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</w:tr>
      <w:tr w14:paraId="15593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440110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109" w:type="pct"/>
            <w:noWrap w:val="0"/>
            <w:vAlign w:val="center"/>
          </w:tcPr>
          <w:p w14:paraId="226043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清洗纱帘</w:t>
            </w:r>
          </w:p>
        </w:tc>
        <w:tc>
          <w:tcPr>
            <w:tcW w:w="1402" w:type="pct"/>
            <w:noWrap w:val="0"/>
            <w:vAlign w:val="center"/>
          </w:tcPr>
          <w:p w14:paraId="43C9A1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360*260</w:t>
            </w:r>
          </w:p>
        </w:tc>
        <w:tc>
          <w:tcPr>
            <w:tcW w:w="979" w:type="pct"/>
            <w:noWrap w:val="0"/>
            <w:vAlign w:val="center"/>
          </w:tcPr>
          <w:p w14:paraId="4665DE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58541B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</w:tr>
      <w:tr w14:paraId="797DD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222C1A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109" w:type="pct"/>
            <w:noWrap w:val="0"/>
            <w:vAlign w:val="center"/>
          </w:tcPr>
          <w:p w14:paraId="560751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清洗椅套</w:t>
            </w:r>
          </w:p>
        </w:tc>
        <w:tc>
          <w:tcPr>
            <w:tcW w:w="1402" w:type="pct"/>
            <w:noWrap w:val="0"/>
            <w:vAlign w:val="center"/>
          </w:tcPr>
          <w:p w14:paraId="524AC6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979" w:type="pct"/>
            <w:noWrap w:val="0"/>
            <w:vAlign w:val="center"/>
          </w:tcPr>
          <w:p w14:paraId="6DCB24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282FA1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</w:tr>
      <w:tr w14:paraId="12189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082374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109" w:type="pct"/>
            <w:vMerge w:val="restart"/>
            <w:noWrap w:val="0"/>
            <w:vAlign w:val="center"/>
          </w:tcPr>
          <w:p w14:paraId="221F68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清洗床护垫</w:t>
            </w:r>
          </w:p>
        </w:tc>
        <w:tc>
          <w:tcPr>
            <w:tcW w:w="1402" w:type="pct"/>
            <w:noWrap w:val="0"/>
            <w:vAlign w:val="center"/>
          </w:tcPr>
          <w:p w14:paraId="73ED8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100*200</w:t>
            </w:r>
          </w:p>
        </w:tc>
        <w:tc>
          <w:tcPr>
            <w:tcW w:w="979" w:type="pct"/>
            <w:noWrap w:val="0"/>
            <w:vAlign w:val="center"/>
          </w:tcPr>
          <w:p w14:paraId="5F4A55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26982E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</w:tr>
      <w:tr w14:paraId="7C288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7F2BE2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109" w:type="pct"/>
            <w:vMerge w:val="continue"/>
            <w:noWrap w:val="0"/>
            <w:vAlign w:val="center"/>
          </w:tcPr>
          <w:p w14:paraId="762044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2" w:type="pct"/>
            <w:noWrap w:val="0"/>
            <w:vAlign w:val="center"/>
          </w:tcPr>
          <w:p w14:paraId="72E67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120*200</w:t>
            </w:r>
          </w:p>
        </w:tc>
        <w:tc>
          <w:tcPr>
            <w:tcW w:w="979" w:type="pct"/>
            <w:noWrap w:val="0"/>
            <w:vAlign w:val="center"/>
          </w:tcPr>
          <w:p w14:paraId="5007AF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0EDFA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</w:tr>
      <w:tr w14:paraId="444F5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0AC9F2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109" w:type="pct"/>
            <w:vMerge w:val="continue"/>
            <w:noWrap w:val="0"/>
            <w:vAlign w:val="center"/>
          </w:tcPr>
          <w:p w14:paraId="00BED8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2" w:type="pct"/>
            <w:noWrap w:val="0"/>
            <w:vAlign w:val="center"/>
          </w:tcPr>
          <w:p w14:paraId="015222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150*200</w:t>
            </w:r>
          </w:p>
        </w:tc>
        <w:tc>
          <w:tcPr>
            <w:tcW w:w="979" w:type="pct"/>
            <w:noWrap w:val="0"/>
            <w:vAlign w:val="center"/>
          </w:tcPr>
          <w:p w14:paraId="7037AB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个/次</w:t>
            </w:r>
          </w:p>
        </w:tc>
        <w:tc>
          <w:tcPr>
            <w:tcW w:w="967" w:type="pct"/>
            <w:noWrap w:val="0"/>
            <w:vAlign w:val="center"/>
          </w:tcPr>
          <w:p w14:paraId="379424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</w:tr>
      <w:tr w14:paraId="40504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41" w:type="pct"/>
            <w:noWrap w:val="0"/>
            <w:vAlign w:val="center"/>
          </w:tcPr>
          <w:p w14:paraId="3E3DAB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109" w:type="pct"/>
            <w:noWrap w:val="0"/>
            <w:vAlign w:val="center"/>
          </w:tcPr>
          <w:p w14:paraId="53D842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清洗床尾巾</w:t>
            </w:r>
          </w:p>
        </w:tc>
        <w:tc>
          <w:tcPr>
            <w:tcW w:w="1402" w:type="pct"/>
            <w:noWrap w:val="0"/>
            <w:vAlign w:val="center"/>
          </w:tcPr>
          <w:p w14:paraId="639077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50*210</w:t>
            </w:r>
          </w:p>
        </w:tc>
        <w:tc>
          <w:tcPr>
            <w:tcW w:w="979" w:type="pct"/>
            <w:noWrap w:val="0"/>
            <w:vAlign w:val="center"/>
          </w:tcPr>
          <w:p w14:paraId="5F627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条/次</w:t>
            </w:r>
          </w:p>
        </w:tc>
        <w:tc>
          <w:tcPr>
            <w:tcW w:w="967" w:type="pct"/>
            <w:noWrap w:val="0"/>
            <w:vAlign w:val="center"/>
          </w:tcPr>
          <w:p w14:paraId="659E37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611BE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4032" w:type="pct"/>
            <w:gridSpan w:val="4"/>
            <w:noWrap w:val="0"/>
            <w:vAlign w:val="center"/>
          </w:tcPr>
          <w:p w14:paraId="273E05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含税单价限价合计（元）</w:t>
            </w:r>
          </w:p>
        </w:tc>
        <w:tc>
          <w:tcPr>
            <w:tcW w:w="967" w:type="pct"/>
            <w:noWrap w:val="0"/>
            <w:vAlign w:val="center"/>
          </w:tcPr>
          <w:p w14:paraId="2D2BF1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outlineLvl w:val="0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53.7</w:t>
            </w:r>
          </w:p>
        </w:tc>
      </w:tr>
    </w:tbl>
    <w:p w14:paraId="3D967FE9"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9FC393">
    <w:pPr>
      <w:pStyle w:val="6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685C92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F3D5B"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441FF">
    <w:pPr>
      <w:pStyle w:val="6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9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8E1A9"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45135" cy="22098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1C1F9C">
                          <w:pPr>
                            <w:pStyle w:val="8"/>
                            <w:ind w:firstLine="5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4pt;width:35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Ggd70wAAAAMBAAAPAAAAAAAAAAEAIAAAACIAAABkcnMvZG93bnJldi54&#10;bWxQSwECFAAUAAAACACHTuJAhesyYTgCAABjBAAADgAAAAAAAAABACAAAAAi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1C1F9C">
                    <w:pPr>
                      <w:pStyle w:val="8"/>
                      <w:ind w:firstLine="5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76616">
    <w:pPr>
      <w:pStyle w:val="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3DA31"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54603"/>
    <w:rsid w:val="21E5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tabs>
        <w:tab w:val="left" w:pos="432"/>
        <w:tab w:val="center" w:pos="4156"/>
      </w:tabs>
      <w:spacing w:before="340" w:after="330" w:line="578" w:lineRule="auto"/>
      <w:jc w:val="center"/>
      <w:outlineLvl w:val="0"/>
    </w:pPr>
    <w:rPr>
      <w:rFonts w:ascii="黑体" w:eastAsia="黑体"/>
      <w:b/>
      <w:kern w:val="0"/>
      <w:sz w:val="44"/>
      <w:szCs w:val="44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</w:style>
  <w:style w:type="paragraph" w:styleId="4">
    <w:name w:val="Body Text Indent"/>
    <w:basedOn w:val="1"/>
    <w:next w:val="5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kern w:val="0"/>
      <w:sz w:val="18"/>
      <w:szCs w:val="20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Body Text First Indent 2"/>
    <w:basedOn w:val="4"/>
    <w:unhideWhenUsed/>
    <w:qFormat/>
    <w:uiPriority w:val="99"/>
    <w:pPr>
      <w:ind w:firstLine="420"/>
    </w:p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2025-06-04T06:29:00Z</dcterms:created>
  <dc:creator>韩帅</dc:creator>
  <cp:lastModifiedBy>韩帅</cp:lastModifiedBy>
  <dcterms:modified xsi:type="dcterms:W3CDTF">2025-06-04T06:30:09Z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4D87A4DD1F6B46299F9762762E50130C_11</vt:lpwstr>
  </property>
  <property fmtid="{D5CDD505-2E9C-101B-9397-08002B2CF9AE}" pid="4" name="KSOTemplateDocerSaveRecord">
    <vt:lpwstr>eyJoZGlkIjoiNGI3ZTM5NDQ5ZWFkZDdjZjMyYTMzMDVhOGI0NjUwODgiLCJ1c2VySWQiOiIyMTU2Njk1ODQifQ==</vt:lpwstr>
  </property>
</Properties>
</file>