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348C94">
      <w:pPr>
        <w:spacing w:after="120"/>
        <w:ind w:firstLine="482"/>
        <w:rPr>
          <w:rFonts w:ascii="仿宋" w:hAnsi="仿宋" w:eastAsia="仿宋"/>
          <w:szCs w:val="20"/>
          <w:highlight w:val="none"/>
        </w:rPr>
      </w:pPr>
      <w:bookmarkStart w:id="0" w:name="_GoBack"/>
      <w:bookmarkEnd w:id="0"/>
      <w:r>
        <w:rPr>
          <w:rFonts w:hint="eastAsia" w:ascii="仿宋" w:hAnsi="仿宋" w:eastAsia="仿宋"/>
          <w:b/>
          <w:szCs w:val="20"/>
          <w:highlight w:val="none"/>
        </w:rPr>
        <w:t>附件1：信息表</w:t>
      </w:r>
    </w:p>
    <w:tbl>
      <w:tblPr>
        <w:tblStyle w:val="11"/>
        <w:tblW w:w="9020" w:type="dxa"/>
        <w:tblInd w:w="0" w:type="dxa"/>
        <w:tblLayout w:type="fixed"/>
        <w:tblCellMar>
          <w:top w:w="0" w:type="dxa"/>
          <w:left w:w="108" w:type="dxa"/>
          <w:bottom w:w="0" w:type="dxa"/>
          <w:right w:w="108" w:type="dxa"/>
        </w:tblCellMar>
      </w:tblPr>
      <w:tblGrid>
        <w:gridCol w:w="2558"/>
        <w:gridCol w:w="6462"/>
      </w:tblGrid>
      <w:tr w14:paraId="00BB2EFA">
        <w:tblPrEx>
          <w:tblCellMar>
            <w:top w:w="0" w:type="dxa"/>
            <w:left w:w="108" w:type="dxa"/>
            <w:bottom w:w="0" w:type="dxa"/>
            <w:right w:w="108" w:type="dxa"/>
          </w:tblCellMar>
        </w:tblPrEx>
        <w:trPr>
          <w:trHeight w:val="45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0AC28F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1BC00F4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6045D69F">
        <w:tblPrEx>
          <w:tblCellMar>
            <w:top w:w="0" w:type="dxa"/>
            <w:left w:w="108" w:type="dxa"/>
            <w:bottom w:w="0" w:type="dxa"/>
            <w:right w:w="108" w:type="dxa"/>
          </w:tblCellMar>
        </w:tblPrEx>
        <w:trPr>
          <w:trHeight w:val="51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8D8FE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6228EA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630584F">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5120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F73A52B">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D28D9F7">
        <w:tblPrEx>
          <w:tblCellMar>
            <w:top w:w="0" w:type="dxa"/>
            <w:left w:w="108" w:type="dxa"/>
            <w:bottom w:w="0" w:type="dxa"/>
            <w:right w:w="108" w:type="dxa"/>
          </w:tblCellMar>
        </w:tblPrEx>
        <w:trPr>
          <w:trHeight w:val="542"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5055EB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462" w:type="dxa"/>
            <w:tcBorders>
              <w:top w:val="nil"/>
              <w:left w:val="nil"/>
              <w:bottom w:val="single" w:color="auto" w:sz="4" w:space="0"/>
              <w:right w:val="single" w:color="auto" w:sz="8" w:space="0"/>
            </w:tcBorders>
            <w:noWrap w:val="0"/>
            <w:vAlign w:val="center"/>
          </w:tcPr>
          <w:p w14:paraId="3B23991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4B403A8C">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251FC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4F0A576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90FC05E">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C9A259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68368382">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97FEFB0">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0941E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774F71AF">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440A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462" w:type="dxa"/>
            <w:tcBorders>
              <w:top w:val="single" w:color="auto" w:sz="4" w:space="0"/>
              <w:left w:val="nil"/>
              <w:bottom w:val="single" w:color="auto" w:sz="4" w:space="0"/>
              <w:right w:val="single" w:color="000000" w:sz="8" w:space="0"/>
            </w:tcBorders>
            <w:noWrap w:val="0"/>
            <w:vAlign w:val="center"/>
          </w:tcPr>
          <w:p w14:paraId="67CE8F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519B6A5">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E2DE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462" w:type="dxa"/>
            <w:tcBorders>
              <w:top w:val="single" w:color="auto" w:sz="4" w:space="0"/>
              <w:left w:val="nil"/>
              <w:bottom w:val="single" w:color="auto" w:sz="4" w:space="0"/>
              <w:right w:val="single" w:color="000000" w:sz="8" w:space="0"/>
            </w:tcBorders>
            <w:noWrap w:val="0"/>
            <w:vAlign w:val="center"/>
          </w:tcPr>
          <w:p w14:paraId="58863F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AF0D959">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DEC56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462" w:type="dxa"/>
            <w:tcBorders>
              <w:top w:val="single" w:color="auto" w:sz="4" w:space="0"/>
              <w:left w:val="nil"/>
              <w:bottom w:val="single" w:color="auto" w:sz="4" w:space="0"/>
              <w:right w:val="single" w:color="000000" w:sz="8" w:space="0"/>
            </w:tcBorders>
            <w:noWrap w:val="0"/>
            <w:vAlign w:val="center"/>
          </w:tcPr>
          <w:p w14:paraId="48526A7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E52E30B">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2A32A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462" w:type="dxa"/>
            <w:tcBorders>
              <w:top w:val="single" w:color="auto" w:sz="4" w:space="0"/>
              <w:left w:val="nil"/>
              <w:bottom w:val="single" w:color="auto" w:sz="4" w:space="0"/>
              <w:right w:val="single" w:color="000000" w:sz="8" w:space="0"/>
            </w:tcBorders>
            <w:noWrap w:val="0"/>
            <w:vAlign w:val="center"/>
          </w:tcPr>
          <w:p w14:paraId="68559F5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9E88C18">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D240C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462" w:type="dxa"/>
            <w:tcBorders>
              <w:top w:val="single" w:color="auto" w:sz="4" w:space="0"/>
              <w:left w:val="nil"/>
              <w:bottom w:val="single" w:color="auto" w:sz="4" w:space="0"/>
              <w:right w:val="single" w:color="000000" w:sz="8" w:space="0"/>
            </w:tcBorders>
            <w:noWrap w:val="0"/>
            <w:vAlign w:val="center"/>
          </w:tcPr>
          <w:p w14:paraId="5982377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EEE0516">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19BAA3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462" w:type="dxa"/>
            <w:tcBorders>
              <w:top w:val="single" w:color="auto" w:sz="4" w:space="0"/>
              <w:left w:val="nil"/>
              <w:bottom w:val="single" w:color="auto" w:sz="4" w:space="0"/>
              <w:right w:val="single" w:color="000000" w:sz="8" w:space="0"/>
            </w:tcBorders>
            <w:noWrap w:val="0"/>
            <w:vAlign w:val="center"/>
          </w:tcPr>
          <w:p w14:paraId="4106ED6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EF315FA">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50B2E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462" w:type="dxa"/>
            <w:tcBorders>
              <w:top w:val="single" w:color="auto" w:sz="4" w:space="0"/>
              <w:left w:val="nil"/>
              <w:bottom w:val="single" w:color="auto" w:sz="4" w:space="0"/>
              <w:right w:val="single" w:color="000000" w:sz="8" w:space="0"/>
            </w:tcBorders>
            <w:noWrap w:val="0"/>
            <w:vAlign w:val="center"/>
          </w:tcPr>
          <w:p w14:paraId="5BC407D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CFF86F6">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3CCE770">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6F3082D2">
        <w:tblPrEx>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E97980">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1F1D0926">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p w14:paraId="3E938DC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669931D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7403D846">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41B0B913">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1347B5E1">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7B3FE99">
      <w:pPr>
        <w:pStyle w:val="10"/>
        <w:spacing w:line="360" w:lineRule="auto"/>
        <w:rPr>
          <w:rFonts w:hint="eastAsia" w:ascii="仿宋" w:hAnsi="仿宋" w:eastAsia="仿宋" w:cs="仿宋"/>
          <w:highlight w:val="none"/>
        </w:rPr>
      </w:pPr>
    </w:p>
    <w:p w14:paraId="7A50343A">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内蒙古电力（集团）有限责任公司鄂尔多斯供电分公司物资供应处</w:t>
      </w:r>
      <w:r>
        <w:rPr>
          <w:rFonts w:hint="eastAsia" w:ascii="仿宋" w:hAnsi="仿宋" w:eastAsia="仿宋" w:cs="仿宋"/>
          <w:sz w:val="24"/>
          <w:highlight w:val="none"/>
        </w:rPr>
        <w:t>：</w:t>
      </w:r>
    </w:p>
    <w:p w14:paraId="3B57D080">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57ABFBB5">
      <w:pPr>
        <w:adjustRightInd w:val="0"/>
        <w:snapToGrid w:val="0"/>
        <w:spacing w:line="360" w:lineRule="auto"/>
        <w:rPr>
          <w:rFonts w:hint="eastAsia" w:ascii="仿宋" w:hAnsi="仿宋" w:eastAsia="仿宋" w:cs="仿宋"/>
          <w:sz w:val="24"/>
          <w:highlight w:val="none"/>
        </w:rPr>
      </w:pPr>
    </w:p>
    <w:p w14:paraId="1B921900">
      <w:pPr>
        <w:adjustRightInd w:val="0"/>
        <w:snapToGrid w:val="0"/>
        <w:spacing w:line="360" w:lineRule="auto"/>
        <w:rPr>
          <w:rFonts w:hint="eastAsia" w:ascii="仿宋" w:hAnsi="仿宋" w:eastAsia="仿宋" w:cs="仿宋"/>
          <w:sz w:val="24"/>
          <w:highlight w:val="none"/>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53"/>
      </w:tblGrid>
      <w:tr w14:paraId="10462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289C04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4EEAB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0B73E49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76327F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7636C5B">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2BA45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D31D50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0CCC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3E4793C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023A43BD">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3CDFEC38">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p>
    <w:p w14:paraId="404027A8">
      <w:pPr>
        <w:keepNext w:val="0"/>
        <w:keepLines w:val="0"/>
        <w:pageBreakBefore w:val="0"/>
        <w:widowControl w:val="0"/>
        <w:kinsoku/>
        <w:wordWrap/>
        <w:overflowPunct/>
        <w:topLinePunct w:val="0"/>
        <w:bidi w:val="0"/>
        <w:adjustRightInd/>
        <w:snapToGrid/>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0E077E3B">
      <w:pPr>
        <w:keepNext w:val="0"/>
        <w:keepLines w:val="0"/>
        <w:pageBreakBefore w:val="0"/>
        <w:widowControl w:val="0"/>
        <w:kinsoku/>
        <w:wordWrap/>
        <w:overflowPunct/>
        <w:topLinePunct w:val="0"/>
        <w:autoSpaceDE w:val="0"/>
        <w:autoSpaceDN w:val="0"/>
        <w:bidi w:val="0"/>
        <w:adjustRightInd/>
        <w:snapToGrid/>
        <w:spacing w:line="360" w:lineRule="auto"/>
        <w:ind w:firstLine="0" w:firstLineChars="0"/>
        <w:jc w:val="center"/>
        <w:textAlignment w:val="auto"/>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3535F2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0EAABD0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3C6A2E46">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325709E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6BC28FF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132FA039">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5E1E11C1">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3B74B2B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E89F3E2">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p w14:paraId="56807D4C">
      <w:pPr>
        <w:autoSpaceDE w:val="0"/>
        <w:autoSpaceDN w:val="0"/>
        <w:spacing w:line="360" w:lineRule="auto"/>
        <w:ind w:firstLine="360" w:firstLineChars="150"/>
        <w:jc w:val="left"/>
        <w:rPr>
          <w:rFonts w:hint="eastAsia" w:ascii="仿宋" w:hAnsi="仿宋" w:eastAsia="仿宋" w:cs="仿宋"/>
          <w:kern w:val="0"/>
          <w:sz w:val="24"/>
          <w:highlight w:val="none"/>
        </w:rPr>
      </w:pPr>
    </w:p>
    <w:p w14:paraId="5DA3888A">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tbl>
      <w:tblPr>
        <w:tblStyle w:val="11"/>
        <w:tblpPr w:leftFromText="180" w:rightFromText="180" w:vertAnchor="text" w:horzAnchor="page" w:tblpX="1778" w:tblpY="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332F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6981366B">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0199B01F">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3C12166F">
      <w:pPr>
        <w:autoSpaceDE w:val="0"/>
        <w:autoSpaceDN w:val="0"/>
        <w:adjustRightInd w:val="0"/>
        <w:snapToGrid w:val="0"/>
        <w:spacing w:line="360" w:lineRule="auto"/>
        <w:jc w:val="right"/>
        <w:rPr>
          <w:rFonts w:hint="eastAsia" w:ascii="仿宋" w:hAnsi="仿宋" w:eastAsia="仿宋" w:cs="仿宋"/>
          <w:kern w:val="0"/>
          <w:sz w:val="24"/>
          <w:highlight w:val="none"/>
        </w:rPr>
      </w:pPr>
    </w:p>
    <w:p w14:paraId="53B2B30F">
      <w:pPr>
        <w:autoSpaceDE w:val="0"/>
        <w:autoSpaceDN w:val="0"/>
        <w:adjustRightInd w:val="0"/>
        <w:snapToGrid w:val="0"/>
        <w:spacing w:line="360" w:lineRule="auto"/>
        <w:jc w:val="right"/>
        <w:rPr>
          <w:rFonts w:hint="eastAsia" w:ascii="仿宋" w:hAnsi="仿宋" w:eastAsia="仿宋" w:cs="仿宋"/>
          <w:kern w:val="0"/>
          <w:sz w:val="24"/>
          <w:highlight w:val="none"/>
        </w:rPr>
      </w:pPr>
    </w:p>
    <w:p w14:paraId="2FFB37DB">
      <w:pPr>
        <w:autoSpaceDE w:val="0"/>
        <w:autoSpaceDN w:val="0"/>
        <w:adjustRightInd w:val="0"/>
        <w:snapToGrid w:val="0"/>
        <w:spacing w:line="360" w:lineRule="auto"/>
        <w:jc w:val="right"/>
        <w:rPr>
          <w:rFonts w:hint="eastAsia" w:ascii="仿宋" w:hAnsi="仿宋" w:eastAsia="仿宋" w:cs="仿宋"/>
          <w:kern w:val="0"/>
          <w:sz w:val="24"/>
          <w:highlight w:val="none"/>
        </w:rPr>
      </w:pPr>
    </w:p>
    <w:p w14:paraId="167E6C09">
      <w:pPr>
        <w:autoSpaceDE w:val="0"/>
        <w:autoSpaceDN w:val="0"/>
        <w:adjustRightInd w:val="0"/>
        <w:snapToGrid w:val="0"/>
        <w:spacing w:line="360" w:lineRule="auto"/>
        <w:jc w:val="right"/>
        <w:rPr>
          <w:rFonts w:hint="eastAsia" w:ascii="仿宋" w:hAnsi="仿宋" w:eastAsia="仿宋" w:cs="仿宋"/>
          <w:kern w:val="0"/>
          <w:sz w:val="24"/>
          <w:highlight w:val="none"/>
        </w:rPr>
      </w:pPr>
    </w:p>
    <w:p w14:paraId="20F78E0C">
      <w:pPr>
        <w:autoSpaceDE w:val="0"/>
        <w:autoSpaceDN w:val="0"/>
        <w:adjustRightInd w:val="0"/>
        <w:snapToGrid w:val="0"/>
        <w:spacing w:line="360" w:lineRule="auto"/>
        <w:jc w:val="right"/>
        <w:rPr>
          <w:rFonts w:hint="eastAsia" w:ascii="仿宋" w:hAnsi="仿宋" w:eastAsia="仿宋" w:cs="仿宋"/>
          <w:kern w:val="0"/>
          <w:sz w:val="24"/>
          <w:highlight w:val="none"/>
        </w:rPr>
      </w:pPr>
    </w:p>
    <w:p w14:paraId="7BB97834">
      <w:pPr>
        <w:autoSpaceDE w:val="0"/>
        <w:autoSpaceDN w:val="0"/>
        <w:adjustRightInd w:val="0"/>
        <w:snapToGrid w:val="0"/>
        <w:spacing w:line="360" w:lineRule="auto"/>
        <w:jc w:val="right"/>
        <w:rPr>
          <w:rFonts w:hint="eastAsia" w:ascii="仿宋" w:hAnsi="仿宋" w:eastAsia="仿宋" w:cs="仿宋"/>
          <w:kern w:val="0"/>
          <w:sz w:val="24"/>
          <w:highlight w:val="none"/>
        </w:rPr>
      </w:pPr>
    </w:p>
    <w:p w14:paraId="5959DD1A">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DB09F38">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2BF247C0">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07C7EF25">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r>
        <w:rPr>
          <w:rFonts w:hint="eastAsia" w:ascii="仿宋" w:hAnsi="仿宋" w:eastAsia="仿宋" w:cs="仿宋"/>
          <w:sz w:val="24"/>
          <w:highlight w:val="none"/>
        </w:rPr>
        <w:br w:type="page"/>
      </w:r>
    </w:p>
    <w:p w14:paraId="3D851476">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p>
    <w:p w14:paraId="18CD9F68">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法人代表授权委托书</w:t>
      </w:r>
    </w:p>
    <w:p w14:paraId="66CC2C8C">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18417E6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3BDB4D7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20CC2413">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CF87C9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52C846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sz w:val="22"/>
        </w:rPr>
        <mc:AlternateContent>
          <mc:Choice Requires="wpg">
            <w:drawing>
              <wp:anchor distT="0" distB="0" distL="114300" distR="114300" simplePos="0" relativeHeight="251659264" behindDoc="0" locked="0" layoutInCell="1" allowOverlap="1">
                <wp:simplePos x="0" y="0"/>
                <wp:positionH relativeFrom="column">
                  <wp:posOffset>572135</wp:posOffset>
                </wp:positionH>
                <wp:positionV relativeFrom="paragraph">
                  <wp:posOffset>100965</wp:posOffset>
                </wp:positionV>
                <wp:extent cx="4968240" cy="2924810"/>
                <wp:effectExtent l="4445" t="4445" r="10795" b="12065"/>
                <wp:wrapNone/>
                <wp:docPr id="12" name="组合 12"/>
                <wp:cNvGraphicFramePr/>
                <a:graphic xmlns:a="http://schemas.openxmlformats.org/drawingml/2006/main">
                  <a:graphicData uri="http://schemas.microsoft.com/office/word/2010/wordprocessingGroup">
                    <wpg:wgp>
                      <wpg:cNvGrpSpPr/>
                      <wpg:grpSpPr>
                        <a:xfrm>
                          <a:off x="0" y="0"/>
                          <a:ext cx="4968240" cy="2924810"/>
                          <a:chOff x="7589" y="425343"/>
                          <a:chExt cx="7824" cy="4606"/>
                        </a:xfrm>
                      </wpg:grpSpPr>
                      <wps:wsp>
                        <wps:cNvPr id="3" name="圆角矩形 4"/>
                        <wps:cNvSpPr/>
                        <wps:spPr>
                          <a:xfrm>
                            <a:off x="11619" y="425355"/>
                            <a:ext cx="3794" cy="2158"/>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wps:wsp>
                        <wps:cNvPr id="5" name="圆角矩形 5"/>
                        <wps:cNvSpPr/>
                        <wps:spPr>
                          <a:xfrm>
                            <a:off x="7589" y="425343"/>
                            <a:ext cx="3794" cy="2186"/>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wps:txbx>
                        <wps:bodyPr vert="horz" anchor="t" upright="1"/>
                      </wps:wsp>
                      <wps:wsp>
                        <wps:cNvPr id="8" name="圆角矩形 6"/>
                        <wps:cNvSpPr/>
                        <wps:spPr>
                          <a:xfrm>
                            <a:off x="11641" y="427945"/>
                            <a:ext cx="3770" cy="2004"/>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wps:txbx>
                        <wps:bodyPr vert="horz" anchor="t" upright="1"/>
                      </wps:wsp>
                      <wps:wsp>
                        <wps:cNvPr id="9" name="圆角矩形 7"/>
                        <wps:cNvSpPr/>
                        <wps:spPr>
                          <a:xfrm>
                            <a:off x="7606" y="427957"/>
                            <a:ext cx="3879" cy="1972"/>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435845F">
                              <w:pPr>
                                <w:jc w:val="center"/>
                              </w:pPr>
                            </w:p>
                            <w:p w14:paraId="650C2E39">
                              <w:pPr>
                                <w:jc w:val="center"/>
                              </w:pPr>
                              <w:r>
                                <w:rPr>
                                  <w:rFonts w:hint="eastAsia" w:ascii="宋体" w:hAnsi="宋体" w:eastAsia="宋体" w:cs="宋体"/>
                                  <w:color w:val="auto"/>
                                  <w:sz w:val="22"/>
                                  <w:szCs w:val="22"/>
                                  <w:highlight w:val="none"/>
                                </w:rPr>
                                <w:t>委托代理人身份证</w:t>
                              </w:r>
                            </w:p>
                            <w:p w14:paraId="5321B900">
                              <w:pPr>
                                <w:jc w:val="center"/>
                              </w:pPr>
                            </w:p>
                          </w:txbxContent>
                        </wps:txbx>
                        <wps:bodyPr vert="horz" anchor="t" upright="1"/>
                      </wps:wsp>
                    </wpg:wgp>
                  </a:graphicData>
                </a:graphic>
              </wp:anchor>
            </w:drawing>
          </mc:Choice>
          <mc:Fallback>
            <w:pict>
              <v:group id="_x0000_s1026" o:spid="_x0000_s1026" o:spt="203" style="position:absolute;left:0pt;margin-left:45.05pt;margin-top:7.95pt;height:230.3pt;width:391.2pt;z-index:251659264;mso-width-relative:page;mso-height-relative:page;" coordorigin="7589,425343" coordsize="7824,4606" o:gfxdata="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CEnQY3aAAAACQEAAA8AAAAAAAAAAQAgAAAAIgAAAGRycy9kb3ducmV2LnhtbFBLAQIUABQAAAAI&#10;AIdO4kDjLmH3QQMAAIENAAAOAAAAAAAAAAEAIAAAACkBAABkcnMvZTJvRG9jLnhtbFBLBQYAAAAA&#10;BgAGAFkBAADcBgAAAAA=&#10;">
                <o:lock v:ext="edit" aspectratio="f"/>
                <v:roundrect id="圆角矩形 4" o:spid="_x0000_s1026" o:spt="2" style="position:absolute;left:11619;top:425355;height:2158;width:3794;" fillcolor="#FFFFFF" filled="t" stroked="t" coordsize="21600,21600" arcsize="0" o:gfxdata="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q0YL4A&#10;AADaAAAADwAAAAAAAAABACAAAAAiAAAAZHJzL2Rvd25yZXYueG1sUEsBAhQAFAAAAAgAh07iQDMv&#10;BZ47AAAAOQAAABAAAAAAAAAAAQAgAAAADQEAAGRycy9zaGFwZXhtbC54bWxQSwUGAAAAAAYABgBb&#10;AQAAtwMAAAAA&#10;">
                  <v:fill on="t" focussize="0,0"/>
                  <v:stroke color="#000000" joinstyle="round" dashstyle="dash"/>
                  <v:imagedata o:title=""/>
                  <o:lock v:ext="edit" aspectratio="f"/>
                  <v:textbo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v:roundrect id="_x0000_s1026" o:spid="_x0000_s1026" o:spt="2" style="position:absolute;left:7589;top:425343;height:2186;width:3794;" fillcolor="#FFFFFF" filled="t" stroked="t" coordsize="21600,21600" arcsize="0" o:gfxdata="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HUK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v:textbox>
                </v:roundrect>
                <v:roundrect id="圆角矩形 6" o:spid="_x0000_s1026" o:spt="2" style="position:absolute;left:11641;top:427945;height:2004;width:3770;" fillcolor="#FFFFFF" filled="t" stroked="t" coordsize="21600,21600" arcsize="0" o:gfxdata="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fiYRugAAANoA&#10;AAAPAAAAAAAAAAEAIAAAACIAAABkcnMvZG93bnJldi54bWxQSwECFAAUAAAACACHTuJAMy8FnjsA&#10;AAA5AAAAEAAAAAAAAAABACAAAAAJAQAAZHJzL3NoYXBleG1sLnhtbFBLBQYAAAAABgAGAFsBAACz&#10;AwAAAAA=&#10;">
                  <v:fill on="t" focussize="0,0"/>
                  <v:stroke color="#000000" joinstyle="round" dashstyle="dash"/>
                  <v:imagedata o:title=""/>
                  <o:lock v:ext="edit" aspectratio="f"/>
                  <v:textbo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v:textbox>
                </v:roundrect>
                <v:roundrect id="圆角矩形 7" o:spid="_x0000_s1026" o:spt="2" style="position:absolute;left:7606;top:427957;height:1972;width:3879;" fillcolor="#FFFFFF" filled="t" stroked="t" coordsize="21600,21600" arcsize="0" o:gfxdata="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bF0e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2435845F">
                        <w:pPr>
                          <w:jc w:val="center"/>
                        </w:pPr>
                      </w:p>
                      <w:p w14:paraId="650C2E39">
                        <w:pPr>
                          <w:jc w:val="center"/>
                        </w:pPr>
                        <w:r>
                          <w:rPr>
                            <w:rFonts w:hint="eastAsia" w:ascii="宋体" w:hAnsi="宋体" w:eastAsia="宋体" w:cs="宋体"/>
                            <w:color w:val="auto"/>
                            <w:sz w:val="22"/>
                            <w:szCs w:val="22"/>
                            <w:highlight w:val="none"/>
                          </w:rPr>
                          <w:t>委托代理人身份证</w:t>
                        </w:r>
                      </w:p>
                      <w:p w14:paraId="5321B900">
                        <w:pPr>
                          <w:jc w:val="center"/>
                        </w:pPr>
                      </w:p>
                    </w:txbxContent>
                  </v:textbox>
                </v:roundrect>
              </v:group>
            </w:pict>
          </mc:Fallback>
        </mc:AlternateContent>
      </w:r>
    </w:p>
    <w:p w14:paraId="30F80CE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2F5287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lang w:val="en-US" w:eastAsia="zh-CN"/>
        </w:rPr>
      </w:pPr>
      <w:r>
        <w:rPr>
          <w:rFonts w:hint="eastAsia" w:ascii="仿宋" w:hAnsi="仿宋" w:eastAsia="仿宋" w:cs="仿宋"/>
          <w:color w:val="auto"/>
          <w:sz w:val="22"/>
          <w:szCs w:val="22"/>
          <w:highlight w:val="none"/>
          <w:lang w:val="en-US" w:eastAsia="zh-CN"/>
        </w:rPr>
        <w:t xml:space="preserve"> </w:t>
      </w:r>
    </w:p>
    <w:p w14:paraId="01E3EDD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E855BD0">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71EFBE72">
      <w:pPr>
        <w:keepNext w:val="0"/>
        <w:keepLines w:val="0"/>
        <w:pageBreakBefore w:val="0"/>
        <w:widowControl w:val="0"/>
        <w:kinsoku/>
        <w:wordWrap/>
        <w:overflowPunct/>
        <w:topLinePunct w:val="0"/>
        <w:autoSpaceDE/>
        <w:autoSpaceDN/>
        <w:bidi w:val="0"/>
        <w:adjustRightInd/>
        <w:snapToGrid/>
        <w:spacing w:line="240" w:lineRule="auto"/>
        <w:ind w:left="0" w:leftChars="0"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599AD96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79DC7E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5EDAC6C6">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7284C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p>
    <w:p w14:paraId="28531B7B">
      <w:pPr>
        <w:keepNext w:val="0"/>
        <w:keepLines w:val="0"/>
        <w:pageBreakBefore w:val="0"/>
        <w:widowControl w:val="0"/>
        <w:kinsoku/>
        <w:wordWrap/>
        <w:overflowPunct/>
        <w:topLinePunct w:val="0"/>
        <w:bidi w:val="0"/>
        <w:spacing w:line="400" w:lineRule="exact"/>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1DEA8020">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3E9CD95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0C8BD93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0938A3F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02A4889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7562346">
      <w:pPr>
        <w:keepNext w:val="0"/>
        <w:keepLines w:val="0"/>
        <w:pageBreakBefore w:val="0"/>
        <w:widowControl w:val="0"/>
        <w:kinsoku/>
        <w:wordWrap/>
        <w:overflowPunct/>
        <w:topLinePunct w:val="0"/>
        <w:autoSpaceDE w:val="0"/>
        <w:autoSpaceDN w:val="0"/>
        <w:bidi w:val="0"/>
        <w:adjustRightInd w:val="0"/>
        <w:snapToGrid w:val="0"/>
        <w:spacing w:line="400" w:lineRule="exact"/>
        <w:jc w:val="center"/>
        <w:textAlignment w:val="auto"/>
        <w:rPr>
          <w:rFonts w:hint="eastAsia" w:ascii="仿宋" w:hAnsi="仿宋" w:eastAsia="仿宋" w:cs="仿宋"/>
          <w:b/>
          <w:sz w:val="28"/>
          <w:szCs w:val="28"/>
          <w:highlight w:val="none"/>
        </w:rPr>
      </w:pPr>
      <w:r>
        <w:rPr>
          <w:rFonts w:hint="eastAsia" w:ascii="仿宋" w:hAnsi="仿宋" w:eastAsia="仿宋" w:cs="仿宋"/>
          <w:sz w:val="24"/>
          <w:szCs w:val="24"/>
          <w:highlight w:val="none"/>
        </w:rPr>
        <w:t>年   月   日</w:t>
      </w:r>
    </w:p>
    <w:p w14:paraId="785D3D15">
      <w:pPr>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r>
        <w:rPr>
          <w:rFonts w:hint="eastAsia" w:ascii="仿宋" w:hAnsi="仿宋" w:eastAsia="仿宋" w:cs="仿宋"/>
          <w:highlight w:val="none"/>
        </w:rPr>
        <w:t xml:space="preserve">    </w:t>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r>
        <w:rPr>
          <w:rFonts w:hint="eastAsia" w:ascii="仿宋" w:hAnsi="仿宋" w:eastAsia="仿宋" w:cs="仿宋"/>
          <w:b/>
          <w:sz w:val="28"/>
          <w:szCs w:val="28"/>
          <w:highlight w:val="none"/>
        </w:rPr>
        <w:t>：</w:t>
      </w:r>
    </w:p>
    <w:p w14:paraId="2C292F66">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BC01A2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31865369">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5801995" cy="2755900"/>
                    </a:xfrm>
                    <a:prstGeom prst="rect">
                      <a:avLst/>
                    </a:prstGeom>
                    <a:noFill/>
                    <a:ln>
                      <a:noFill/>
                    </a:ln>
                  </pic:spPr>
                </pic:pic>
              </a:graphicData>
            </a:graphic>
          </wp:inline>
        </w:drawing>
      </w:r>
    </w:p>
    <w:p w14:paraId="02AAFBEA">
      <w:pPr>
        <w:spacing w:line="360" w:lineRule="auto"/>
        <w:rPr>
          <w:rFonts w:hint="eastAsia" w:ascii="仿宋" w:hAnsi="仿宋" w:eastAsia="仿宋" w:cs="仿宋"/>
          <w:sz w:val="24"/>
          <w:highlight w:val="none"/>
        </w:rPr>
      </w:pPr>
    </w:p>
    <w:p w14:paraId="55F6C9B3">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0F0B7CD9">
      <w:pPr>
        <w:spacing w:line="360" w:lineRule="auto"/>
        <w:rPr>
          <w:rFonts w:hint="eastAsia" w:ascii="仿宋" w:hAnsi="仿宋" w:eastAsia="仿宋" w:cs="仿宋"/>
          <w:kern w:val="0"/>
          <w:sz w:val="24"/>
          <w:highlight w:val="none"/>
        </w:rPr>
        <w:sectPr>
          <w:pgSz w:w="11905" w:h="16838"/>
          <w:pgMar w:top="1134" w:right="1134" w:bottom="1134" w:left="1134" w:header="850" w:footer="964"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0"/>
                    <a:stretch>
                      <a:fillRect/>
                    </a:stretch>
                  </pic:blipFill>
                  <pic:spPr>
                    <a:xfrm>
                      <a:off x="0" y="0"/>
                      <a:ext cx="5855970" cy="3321050"/>
                    </a:xfrm>
                    <a:prstGeom prst="rect">
                      <a:avLst/>
                    </a:prstGeom>
                    <a:noFill/>
                    <a:ln>
                      <a:noFill/>
                    </a:ln>
                  </pic:spPr>
                </pic:pic>
              </a:graphicData>
            </a:graphic>
          </wp:inline>
        </w:drawing>
      </w:r>
    </w:p>
    <w:p w14:paraId="719FFE5B">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21B40676">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1"/>
                    <a:stretch>
                      <a:fillRect/>
                    </a:stretch>
                  </pic:blipFill>
                  <pic:spPr>
                    <a:xfrm>
                      <a:off x="0" y="0"/>
                      <a:ext cx="5653405" cy="3240405"/>
                    </a:xfrm>
                    <a:prstGeom prst="rect">
                      <a:avLst/>
                    </a:prstGeom>
                    <a:noFill/>
                    <a:ln>
                      <a:noFill/>
                    </a:ln>
                  </pic:spPr>
                </pic:pic>
              </a:graphicData>
            </a:graphic>
          </wp:inline>
        </w:drawing>
      </w:r>
    </w:p>
    <w:p w14:paraId="6C24E5C9">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560B2D00">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49D8AD0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2"/>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48453614">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0B380936">
      <w:pPr>
        <w:spacing w:line="360" w:lineRule="auto"/>
        <w:ind w:right="-1176" w:rightChars="-490"/>
        <w:jc w:val="left"/>
        <w:rPr>
          <w:rFonts w:hint="eastAsia" w:ascii="仿宋" w:hAnsi="仿宋" w:eastAsia="仿宋" w:cs="仿宋"/>
          <w:sz w:val="24"/>
          <w:highlight w:val="none"/>
        </w:rPr>
      </w:pPr>
    </w:p>
    <w:p w14:paraId="1B925602">
      <w:pPr>
        <w:spacing w:line="360" w:lineRule="auto"/>
        <w:ind w:right="-1176"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3"/>
                    <a:stretch>
                      <a:fillRect/>
                    </a:stretch>
                  </pic:blipFill>
                  <pic:spPr>
                    <a:xfrm>
                      <a:off x="0" y="0"/>
                      <a:ext cx="5713095" cy="2900680"/>
                    </a:xfrm>
                    <a:prstGeom prst="rect">
                      <a:avLst/>
                    </a:prstGeom>
                    <a:noFill/>
                    <a:ln>
                      <a:noFill/>
                    </a:ln>
                  </pic:spPr>
                </pic:pic>
              </a:graphicData>
            </a:graphic>
          </wp:inline>
        </w:drawing>
      </w:r>
    </w:p>
    <w:p w14:paraId="388F0FF6">
      <w:pPr>
        <w:spacing w:line="360" w:lineRule="auto"/>
        <w:ind w:right="-1176" w:rightChars="-490"/>
        <w:rPr>
          <w:rFonts w:hint="eastAsia" w:ascii="仿宋" w:hAnsi="仿宋" w:eastAsia="仿宋" w:cs="仿宋"/>
          <w:sz w:val="24"/>
          <w:highlight w:val="none"/>
        </w:rPr>
      </w:pPr>
    </w:p>
    <w:p w14:paraId="6CF5019D">
      <w:pPr>
        <w:spacing w:line="360" w:lineRule="auto"/>
        <w:ind w:right="-1176"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652C01E9">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711825" cy="2983230"/>
            <wp:effectExtent l="0" t="0" r="3175" b="381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7"/>
                    <pic:cNvPicPr>
                      <a:picLocks noChangeAspect="1"/>
                    </pic:cNvPicPr>
                  </pic:nvPicPr>
                  <pic:blipFill>
                    <a:blip r:embed="rId14"/>
                    <a:stretch>
                      <a:fillRect/>
                    </a:stretch>
                  </pic:blipFill>
                  <pic:spPr>
                    <a:xfrm>
                      <a:off x="0" y="0"/>
                      <a:ext cx="5711825" cy="2983230"/>
                    </a:xfrm>
                    <a:prstGeom prst="rect">
                      <a:avLst/>
                    </a:prstGeom>
                    <a:noFill/>
                    <a:ln>
                      <a:noFill/>
                    </a:ln>
                  </pic:spPr>
                </pic:pic>
              </a:graphicData>
            </a:graphic>
          </wp:inline>
        </w:drawing>
      </w:r>
    </w:p>
    <w:p w14:paraId="528D83D7">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10C0ABC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66E12366">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38BE35F">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0CCC3EAC">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2705F4BC">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BD3DE93">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35EF87D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5"/>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113A2AB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72FE9C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88E6B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17CBED4E">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E70DDBF">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p>
    <w:p w14:paraId="33933950">
      <w:pPr>
        <w:keepNext w:val="0"/>
        <w:keepLines w:val="0"/>
        <w:pageBreakBefore w:val="0"/>
        <w:widowControl w:val="0"/>
        <w:kinsoku/>
        <w:wordWrap/>
        <w:overflowPunct/>
        <w:topLinePunct w:val="0"/>
        <w:autoSpaceDE/>
        <w:autoSpaceDN/>
        <w:bidi w:val="0"/>
        <w:adjustRightInd/>
        <w:snapToGrid/>
        <w:spacing w:before="161" w:beforeLines="50" w:after="161" w:afterLines="50" w:line="360" w:lineRule="auto"/>
        <w:ind w:firstLine="0" w:firstLineChars="0"/>
        <w:jc w:val="center"/>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3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图片1_副本"/>
                    <pic:cNvPicPr>
                      <a:picLocks noChangeAspect="1"/>
                    </pic:cNvPicPr>
                  </pic:nvPicPr>
                  <pic:blipFill>
                    <a:blip r:embed="rId16"/>
                    <a:stretch>
                      <a:fillRect/>
                    </a:stretch>
                  </pic:blipFill>
                  <pic:spPr>
                    <a:xfrm>
                      <a:off x="0" y="0"/>
                      <a:ext cx="5280660" cy="3390900"/>
                    </a:xfrm>
                    <a:prstGeom prst="rect">
                      <a:avLst/>
                    </a:prstGeom>
                    <a:noFill/>
                    <a:ln>
                      <a:noFill/>
                    </a:ln>
                  </pic:spPr>
                </pic:pic>
              </a:graphicData>
            </a:graphic>
          </wp:inline>
        </w:drawing>
      </w:r>
    </w:p>
    <w:p w14:paraId="292F4C4C">
      <w:pPr>
        <w:pStyle w:val="4"/>
        <w:rPr>
          <w:rFonts w:hint="eastAsia" w:ascii="仿宋" w:hAnsi="仿宋" w:eastAsia="仿宋" w:cs="仿宋"/>
          <w:bCs/>
          <w:sz w:val="24"/>
          <w:highlight w:val="none"/>
          <w:lang w:eastAsia="zh-CN"/>
        </w:rPr>
      </w:pPr>
    </w:p>
    <w:p w14:paraId="7A655CF6">
      <w:pPr>
        <w:pStyle w:val="4"/>
        <w:rPr>
          <w:rFonts w:hint="eastAsia" w:ascii="仿宋" w:hAnsi="仿宋" w:eastAsia="仿宋" w:cs="仿宋"/>
          <w:bCs/>
          <w:sz w:val="24"/>
          <w:highlight w:val="none"/>
          <w:lang w:eastAsia="zh-CN"/>
        </w:rPr>
      </w:pPr>
    </w:p>
    <w:p w14:paraId="2754819D">
      <w:pPr>
        <w:pStyle w:val="4"/>
        <w:rPr>
          <w:rFonts w:hint="eastAsia" w:ascii="仿宋" w:hAnsi="仿宋" w:eastAsia="仿宋" w:cs="仿宋"/>
          <w:bCs/>
          <w:sz w:val="24"/>
          <w:highlight w:val="none"/>
          <w:lang w:eastAsia="zh-CN"/>
        </w:rPr>
      </w:pPr>
    </w:p>
    <w:p w14:paraId="0298EDF1">
      <w:pPr>
        <w:pStyle w:val="4"/>
        <w:rPr>
          <w:rFonts w:hint="eastAsia" w:ascii="仿宋" w:hAnsi="仿宋" w:eastAsia="仿宋" w:cs="仿宋"/>
          <w:bCs/>
          <w:sz w:val="24"/>
          <w:highlight w:val="none"/>
          <w:lang w:eastAsia="zh-CN"/>
        </w:rPr>
      </w:pPr>
    </w:p>
    <w:p w14:paraId="019F9899">
      <w:pPr>
        <w:pStyle w:val="4"/>
        <w:rPr>
          <w:rFonts w:hint="eastAsia" w:ascii="仿宋" w:hAnsi="仿宋" w:eastAsia="仿宋" w:cs="仿宋"/>
          <w:bCs/>
          <w:sz w:val="24"/>
          <w:highlight w:val="none"/>
          <w:lang w:eastAsia="zh-CN"/>
        </w:rPr>
      </w:pPr>
    </w:p>
    <w:p w14:paraId="4EA8270F">
      <w:pPr>
        <w:pStyle w:val="4"/>
        <w:rPr>
          <w:rFonts w:hint="eastAsia" w:ascii="仿宋" w:hAnsi="仿宋" w:eastAsia="仿宋" w:cs="仿宋"/>
          <w:bCs/>
          <w:sz w:val="24"/>
          <w:highlight w:val="none"/>
          <w:lang w:eastAsia="zh-CN"/>
        </w:rPr>
      </w:pPr>
    </w:p>
    <w:p w14:paraId="5FB861C3">
      <w:pPr>
        <w:pStyle w:val="4"/>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附件5：</w:t>
      </w:r>
    </w:p>
    <w:p w14:paraId="302D2CC7">
      <w:pPr>
        <w:jc w:val="center"/>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投标人与招标人无利害关系承诺书</w:t>
      </w:r>
    </w:p>
    <w:p w14:paraId="1E890A6B">
      <w:pPr>
        <w:rPr>
          <w:rFonts w:hint="eastAsia" w:ascii="仿宋" w:hAnsi="仿宋" w:eastAsia="仿宋" w:cs="仿宋"/>
          <w:sz w:val="24"/>
          <w:szCs w:val="24"/>
          <w:lang w:val="en-US" w:eastAsia="zh-CN"/>
        </w:rPr>
      </w:pPr>
    </w:p>
    <w:p w14:paraId="25593E47">
      <w:pPr>
        <w:rPr>
          <w:rFonts w:hint="eastAsia" w:ascii="仿宋" w:hAnsi="仿宋" w:eastAsia="仿宋" w:cs="仿宋"/>
          <w:sz w:val="24"/>
          <w:szCs w:val="24"/>
          <w:lang w:val="en-US" w:eastAsia="zh-CN"/>
        </w:rPr>
      </w:pPr>
    </w:p>
    <w:p w14:paraId="6F9E199B">
      <w:pPr>
        <w:spacing w:line="36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致（招标人或招标代理机构）:</w:t>
      </w:r>
    </w:p>
    <w:p w14:paraId="48E99911">
      <w:pPr>
        <w:spacing w:line="360" w:lineRule="auto"/>
        <w:ind w:firstLine="480" w:firstLineChars="200"/>
        <w:rPr>
          <w:rFonts w:hint="eastAsia" w:ascii="仿宋" w:hAnsi="仿宋" w:eastAsia="仿宋" w:cs="仿宋"/>
          <w:sz w:val="24"/>
          <w:szCs w:val="24"/>
          <w:u w:val="none"/>
          <w:lang w:val="en-US" w:eastAsia="zh-CN"/>
        </w:rPr>
      </w:pP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公司（以下简称“我公司”）作为</w:t>
      </w:r>
      <w:r>
        <w:rPr>
          <w:rFonts w:hint="eastAsia" w:ascii="仿宋" w:hAnsi="仿宋" w:eastAsia="仿宋" w:cs="仿宋"/>
          <w:sz w:val="24"/>
          <w:szCs w:val="24"/>
          <w:u w:val="single"/>
          <w:lang w:val="en-US" w:eastAsia="zh-CN"/>
        </w:rPr>
        <w:t xml:space="preserve">项目名称：          ;项目编号：        </w:t>
      </w:r>
      <w:r>
        <w:rPr>
          <w:rFonts w:hint="eastAsia" w:ascii="仿宋" w:hAnsi="仿宋" w:eastAsia="仿宋" w:cs="仿宋"/>
          <w:sz w:val="24"/>
          <w:szCs w:val="24"/>
          <w:u w:val="none"/>
          <w:lang w:val="en-US" w:eastAsia="zh-CN"/>
        </w:rPr>
        <w:t>的投标人，为确保本次招投标活动的公正性、公平性和透明度，我公司承诺如下：</w:t>
      </w:r>
    </w:p>
    <w:p w14:paraId="07433F42">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一、我公司承诺，我公司非招标人职工及所办企业，不存在任何可能影响招标公正性的利害关系。</w:t>
      </w:r>
    </w:p>
    <w:p w14:paraId="4241CE01">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二、我公司承诺，在得知与招标人存在可能影响招标公正性的利害关系时，将立即向招标人书面报告，并主动放弃投标资格或接受招标人的相关处理决定。</w:t>
      </w:r>
    </w:p>
    <w:p w14:paraId="27B23813">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三、我公司理解并同意，如因我公司隐瞒或虚报与招标人之间的利害关系，导致招标过程受到干扰或损害招标人及其他投标人的合法权益，我公司将承担相应的法律责任和赔偿责任。</w:t>
      </w:r>
    </w:p>
    <w:p w14:paraId="732B0172">
      <w:pPr>
        <w:spacing w:line="360" w:lineRule="auto"/>
        <w:jc w:val="right"/>
        <w:rPr>
          <w:rFonts w:hint="eastAsia" w:ascii="仿宋" w:hAnsi="仿宋" w:eastAsia="仿宋" w:cs="仿宋"/>
          <w:sz w:val="24"/>
          <w:szCs w:val="24"/>
          <w:lang w:val="en-US" w:eastAsia="zh-CN"/>
        </w:rPr>
      </w:pPr>
    </w:p>
    <w:p w14:paraId="5D0BF3E6">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投标人名称：</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35CF44A2">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法人或授权代表（签字或盖章）：</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4E82B903">
      <w:pPr>
        <w:pStyle w:val="4"/>
        <w:jc w:val="right"/>
        <w:rPr>
          <w:rFonts w:hint="eastAsia" w:ascii="仿宋" w:hAnsi="仿宋" w:eastAsia="仿宋" w:cs="仿宋"/>
          <w:b/>
          <w:color w:val="auto"/>
          <w:kern w:val="0"/>
          <w:sz w:val="36"/>
          <w:szCs w:val="48"/>
          <w:highlight w:val="none"/>
        </w:rPr>
      </w:pPr>
      <w:r>
        <w:rPr>
          <w:rFonts w:hint="eastAsia" w:ascii="仿宋" w:hAnsi="仿宋" w:eastAsia="仿宋" w:cs="仿宋"/>
          <w:sz w:val="24"/>
          <w:szCs w:val="24"/>
          <w:lang w:val="en-US" w:eastAsia="zh-CN"/>
        </w:rPr>
        <w:t>日期：</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年</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月</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日  </w:t>
      </w:r>
    </w:p>
    <w:p w14:paraId="642C67FB"/>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D85AB">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C5EFC7">
                          <w:pPr>
                            <w:pStyle w:val="8"/>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74C5EFC7">
                    <w:pPr>
                      <w:pStyle w:val="8"/>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26DEE">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DA05F9">
                          <w:pPr>
                            <w:pStyle w:val="8"/>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14:paraId="7EDA05F9">
                    <w:pPr>
                      <w:pStyle w:val="8"/>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C6E68">
    <w:pPr>
      <w:pStyle w:val="9"/>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5EF6D92"/>
    <w:rsid w:val="37465B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3">
    <w:name w:val="Default Paragraph Font"/>
    <w:semiHidden/>
    <w:uiPriority w:val="0"/>
  </w:style>
  <w:style w:type="table" w:default="1" w:styleId="11">
    <w:name w:val="Normal Table"/>
    <w:semiHidden/>
    <w:uiPriority w:val="0"/>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240" w:lineRule="auto"/>
      <w:ind w:left="420" w:leftChars="200" w:firstLine="420"/>
    </w:pPr>
    <w:rPr>
      <w:rFonts w:ascii="Times New Roman" w:hAnsi="Times New Roman"/>
      <w:sz w:val="21"/>
    </w:rPr>
  </w:style>
  <w:style w:type="paragraph" w:customStyle="1" w:styleId="3">
    <w:name w:val="BodyTextIndent"/>
    <w:basedOn w:val="1"/>
    <w:autoRedefine/>
    <w:qFormat/>
    <w:uiPriority w:val="0"/>
    <w:pPr>
      <w:topLinePunct/>
      <w:textAlignment w:val="baseline"/>
    </w:pPr>
    <w:rPr>
      <w:rFonts w:ascii="宋体" w:hAnsi="宋体"/>
      <w:sz w:val="28"/>
    </w:rPr>
  </w:style>
  <w:style w:type="paragraph" w:styleId="4">
    <w:name w:val="Normal Indent"/>
    <w:basedOn w:val="1"/>
    <w:qFormat/>
    <w:uiPriority w:val="0"/>
    <w:pPr>
      <w:widowControl/>
      <w:ind w:firstLine="420"/>
      <w:jc w:val="left"/>
    </w:pPr>
    <w:rPr>
      <w:rFonts w:ascii="Calibri" w:hAnsi="Calibri" w:cs="Times New Roman"/>
      <w:kern w:val="0"/>
      <w:sz w:val="20"/>
      <w:szCs w:val="20"/>
    </w:rPr>
  </w:style>
  <w:style w:type="paragraph" w:styleId="5">
    <w:name w:val="Body Text"/>
    <w:basedOn w:val="1"/>
    <w:next w:val="6"/>
    <w:qFormat/>
    <w:uiPriority w:val="0"/>
    <w:rPr>
      <w:rFonts w:ascii="宋体" w:hAnsi="宋体" w:cs="Times New Roman"/>
      <w:kern w:val="0"/>
      <w:sz w:val="28"/>
    </w:rPr>
  </w:style>
  <w:style w:type="paragraph" w:customStyle="1" w:styleId="6">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Body Text Indent"/>
    <w:basedOn w:val="1"/>
    <w:qFormat/>
    <w:uiPriority w:val="0"/>
    <w:pPr>
      <w:ind w:firstLine="360"/>
    </w:pPr>
    <w:rPr>
      <w:sz w:val="18"/>
    </w:rPr>
  </w:style>
  <w:style w:type="paragraph" w:styleId="8">
    <w:name w:val="footer"/>
    <w:basedOn w:val="1"/>
    <w:next w:val="5"/>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Body Text First Indent 2"/>
    <w:basedOn w:val="7"/>
    <w:unhideWhenUsed/>
    <w:qFormat/>
    <w:uiPriority w:val="99"/>
    <w:pPr>
      <w:ind w:firstLine="42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1852</Words>
  <Characters>2087</Characters>
  <Lines>0</Lines>
  <Paragraphs>0</Paragraphs>
  <TotalTime>0</TotalTime>
  <ScaleCrop>false</ScaleCrop>
  <LinksUpToDate>false</LinksUpToDate>
  <CharactersWithSpaces>2840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2025-03-06T03:08:00Z</dcterms:created>
  <dc:creator>91245</dc:creator>
  <cp:lastModifiedBy>@ruifeng</cp:lastModifiedBy>
  <dcterms:modified xsi:type="dcterms:W3CDTF">2025-03-06T03:14:02Z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KSOTemplateDocerSaveRecord">
    <vt:lpwstr>eyJoZGlkIjoiMTMxMGNkYTJhN2NkODc0MzYwZWZhYmI0Y2E4ZDVlOGEiLCJ1c2VySWQiOiI1Mjg5OTA3NjQifQ==</vt:lpwstr>
  </property>
  <property fmtid="{D5CDD505-2E9C-101B-9397-08002B2CF9AE}" pid="4" name="ICV">
    <vt:lpwstr>049AE68089044CB4A3180FA8FCB9BA39_12</vt:lpwstr>
  </property>
</Properties>
</file>