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3D288E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  <w:bookmarkStart w:id="2" w:name="_GoBack"/>
      <w:bookmarkEnd w:id="2"/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编</w:t>
      </w:r>
      <w:r>
        <w:rPr>
          <w:rFonts w:hint="eastAsia" w:ascii="宋体" w:hAnsi="宋体" w:eastAsia="宋体" w:cs="宋体"/>
          <w:sz w:val="24"/>
          <w:szCs w:val="24"/>
        </w:rPr>
        <w:t>号)报名资料、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</w:rPr>
        <w:t>、签订合同和处理有关事宜，其法律后果由我方承担。</w:t>
      </w:r>
    </w:p>
    <w:p w14:paraId="2F97FE0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</w:rPr>
        <w:t>有效期满）</w:t>
      </w:r>
    </w:p>
    <w:p w14:paraId="47E603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2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9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(采购人名称）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表述、报名待审查材料、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0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6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2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2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2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97BED4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 w14:paraId="5772CFA9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81915</wp:posOffset>
            </wp:positionV>
            <wp:extent cx="4796790" cy="1459865"/>
            <wp:effectExtent l="0" t="0" r="3810" b="698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4AB7F9">
      <w:pPr>
        <w:pStyle w:val="12"/>
        <w:rPr>
          <w:rFonts w:hint="eastAsia" w:ascii="宋体" w:hAnsi="宋体" w:eastAsia="宋体" w:cs="宋体"/>
        </w:rPr>
      </w:pPr>
    </w:p>
    <w:p w14:paraId="1A5ECA85">
      <w:pPr>
        <w:pStyle w:val="12"/>
        <w:rPr>
          <w:rFonts w:hint="eastAsia" w:ascii="宋体" w:hAnsi="宋体" w:eastAsia="宋体" w:cs="宋体"/>
        </w:rPr>
      </w:pPr>
    </w:p>
    <w:p w14:paraId="67493499">
      <w:pPr>
        <w:pStyle w:val="12"/>
        <w:rPr>
          <w:rFonts w:hint="eastAsia" w:ascii="宋体" w:hAnsi="宋体" w:eastAsia="宋体" w:cs="宋体"/>
        </w:rPr>
      </w:pPr>
    </w:p>
    <w:p w14:paraId="458C49AB">
      <w:pPr>
        <w:pStyle w:val="12"/>
        <w:rPr>
          <w:rFonts w:hint="eastAsia" w:ascii="宋体" w:hAnsi="宋体" w:eastAsia="宋体" w:cs="宋体"/>
        </w:rPr>
      </w:pPr>
    </w:p>
    <w:p w14:paraId="07011A39">
      <w:pPr>
        <w:pStyle w:val="12"/>
        <w:rPr>
          <w:rFonts w:hint="eastAsia" w:ascii="宋体" w:hAnsi="宋体" w:eastAsia="宋体" w:cs="宋体"/>
        </w:rPr>
      </w:pPr>
    </w:p>
    <w:p w14:paraId="4C4F9382">
      <w:pPr>
        <w:pStyle w:val="12"/>
        <w:rPr>
          <w:rFonts w:hint="eastAsia" w:ascii="宋体" w:hAnsi="宋体" w:eastAsia="宋体" w:cs="宋体"/>
        </w:rPr>
      </w:pPr>
    </w:p>
    <w:p w14:paraId="23046370">
      <w:pPr>
        <w:pStyle w:val="12"/>
        <w:rPr>
          <w:rFonts w:hint="eastAsia" w:ascii="宋体" w:hAnsi="宋体" w:eastAsia="宋体" w:cs="宋体"/>
        </w:rPr>
      </w:pPr>
    </w:p>
    <w:p w14:paraId="73457C3A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6A9C118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072640"/>
            <wp:effectExtent l="0" t="0" r="635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1842135"/>
            <wp:effectExtent l="0" t="0" r="1206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DEED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或法定代表人</w:t>
      </w:r>
      <w:r>
        <w:rPr>
          <w:rFonts w:hint="eastAsia" w:ascii="宋体" w:hAnsi="宋体" w:eastAsia="宋体" w:cs="宋体"/>
          <w:kern w:val="0"/>
          <w:szCs w:val="21"/>
        </w:rPr>
        <w:t>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4BED800A">
      <w:pPr>
        <w:pStyle w:val="12"/>
        <w:jc w:val="center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1767205"/>
            <wp:effectExtent l="0" t="0" r="12065" b="4445"/>
            <wp:docPr id="11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图片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6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6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7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D068F7"/>
    <w:rsid w:val="1E71154D"/>
    <w:rsid w:val="1F1631C9"/>
    <w:rsid w:val="2C5F39A1"/>
    <w:rsid w:val="31EA5447"/>
    <w:rsid w:val="3D98669F"/>
    <w:rsid w:val="432B785A"/>
    <w:rsid w:val="4DA03D9E"/>
    <w:rsid w:val="52E22E56"/>
    <w:rsid w:val="576C0E3F"/>
    <w:rsid w:val="58046B24"/>
    <w:rsid w:val="5A6865A0"/>
    <w:rsid w:val="5A753D27"/>
    <w:rsid w:val="60CE0A09"/>
    <w:rsid w:val="63356F9B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4">
    <w:name w:val="Body Text Indent"/>
    <w:basedOn w:val="1"/>
    <w:next w:val="5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5">
    <w:name w:val="Body Text First Indent 2"/>
    <w:basedOn w:val="4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6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9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2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3">
    <w:name w:val="表格文字"/>
    <w:basedOn w:val="8"/>
    <w:next w:val="1"/>
    <w:qFormat/>
    <w:uiPriority w:val="0"/>
    <w:pPr>
      <w:jc w:val="center"/>
    </w:pPr>
    <w:rPr>
      <w:spacing w:val="-4"/>
      <w:sz w:val="24"/>
    </w:rPr>
  </w:style>
  <w:style w:type="paragraph" w:styleId="14">
    <w:name w:val="List Paragraph"/>
    <w:basedOn w:val="1"/>
    <w:qFormat/>
    <w:uiPriority w:val="0"/>
    <w:pPr>
      <w:ind w:firstLine="420" w:firstLineChars="200"/>
    </w:pPr>
  </w:style>
  <w:style w:type="paragraph" w:customStyle="1" w:styleId="15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6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595</Words>
  <Characters>595</Characters>
  <Lines>0</Lines>
  <Paragraphs>0</Paragraphs>
  <TotalTime>0</TotalTime>
  <ScaleCrop>false</ScaleCrop>
  <LinksUpToDate>false</LinksUpToDate>
  <CharactersWithSpaces>1022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Larmes</cp:lastModifiedBy>
  <cp:lastPrinted>2025-04-15T02:37:00Z</cp:lastPrinted>
  <dcterms:modified xsi:type="dcterms:W3CDTF">2025-05-21T14:20:26Z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eyJoZGlkIjoiNzE0NTdjZGQyMTZiY2I5NjJkZmQyZGFjNGU1NGNmOTQiLCJ1c2VySWQiOiIyNTQ5MjY0MDgifQ==</vt:lpwstr>
  </property>
  <property fmtid="{D5CDD505-2E9C-101B-9397-08002B2CF9AE}" pid="4" name="ICV">
    <vt:lpwstr>F75137FDCA214D6689D782A2271DAE56_12</vt:lpwstr>
  </property>
</Properties>
</file>