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《响应真实性承诺书》</w:t>
      </w:r>
    </w:p>
    <w:p>
      <w:pPr>
        <w:pStyle w:val="5"/>
        <w:spacing w:line="360" w:lineRule="auto"/>
        <w:rPr>
          <w:rFonts w:hint="eastAsia" w:ascii="仿宋" w:hAnsi="仿宋" w:eastAsia="仿宋" w:cs="仿宋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内蒙古电力（集团）有限责任公司鄂尔多斯供电分公司物资供应处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我公司参与贵公司组织采购的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  <w:highlight w:val="none"/>
        </w:rPr>
        <w:t>（项目名称），我公司承诺所提交的材料、响应文件表述、响应文件内容是真实有效的。如有不实，则违反“诚实信用”原则，我公司承担由此引发的所有责任。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年        月        日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法定代表人资格证明</w:t>
      </w:r>
    </w:p>
    <w:p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（适用于无代理人的情况）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企业（供应商）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名称：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单位性质：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spacing w:val="6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地    址：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经营期限：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姓名：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性别：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年龄：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职务：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的法定代表人。</w:t>
      </w:r>
    </w:p>
    <w:p>
      <w:pPr>
        <w:autoSpaceDE w:val="0"/>
        <w:autoSpaceDN w:val="0"/>
        <w:spacing w:line="24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6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特此证明。</w:t>
      </w:r>
    </w:p>
    <w:p>
      <w:pPr>
        <w:autoSpaceDE w:val="0"/>
        <w:autoSpaceDN w:val="0"/>
        <w:adjustRightInd w:val="0"/>
        <w:snapToGrid w:val="0"/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>
      <w:pPr>
        <w:autoSpaceDE w:val="0"/>
        <w:autoSpaceDN w:val="0"/>
        <w:adjustRightInd w:val="0"/>
        <w:snapToGrid w:val="0"/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（加盖单位公章）</w:t>
      </w:r>
    </w:p>
    <w:p>
      <w:pPr>
        <w:autoSpaceDE w:val="0"/>
        <w:autoSpaceDN w:val="0"/>
        <w:adjustRightInd w:val="0"/>
        <w:snapToGrid w:val="0"/>
        <w:spacing w:line="240" w:lineRule="auto"/>
        <w:ind w:firstLine="5160" w:firstLineChars="2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法人代表授权委托书</w:t>
      </w:r>
    </w:p>
    <w:p>
      <w:pPr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（适用于有委托代理人的情况）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（供应商名称）的法定代表人（单位负责人），现委托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(项目编号)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标段)响应文件、签订合同和处理有关事宜，其法律后果由我方承担。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。（可参考：自本委托书签署之日起至响应文件有效期满）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代理人无转委托权。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6510" b="18415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Bd7FHc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6510" b="88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6510" b="18415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Cn5RdD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6510" b="1524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EeuSCM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法定代表人（单位负责人）：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 系 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29F5568E"/>
    <w:rsid w:val="29F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ind w:firstLine="360" w:firstLineChars="200"/>
    </w:pPr>
    <w:rPr>
      <w:sz w:val="18"/>
    </w:rPr>
  </w:style>
  <w:style w:type="paragraph" w:customStyle="1" w:styleId="3">
    <w:name w:val="p16"/>
    <w:basedOn w:val="1"/>
    <w:next w:val="4"/>
    <w:autoRedefine/>
    <w:qFormat/>
    <w:uiPriority w:val="0"/>
    <w:pPr>
      <w:spacing w:line="400" w:lineRule="atLeast"/>
    </w:pPr>
    <w:rPr>
      <w:sz w:val="24"/>
    </w:rPr>
  </w:style>
  <w:style w:type="paragraph" w:styleId="4">
    <w:name w:val="toc 2"/>
    <w:basedOn w:val="1"/>
    <w:next w:val="1"/>
    <w:qFormat/>
    <w:uiPriority w:val="39"/>
    <w:pPr>
      <w:widowControl w:val="0"/>
      <w:adjustRightInd/>
      <w:snapToGrid/>
      <w:spacing w:after="0"/>
      <w:ind w:left="210"/>
    </w:pPr>
    <w:rPr>
      <w:rFonts w:ascii="Times New Roman" w:hAnsi="Times New Roman" w:eastAsia="宋体" w:cs="Times New Roman"/>
      <w:smallCaps/>
      <w:kern w:val="2"/>
      <w:sz w:val="20"/>
      <w:szCs w:val="20"/>
    </w:rPr>
  </w:style>
  <w:style w:type="paragraph" w:styleId="5">
    <w:name w:val="Body Text First Indent 2"/>
    <w:basedOn w:val="2"/>
    <w:semiHidden/>
    <w:unhideWhenUsed/>
    <w:qFormat/>
    <w:uiPriority w:val="99"/>
    <w:pPr>
      <w:ind w:firstLine="420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2025-01-23T08:15:00Z</dcterms:created>
  <dc:creator>鄂尔多斯草原高宇 ✨15047795745</dc:creator>
  <cp:lastModifiedBy>鄂尔多斯草原高宇 ✨15047795745</cp:lastModifiedBy>
  <dcterms:modified xsi:type="dcterms:W3CDTF">2025-01-23T08:15:41Z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A6A99A070C86476BB1AE2A3A5D10A56E_11</vt:lpwstr>
  </property>
</Properties>
</file>