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呼和浩特供电公司2024年第二批生产日常检修材料采购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变更公告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采购编号：</w:t>
      </w:r>
      <w:r>
        <w:rPr>
          <w:rFonts w:hint="eastAsia" w:ascii="宋体" w:hAnsi="宋体"/>
          <w:b/>
          <w:bCs/>
          <w:sz w:val="28"/>
          <w:szCs w:val="28"/>
        </w:rPr>
        <w:t>HG202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0504-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438</w:t>
      </w:r>
    </w:p>
    <w:p>
      <w:pPr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原投标截止日期及开标时间：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投标文件上传时间：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日09:00～202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日上午9:30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投标截止及开标时间：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日上午9:30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投标文件解密时间：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日上午9:30～10:00</w:t>
      </w:r>
    </w:p>
    <w:p>
      <w:pPr>
        <w:jc w:val="both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现投标截止日期及开标时间：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投标文件上传时间：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日09:00～202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日上午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0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投标截止及开标时间：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日上午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0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>投标文件解密时间：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日上午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0～10: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30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其他内容不变。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tabs>
          <w:tab w:val="left" w:pos="262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tabs>
          <w:tab w:val="left" w:pos="262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采购人：内蒙古电力（集团）有限责任公司呼和浩特供电分公司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联系人：朱超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电话：0471-6947824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采购代理机构：中大国信工程管理有限公司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地址：内蒙古呼和浩特市赛罕区昭乌达路山丹街农机院科研楼109室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联系人：史忠慧、毕立峰 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李艳飞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电话：0471-5165665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交易场所：内蒙古产权交易中心有限责任公司</w:t>
      </w:r>
    </w:p>
    <w:p>
      <w:pPr>
        <w:widowControl/>
        <w:tabs>
          <w:tab w:val="left" w:pos="262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    址：内蒙古呼和浩特市腾飞路翠柳巷3号</w:t>
      </w:r>
      <w:bookmarkStart w:id="0" w:name="_GoBack"/>
      <w:bookmarkEnd w:id="0"/>
    </w:p>
    <w:p>
      <w:pPr>
        <w:widowControl/>
        <w:tabs>
          <w:tab w:val="left" w:pos="2625"/>
        </w:tabs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联 系 人：曹建伟      </w:t>
      </w:r>
    </w:p>
    <w:p>
      <w:pPr>
        <w:widowControl/>
        <w:tabs>
          <w:tab w:val="left" w:pos="2625"/>
        </w:tabs>
        <w:spacing w:line="360" w:lineRule="auto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联系电话：0471-3473023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mMwOWY2MTcyNTcyOTQzNTlmNjM4NjgyODViNTAifQ=="/>
  </w:docVars>
  <w:rsids>
    <w:rsidRoot w:val="00000000"/>
    <w:rsid w:val="7A3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uiPriority w:val="99"/>
    <w:pPr>
      <w:spacing w:after="120"/>
      <w:ind w:left="420" w:leftChars="200" w:firstLine="420"/>
    </w:pPr>
    <w:rPr>
      <w:rFonts w:ascii="Times New Roman" w:hAnsi="Times New Roman"/>
      <w:kern w:val="2"/>
      <w:sz w:val="21"/>
      <w:lang w:val="en-US" w:eastAsia="zh-CN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Book Antiqua" w:hAnsi="Book Antiqua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2024-09-03T01:03:56Z</dcterms:created>
  <dc:creator>中大国信</dc:creator>
  <cp:lastModifiedBy>中大国信</cp:lastModifiedBy>
  <dcterms:modified xsi:type="dcterms:W3CDTF">2024-09-03T01:11:54Z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8F749F3ADE404D2DB7199EAFD93643FB_12</vt:lpwstr>
  </property>
</Properties>
</file>