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979343">
      <w:pPr>
        <w:pStyle w:val="2"/>
        <w:rPr>
          <w:rFonts w:hint="eastAsia" w:ascii="宋体" w:hAnsi="宋体" w:eastAsia="宋体" w:cs="仿宋"/>
          <w:bCs/>
          <w:color w:val="auto"/>
          <w:sz w:val="24"/>
          <w:szCs w:val="24"/>
          <w:highlight w:val="none"/>
          <w:lang w:val="en-US" w:eastAsia="zh-CN"/>
        </w:rPr>
      </w:pPr>
      <w:bookmarkStart w:id="34" w:name="_GoBack"/>
      <w:bookmarkEnd w:id="34"/>
    </w:p>
    <w:p w14:paraId="076275AC">
      <w:pPr>
        <w:spacing w:line="520" w:lineRule="exact"/>
        <w:jc w:val="left"/>
        <w:rPr>
          <w:rFonts w:hint="eastAsia" w:ascii="宋体" w:hAnsi="宋体" w:eastAsia="宋体" w:cs="仿宋_GB2312"/>
          <w:color w:val="auto"/>
          <w:sz w:val="28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仿宋_GB2312"/>
          <w:color w:val="auto"/>
          <w:sz w:val="28"/>
          <w:szCs w:val="24"/>
          <w:highlight w:val="none"/>
        </w:rPr>
        <w:t>附件</w:t>
      </w:r>
    </w:p>
    <w:p w14:paraId="5EABBDEC">
      <w:pPr>
        <w:spacing w:line="520" w:lineRule="exact"/>
        <w:jc w:val="center"/>
        <w:rPr>
          <w:rFonts w:ascii="宋体" w:hAnsi="宋体" w:eastAsia="宋体" w:cs="仿宋"/>
          <w:b/>
          <w:iCs/>
          <w:color w:val="auto"/>
          <w:sz w:val="32"/>
          <w:szCs w:val="32"/>
          <w:highlight w:val="none"/>
        </w:rPr>
      </w:pPr>
      <w:r>
        <w:rPr>
          <w:rFonts w:hint="eastAsia" w:ascii="宋体" w:hAnsi="宋体" w:eastAsia="宋体" w:cs="仿宋"/>
          <w:b/>
          <w:iCs/>
          <w:color w:val="auto"/>
          <w:sz w:val="32"/>
          <w:szCs w:val="32"/>
          <w:highlight w:val="none"/>
        </w:rPr>
        <w:t>需求明细表</w:t>
      </w:r>
    </w:p>
    <w:p w14:paraId="1E74559E">
      <w:pPr>
        <w:widowControl w:val="0"/>
        <w:jc w:val="both"/>
        <w:rPr>
          <w:rFonts w:ascii="Times New Roman" w:hAnsi="Times New Roman" w:eastAsia="宋体" w:cs="Times New Roman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tbl>
      <w:tblPr>
        <w:tblStyle w:val="12"/>
        <w:tblW w:w="4997" w:type="pct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1"/>
        <w:gridCol w:w="1836"/>
        <w:gridCol w:w="860"/>
        <w:gridCol w:w="1732"/>
        <w:gridCol w:w="1144"/>
        <w:gridCol w:w="1359"/>
        <w:gridCol w:w="1359"/>
        <w:gridCol w:w="2040"/>
        <w:gridCol w:w="1630"/>
        <w:gridCol w:w="1035"/>
      </w:tblGrid>
      <w:tr w14:paraId="4AE1DC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2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2614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标段</w:t>
            </w:r>
          </w:p>
        </w:tc>
        <w:tc>
          <w:tcPr>
            <w:tcW w:w="6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4D14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3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45CE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6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32B8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服务内容</w:t>
            </w:r>
          </w:p>
        </w:tc>
        <w:tc>
          <w:tcPr>
            <w:tcW w:w="41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7141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</w:t>
            </w:r>
          </w:p>
        </w:tc>
        <w:tc>
          <w:tcPr>
            <w:tcW w:w="49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EF6B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单位</w:t>
            </w:r>
          </w:p>
        </w:tc>
        <w:tc>
          <w:tcPr>
            <w:tcW w:w="49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8FED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单价限价（元）</w:t>
            </w:r>
          </w:p>
        </w:tc>
        <w:tc>
          <w:tcPr>
            <w:tcW w:w="74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0271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服务期</w:t>
            </w:r>
          </w:p>
        </w:tc>
        <w:tc>
          <w:tcPr>
            <w:tcW w:w="59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89FC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服务地点</w:t>
            </w:r>
          </w:p>
        </w:tc>
        <w:tc>
          <w:tcPr>
            <w:tcW w:w="37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A656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备注</w:t>
            </w:r>
          </w:p>
        </w:tc>
      </w:tr>
      <w:tr w14:paraId="6C8912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5" w:hRule="atLeast"/>
          <w:jc w:val="center"/>
        </w:trPr>
        <w:tc>
          <w:tcPr>
            <w:tcW w:w="2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C9EA22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  <w:t>1</w:t>
            </w:r>
          </w:p>
        </w:tc>
        <w:tc>
          <w:tcPr>
            <w:tcW w:w="6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7BC3EE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  <w:t>通威硅能源绿色供电项目220千伏接网工程征占生态红线招标</w:t>
            </w:r>
          </w:p>
        </w:tc>
        <w:tc>
          <w:tcPr>
            <w:tcW w:w="3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F6D0CF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  <w:t>1</w:t>
            </w:r>
          </w:p>
        </w:tc>
        <w:tc>
          <w:tcPr>
            <w:tcW w:w="6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86B3C3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  <w:t>通威硅能源绿色供电项目220千伏接网工程征占生态红线招标</w:t>
            </w:r>
          </w:p>
        </w:tc>
        <w:tc>
          <w:tcPr>
            <w:tcW w:w="41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AE1141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  <w:t>1</w:t>
            </w:r>
          </w:p>
        </w:tc>
        <w:tc>
          <w:tcPr>
            <w:tcW w:w="49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E9E113">
            <w:pPr>
              <w:widowControl/>
              <w:spacing w:line="520" w:lineRule="exact"/>
              <w:jc w:val="center"/>
              <w:rPr>
                <w:rFonts w:hint="default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  <w:t>项</w:t>
            </w:r>
          </w:p>
        </w:tc>
        <w:tc>
          <w:tcPr>
            <w:tcW w:w="49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4A4E44">
            <w:pPr>
              <w:widowControl/>
              <w:spacing w:line="520" w:lineRule="exact"/>
              <w:jc w:val="center"/>
              <w:rPr>
                <w:rFonts w:hint="default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  <w:t>95000.00</w:t>
            </w:r>
          </w:p>
        </w:tc>
        <w:tc>
          <w:tcPr>
            <w:tcW w:w="740" w:type="pc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AEF658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highlight w:val="none"/>
                <w:lang w:val="en-US" w:eastAsia="zh-CN"/>
              </w:rPr>
              <w:t>自签订合同之日起至2024年11月30日</w:t>
            </w:r>
          </w:p>
        </w:tc>
        <w:tc>
          <w:tcPr>
            <w:tcW w:w="591" w:type="pc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1D43A8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highlight w:val="none"/>
                <w:lang w:val="en-US" w:eastAsia="zh-CN"/>
              </w:rPr>
              <w:t>采购人指定地点</w:t>
            </w:r>
          </w:p>
        </w:tc>
        <w:tc>
          <w:tcPr>
            <w:tcW w:w="371" w:type="pc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2FA0AB">
            <w:pPr>
              <w:widowControl/>
              <w:spacing w:line="520" w:lineRule="exact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</w:rPr>
            </w:pPr>
          </w:p>
        </w:tc>
      </w:tr>
      <w:tr w14:paraId="774B0A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7" w:hRule="atLeast"/>
          <w:jc w:val="center"/>
        </w:trPr>
        <w:tc>
          <w:tcPr>
            <w:tcW w:w="5000" w:type="pct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644EC1">
            <w:pPr>
              <w:widowControl/>
              <w:spacing w:line="520" w:lineRule="exact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</w:rPr>
              <w:t>总价最高限价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95000.00元</w:t>
            </w:r>
          </w:p>
        </w:tc>
      </w:tr>
    </w:tbl>
    <w:p w14:paraId="14090114">
      <w:pPr>
        <w:pStyle w:val="2"/>
        <w:rPr>
          <w:rFonts w:hint="eastAsia" w:ascii="宋体" w:hAnsi="宋体" w:eastAsia="宋体" w:cs="仿宋"/>
          <w:bCs/>
          <w:color w:val="auto"/>
          <w:sz w:val="24"/>
          <w:szCs w:val="24"/>
          <w:highlight w:val="none"/>
          <w:lang w:val="en-US" w:eastAsia="zh-CN"/>
        </w:rPr>
      </w:pPr>
    </w:p>
    <w:p w14:paraId="0E481CA5">
      <w:pPr>
        <w:pStyle w:val="2"/>
        <w:rPr>
          <w:rFonts w:hint="eastAsia" w:ascii="宋体" w:hAnsi="宋体" w:eastAsia="宋体" w:cs="仿宋"/>
          <w:bCs/>
          <w:color w:val="auto"/>
          <w:sz w:val="24"/>
          <w:szCs w:val="24"/>
          <w:highlight w:val="none"/>
          <w:lang w:val="en-US" w:eastAsia="zh-CN"/>
        </w:rPr>
        <w:sectPr>
          <w:pgSz w:w="15840" w:h="12240" w:orient="landscape"/>
          <w:pgMar w:top="1083" w:right="822" w:bottom="1080" w:left="1440" w:header="0" w:footer="901" w:gutter="0"/>
          <w:pgNumType w:fmt="decimal"/>
          <w:cols w:space="720" w:num="1"/>
        </w:sectPr>
      </w:pPr>
    </w:p>
    <w:p w14:paraId="58851F34">
      <w:pPr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>附件1：</w:t>
      </w:r>
    </w:p>
    <w:p w14:paraId="505FF162">
      <w:pPr>
        <w:pStyle w:val="14"/>
        <w:rPr>
          <w:rFonts w:cs="宋体" w:asciiTheme="minorEastAsia" w:hAnsiTheme="minorEastAsia" w:eastAsiaTheme="minorEastAsia"/>
        </w:rPr>
      </w:pPr>
    </w:p>
    <w:tbl>
      <w:tblPr>
        <w:tblStyle w:val="12"/>
        <w:tblpPr w:leftFromText="180" w:rightFromText="180" w:vertAnchor="text" w:horzAnchor="page" w:tblpX="1616" w:tblpY="471"/>
        <w:tblOverlap w:val="never"/>
        <w:tblW w:w="968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45"/>
        <w:gridCol w:w="2678"/>
        <w:gridCol w:w="164"/>
        <w:gridCol w:w="1409"/>
        <w:gridCol w:w="400"/>
        <w:gridCol w:w="2387"/>
      </w:tblGrid>
      <w:tr w14:paraId="03FB3E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668" w:hRule="exact"/>
          <w:jc w:val="center"/>
        </w:trPr>
        <w:tc>
          <w:tcPr>
            <w:tcW w:w="2645" w:type="dxa"/>
            <w:vAlign w:val="center"/>
          </w:tcPr>
          <w:p w14:paraId="44712259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报名项目名称</w:t>
            </w:r>
          </w:p>
        </w:tc>
        <w:tc>
          <w:tcPr>
            <w:tcW w:w="7038" w:type="dxa"/>
            <w:gridSpan w:val="5"/>
            <w:vAlign w:val="center"/>
          </w:tcPr>
          <w:p w14:paraId="692EC773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076F8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9" w:hRule="exact"/>
          <w:jc w:val="center"/>
        </w:trPr>
        <w:tc>
          <w:tcPr>
            <w:tcW w:w="2645" w:type="dxa"/>
            <w:vAlign w:val="center"/>
          </w:tcPr>
          <w:p w14:paraId="1D8D355F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采购编号</w:t>
            </w:r>
          </w:p>
        </w:tc>
        <w:tc>
          <w:tcPr>
            <w:tcW w:w="7038" w:type="dxa"/>
            <w:gridSpan w:val="5"/>
            <w:vAlign w:val="center"/>
          </w:tcPr>
          <w:p w14:paraId="3A7EF5EA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5E24EC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9" w:hRule="exact"/>
          <w:jc w:val="center"/>
        </w:trPr>
        <w:tc>
          <w:tcPr>
            <w:tcW w:w="2645" w:type="dxa"/>
            <w:vAlign w:val="center"/>
          </w:tcPr>
          <w:p w14:paraId="3951B1F9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标段号</w:t>
            </w:r>
          </w:p>
        </w:tc>
        <w:tc>
          <w:tcPr>
            <w:tcW w:w="7038" w:type="dxa"/>
            <w:gridSpan w:val="5"/>
            <w:vAlign w:val="center"/>
          </w:tcPr>
          <w:p w14:paraId="2CA44720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3374B1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65236CB2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企业名称</w:t>
            </w:r>
          </w:p>
        </w:tc>
        <w:tc>
          <w:tcPr>
            <w:tcW w:w="2842" w:type="dxa"/>
            <w:gridSpan w:val="2"/>
            <w:vAlign w:val="center"/>
          </w:tcPr>
          <w:p w14:paraId="65338468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809" w:type="dxa"/>
            <w:gridSpan w:val="2"/>
            <w:vAlign w:val="center"/>
          </w:tcPr>
          <w:p w14:paraId="31CCFD0D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成立日期</w:t>
            </w:r>
          </w:p>
        </w:tc>
        <w:tc>
          <w:tcPr>
            <w:tcW w:w="2387" w:type="dxa"/>
            <w:vAlign w:val="center"/>
          </w:tcPr>
          <w:p w14:paraId="4EAEF390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1710B7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4B67EA9D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营业执照注册号</w:t>
            </w:r>
          </w:p>
        </w:tc>
        <w:tc>
          <w:tcPr>
            <w:tcW w:w="2842" w:type="dxa"/>
            <w:gridSpan w:val="2"/>
            <w:vAlign w:val="center"/>
          </w:tcPr>
          <w:p w14:paraId="3AC4A9DB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809" w:type="dxa"/>
            <w:gridSpan w:val="2"/>
            <w:vAlign w:val="center"/>
          </w:tcPr>
          <w:p w14:paraId="6F346C2D">
            <w:pPr>
              <w:jc w:val="center"/>
              <w:rPr>
                <w:rFonts w:hint="default" w:cs="宋体" w:asciiTheme="minorEastAsia" w:hAnsiTheme="minorEastAsia" w:eastAsiaTheme="minorEastAsia"/>
                <w:sz w:val="24"/>
                <w:lang w:val="en-US" w:eastAsia="zh-CN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税务登</w:t>
            </w:r>
            <w:r>
              <w:rPr>
                <w:rFonts w:hint="eastAsia" w:cs="宋体" w:asciiTheme="minorEastAsia" w:hAnsiTheme="minorEastAsia" w:eastAsiaTheme="minorEastAsia"/>
                <w:sz w:val="24"/>
                <w:lang w:val="en-US" w:eastAsia="zh-CN"/>
              </w:rPr>
              <w:t>记证号</w:t>
            </w:r>
          </w:p>
          <w:p w14:paraId="6AB56166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记证号</w:t>
            </w:r>
          </w:p>
        </w:tc>
        <w:tc>
          <w:tcPr>
            <w:tcW w:w="2387" w:type="dxa"/>
            <w:vAlign w:val="center"/>
          </w:tcPr>
          <w:p w14:paraId="52641035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7339D7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09554C01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注册资本</w:t>
            </w:r>
          </w:p>
        </w:tc>
        <w:tc>
          <w:tcPr>
            <w:tcW w:w="2842" w:type="dxa"/>
            <w:gridSpan w:val="2"/>
            <w:vAlign w:val="center"/>
          </w:tcPr>
          <w:p w14:paraId="5CE49753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809" w:type="dxa"/>
            <w:gridSpan w:val="2"/>
            <w:vAlign w:val="center"/>
          </w:tcPr>
          <w:p w14:paraId="0ED6521D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企业类型</w:t>
            </w:r>
          </w:p>
        </w:tc>
        <w:tc>
          <w:tcPr>
            <w:tcW w:w="2387" w:type="dxa"/>
            <w:vAlign w:val="center"/>
          </w:tcPr>
          <w:p w14:paraId="089D0080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2126B5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44D44749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批准登记机关</w:t>
            </w:r>
          </w:p>
        </w:tc>
        <w:tc>
          <w:tcPr>
            <w:tcW w:w="2842" w:type="dxa"/>
            <w:gridSpan w:val="2"/>
            <w:vAlign w:val="center"/>
          </w:tcPr>
          <w:p w14:paraId="0382DDCA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809" w:type="dxa"/>
            <w:gridSpan w:val="2"/>
            <w:vAlign w:val="center"/>
          </w:tcPr>
          <w:p w14:paraId="5040924E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组织代码</w:t>
            </w:r>
          </w:p>
        </w:tc>
        <w:tc>
          <w:tcPr>
            <w:tcW w:w="2387" w:type="dxa"/>
            <w:vAlign w:val="center"/>
          </w:tcPr>
          <w:p w14:paraId="09FCF0B5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3C619F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69D2FF13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法定代表人</w:t>
            </w:r>
          </w:p>
        </w:tc>
        <w:tc>
          <w:tcPr>
            <w:tcW w:w="2842" w:type="dxa"/>
            <w:gridSpan w:val="2"/>
            <w:vAlign w:val="center"/>
          </w:tcPr>
          <w:p w14:paraId="18FE5B27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809" w:type="dxa"/>
            <w:gridSpan w:val="2"/>
            <w:vAlign w:val="center"/>
          </w:tcPr>
          <w:p w14:paraId="7A4F72AF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营业期限</w:t>
            </w:r>
          </w:p>
        </w:tc>
        <w:tc>
          <w:tcPr>
            <w:tcW w:w="2387" w:type="dxa"/>
            <w:vAlign w:val="center"/>
          </w:tcPr>
          <w:p w14:paraId="3FE09A7F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7BAF98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exact"/>
          <w:jc w:val="center"/>
        </w:trPr>
        <w:tc>
          <w:tcPr>
            <w:tcW w:w="2645" w:type="dxa"/>
            <w:vAlign w:val="center"/>
          </w:tcPr>
          <w:p w14:paraId="6255E94F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主营业务</w:t>
            </w:r>
          </w:p>
        </w:tc>
        <w:tc>
          <w:tcPr>
            <w:tcW w:w="7038" w:type="dxa"/>
            <w:gridSpan w:val="5"/>
            <w:vAlign w:val="center"/>
          </w:tcPr>
          <w:p w14:paraId="59A1A1D4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1633EC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137B5925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地  址</w:t>
            </w:r>
          </w:p>
        </w:tc>
        <w:tc>
          <w:tcPr>
            <w:tcW w:w="7038" w:type="dxa"/>
            <w:gridSpan w:val="5"/>
            <w:vAlign w:val="center"/>
          </w:tcPr>
          <w:p w14:paraId="570AAF83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3CF92C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3B5A9FA7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开户银行</w:t>
            </w:r>
          </w:p>
        </w:tc>
        <w:tc>
          <w:tcPr>
            <w:tcW w:w="7038" w:type="dxa"/>
            <w:gridSpan w:val="5"/>
            <w:vAlign w:val="center"/>
          </w:tcPr>
          <w:p w14:paraId="0F1353AC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75FFED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44D0CBDF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银行账号</w:t>
            </w:r>
          </w:p>
        </w:tc>
        <w:tc>
          <w:tcPr>
            <w:tcW w:w="7038" w:type="dxa"/>
            <w:gridSpan w:val="5"/>
            <w:vAlign w:val="center"/>
          </w:tcPr>
          <w:p w14:paraId="0601D7CC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65F21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08D0410E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电  话</w:t>
            </w:r>
          </w:p>
        </w:tc>
        <w:tc>
          <w:tcPr>
            <w:tcW w:w="2678" w:type="dxa"/>
            <w:vAlign w:val="center"/>
          </w:tcPr>
          <w:p w14:paraId="253CACDC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573" w:type="dxa"/>
            <w:gridSpan w:val="2"/>
            <w:vAlign w:val="center"/>
          </w:tcPr>
          <w:p w14:paraId="56146E2C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传  真</w:t>
            </w:r>
          </w:p>
        </w:tc>
        <w:tc>
          <w:tcPr>
            <w:tcW w:w="2787" w:type="dxa"/>
            <w:gridSpan w:val="2"/>
            <w:vAlign w:val="center"/>
          </w:tcPr>
          <w:p w14:paraId="1C181A00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700A03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08924F2F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邮  箱</w:t>
            </w:r>
          </w:p>
        </w:tc>
        <w:tc>
          <w:tcPr>
            <w:tcW w:w="2678" w:type="dxa"/>
            <w:vAlign w:val="center"/>
          </w:tcPr>
          <w:p w14:paraId="48EFCE8D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573" w:type="dxa"/>
            <w:gridSpan w:val="2"/>
            <w:vAlign w:val="center"/>
          </w:tcPr>
          <w:p w14:paraId="1EFAAF24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邮  编</w:t>
            </w:r>
          </w:p>
        </w:tc>
        <w:tc>
          <w:tcPr>
            <w:tcW w:w="2787" w:type="dxa"/>
            <w:gridSpan w:val="2"/>
            <w:vAlign w:val="center"/>
          </w:tcPr>
          <w:p w14:paraId="7B6DAEB4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261B52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45" w:type="dxa"/>
            <w:vAlign w:val="center"/>
          </w:tcPr>
          <w:p w14:paraId="7736F877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联系人</w:t>
            </w:r>
          </w:p>
        </w:tc>
        <w:tc>
          <w:tcPr>
            <w:tcW w:w="2678" w:type="dxa"/>
            <w:vAlign w:val="center"/>
          </w:tcPr>
          <w:p w14:paraId="41083087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  <w:tc>
          <w:tcPr>
            <w:tcW w:w="1573" w:type="dxa"/>
            <w:gridSpan w:val="2"/>
            <w:vAlign w:val="center"/>
          </w:tcPr>
          <w:p w14:paraId="3A9298AA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</w:rPr>
              <w:t>联系方式</w:t>
            </w:r>
          </w:p>
        </w:tc>
        <w:tc>
          <w:tcPr>
            <w:tcW w:w="2787" w:type="dxa"/>
            <w:gridSpan w:val="2"/>
            <w:vAlign w:val="center"/>
          </w:tcPr>
          <w:p w14:paraId="1CF0F241">
            <w:pPr>
              <w:jc w:val="center"/>
              <w:rPr>
                <w:rFonts w:cs="宋体" w:asciiTheme="minorEastAsia" w:hAnsiTheme="minorEastAsia" w:eastAsiaTheme="minorEastAsia"/>
                <w:sz w:val="24"/>
              </w:rPr>
            </w:pPr>
          </w:p>
        </w:tc>
      </w:tr>
      <w:tr w14:paraId="36F35B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73" w:hRule="exact"/>
          <w:jc w:val="center"/>
        </w:trPr>
        <w:tc>
          <w:tcPr>
            <w:tcW w:w="2645" w:type="dxa"/>
            <w:vAlign w:val="center"/>
          </w:tcPr>
          <w:p w14:paraId="016E341A">
            <w:pPr>
              <w:jc w:val="center"/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备注</w:t>
            </w:r>
          </w:p>
        </w:tc>
        <w:tc>
          <w:tcPr>
            <w:tcW w:w="7038" w:type="dxa"/>
            <w:gridSpan w:val="5"/>
            <w:vAlign w:val="center"/>
          </w:tcPr>
          <w:p w14:paraId="39F6BB8A">
            <w:pPr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报名时需递交材料内容：</w:t>
            </w:r>
          </w:p>
          <w:p w14:paraId="4E9483A1">
            <w:pPr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完全按照采购公告中供应商资格条件要求内容提交。</w:t>
            </w:r>
          </w:p>
        </w:tc>
      </w:tr>
    </w:tbl>
    <w:p w14:paraId="116AC043">
      <w:pPr>
        <w:pStyle w:val="14"/>
        <w:rPr>
          <w:rFonts w:cs="宋体" w:asciiTheme="minorEastAsia" w:hAnsiTheme="minorEastAsia" w:eastAsiaTheme="minorEastAsia"/>
        </w:rPr>
        <w:sectPr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 w14:paraId="1F9BE8E9">
      <w:pPr>
        <w:spacing w:line="360" w:lineRule="auto"/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>附件2：（报名用样例）</w:t>
      </w:r>
    </w:p>
    <w:p w14:paraId="756D9791">
      <w:pPr>
        <w:spacing w:line="360" w:lineRule="auto"/>
        <w:jc w:val="center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/>
          <w:bCs/>
          <w:sz w:val="24"/>
          <w:szCs w:val="24"/>
        </w:rPr>
        <w:t>法定代表人授权委托书</w:t>
      </w:r>
    </w:p>
    <w:p w14:paraId="0FCDF2C9">
      <w:pPr>
        <w:spacing w:line="360" w:lineRule="auto"/>
        <w:ind w:firstLine="480" w:firstLineChars="200"/>
        <w:contextualSpacing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本人</w:t>
      </w:r>
      <w:r>
        <w:rPr>
          <w:rFonts w:hint="eastAsia" w:cs="宋体" w:asciiTheme="minorEastAsia" w:hAnsiTheme="minorEastAsia" w:eastAsiaTheme="minorEastAsia"/>
          <w:sz w:val="24"/>
          <w:szCs w:val="24"/>
          <w:u w:val="single"/>
        </w:rPr>
        <w:t>（姓名）</w:t>
      </w:r>
      <w:r>
        <w:rPr>
          <w:rFonts w:hint="eastAsia" w:cs="宋体" w:asciiTheme="minorEastAsia" w:hAnsiTheme="minorEastAsia" w:eastAsiaTheme="minorEastAsia"/>
          <w:sz w:val="24"/>
          <w:szCs w:val="24"/>
        </w:rPr>
        <w:t>系</w:t>
      </w:r>
      <w:r>
        <w:rPr>
          <w:rFonts w:hint="eastAsia" w:cs="宋体" w:asciiTheme="minorEastAsia" w:hAnsiTheme="minorEastAsia" w:eastAsiaTheme="minorEastAsia"/>
          <w:sz w:val="24"/>
          <w:szCs w:val="24"/>
          <w:u w:val="single"/>
        </w:rPr>
        <w:t>（供应商名称）</w:t>
      </w:r>
      <w:r>
        <w:rPr>
          <w:rFonts w:hint="eastAsia" w:cs="宋体" w:asciiTheme="minorEastAsia" w:hAnsiTheme="minorEastAsia" w:eastAsiaTheme="minorEastAsia"/>
          <w:sz w:val="24"/>
          <w:szCs w:val="24"/>
        </w:rPr>
        <w:t>的法定代表人，现委托</w:t>
      </w:r>
      <w:r>
        <w:rPr>
          <w:rFonts w:hint="eastAsia" w:cs="宋体" w:asciiTheme="minorEastAsia" w:hAnsiTheme="minorEastAsia" w:eastAsiaTheme="minorEastAsia"/>
          <w:sz w:val="24"/>
          <w:szCs w:val="24"/>
          <w:u w:val="single"/>
        </w:rPr>
        <w:t>（委托代理人）</w:t>
      </w:r>
      <w:r>
        <w:rPr>
          <w:rFonts w:hint="eastAsia" w:cs="宋体" w:asciiTheme="minorEastAsia" w:hAnsiTheme="minorEastAsia" w:eastAsiaTheme="minorEastAsia"/>
          <w:sz w:val="24"/>
          <w:szCs w:val="24"/>
        </w:rPr>
        <w:t>为我方代理人。委托代理人根据授权，以我方名义参加</w:t>
      </w:r>
      <w:r>
        <w:rPr>
          <w:rFonts w:hint="eastAsia" w:cs="宋体" w:asciiTheme="minorEastAsia" w:hAnsiTheme="minorEastAsia" w:eastAsiaTheme="minorEastAsia"/>
          <w:sz w:val="24"/>
          <w:szCs w:val="24"/>
          <w:u w:val="single"/>
        </w:rPr>
        <w:t>（项目名称：  采购编号:   ）</w:t>
      </w:r>
      <w:r>
        <w:rPr>
          <w:rFonts w:hint="eastAsia" w:cs="宋体" w:asciiTheme="minorEastAsia" w:hAnsiTheme="minorEastAsia" w:eastAsiaTheme="minorEastAsia"/>
          <w:sz w:val="24"/>
          <w:szCs w:val="24"/>
          <w:lang w:eastAsia="zh-CN"/>
        </w:rPr>
        <w:t>竞标</w:t>
      </w:r>
      <w:r>
        <w:rPr>
          <w:rFonts w:hint="eastAsia" w:cs="宋体" w:asciiTheme="minorEastAsia" w:hAnsiTheme="minorEastAsia" w:eastAsiaTheme="minorEastAsia"/>
          <w:sz w:val="24"/>
          <w:szCs w:val="24"/>
        </w:rPr>
        <w:t>报名，签署的文件及其法律后果由我方承担。</w:t>
      </w:r>
    </w:p>
    <w:p w14:paraId="742D93B8">
      <w:pPr>
        <w:spacing w:line="360" w:lineRule="auto"/>
        <w:ind w:firstLine="480" w:firstLineChars="200"/>
        <w:contextualSpacing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委托期限：</w:t>
      </w:r>
      <w:r>
        <w:rPr>
          <w:rFonts w:hint="eastAsia" w:cs="宋体" w:asciiTheme="minorEastAsia" w:hAnsiTheme="minorEastAsia" w:eastAsiaTheme="minorEastAsia"/>
          <w:sz w:val="24"/>
          <w:szCs w:val="24"/>
          <w:u w:val="single"/>
        </w:rPr>
        <w:t xml:space="preserve">   年   月   日至   年   月   日</w:t>
      </w:r>
      <w:r>
        <w:rPr>
          <w:rFonts w:hint="eastAsia" w:cs="宋体" w:asciiTheme="minorEastAsia" w:hAnsiTheme="minorEastAsia" w:eastAsiaTheme="minorEastAsia"/>
          <w:sz w:val="24"/>
          <w:szCs w:val="24"/>
        </w:rPr>
        <w:t>。</w:t>
      </w:r>
    </w:p>
    <w:p w14:paraId="0835E23F">
      <w:pPr>
        <w:spacing w:line="360" w:lineRule="auto"/>
        <w:ind w:firstLine="480" w:firstLineChars="200"/>
        <w:contextualSpacing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委托代理人无转委托权。</w:t>
      </w:r>
    </w:p>
    <w:tbl>
      <w:tblPr>
        <w:tblStyle w:val="12"/>
        <w:tblW w:w="10296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 w14:paraId="66A099D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F8E02C1">
            <w:pPr>
              <w:pStyle w:val="15"/>
              <w:wordWrap w:val="0"/>
              <w:ind w:firstLine="600"/>
              <w:jc w:val="center"/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（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法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定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代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表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人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身份证扫描件照片页）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14:paraId="34DF94B3">
            <w:pPr>
              <w:pStyle w:val="15"/>
              <w:wordWrap w:val="0"/>
              <w:ind w:firstLine="600"/>
              <w:jc w:val="center"/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（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法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定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代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表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人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身份证扫描件国徽页）</w:t>
            </w:r>
          </w:p>
        </w:tc>
      </w:tr>
      <w:tr w14:paraId="6FD12EC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BF8B5B7">
            <w:pPr>
              <w:pStyle w:val="15"/>
              <w:wordWrap w:val="0"/>
              <w:ind w:firstLine="600"/>
              <w:jc w:val="center"/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（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委托代理人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身份证扫描件照片页）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 w14:paraId="6624DAA7">
            <w:pPr>
              <w:pStyle w:val="15"/>
              <w:wordWrap w:val="0"/>
              <w:ind w:firstLine="600"/>
              <w:jc w:val="center"/>
              <w:rPr>
                <w:rFonts w:cs="宋体" w:asciiTheme="minorEastAsia" w:hAnsiTheme="minorEastAsia" w:eastAsiaTheme="minorEastAsia"/>
                <w:sz w:val="24"/>
                <w:szCs w:val="24"/>
              </w:rPr>
            </w:pP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（</w:t>
            </w:r>
            <w:r>
              <w:rPr>
                <w:rFonts w:hint="eastAsia" w:cs="宋体" w:asciiTheme="minorEastAsia" w:hAnsiTheme="minorEastAsia" w:eastAsiaTheme="minorEastAsia"/>
                <w:spacing w:val="-3"/>
                <w:sz w:val="24"/>
                <w:szCs w:val="24"/>
              </w:rPr>
              <w:t>委托代理人</w:t>
            </w:r>
            <w:r>
              <w:rPr>
                <w:rFonts w:hint="eastAsia" w:cs="宋体" w:asciiTheme="minorEastAsia" w:hAnsiTheme="minorEastAsia" w:eastAsiaTheme="minorEastAsia"/>
                <w:sz w:val="24"/>
                <w:szCs w:val="24"/>
              </w:rPr>
              <w:t>身份证扫描件国徽页）</w:t>
            </w:r>
          </w:p>
        </w:tc>
      </w:tr>
    </w:tbl>
    <w:p w14:paraId="50DC1F44">
      <w:pPr>
        <w:spacing w:line="360" w:lineRule="auto"/>
        <w:ind w:firstLine="480" w:firstLineChars="20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供应商：（公章）</w:t>
      </w:r>
    </w:p>
    <w:p w14:paraId="4B1AC1EB">
      <w:pPr>
        <w:spacing w:line="360" w:lineRule="auto"/>
        <w:rPr>
          <w:rFonts w:cs="宋体" w:asciiTheme="minorEastAsia" w:hAnsiTheme="minorEastAsia" w:eastAsiaTheme="minorEastAsia"/>
          <w:sz w:val="24"/>
          <w:szCs w:val="24"/>
        </w:rPr>
      </w:pPr>
    </w:p>
    <w:p w14:paraId="5FC52622">
      <w:pPr>
        <w:spacing w:line="360" w:lineRule="auto"/>
        <w:ind w:firstLine="480" w:firstLineChars="20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法定代表人：（签字或签章）</w:t>
      </w:r>
    </w:p>
    <w:p w14:paraId="2AE0DDF4">
      <w:pPr>
        <w:spacing w:line="360" w:lineRule="auto"/>
        <w:ind w:firstLine="480" w:firstLineChars="20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身份证号码：</w:t>
      </w:r>
    </w:p>
    <w:p w14:paraId="71F8B7CB">
      <w:pPr>
        <w:spacing w:line="360" w:lineRule="auto"/>
        <w:rPr>
          <w:rFonts w:cs="宋体" w:asciiTheme="minorEastAsia" w:hAnsiTheme="minorEastAsia" w:eastAsiaTheme="minorEastAsia"/>
          <w:sz w:val="24"/>
          <w:szCs w:val="24"/>
        </w:rPr>
      </w:pPr>
    </w:p>
    <w:p w14:paraId="298595FD">
      <w:pPr>
        <w:spacing w:line="360" w:lineRule="auto"/>
        <w:ind w:firstLine="480" w:firstLineChars="20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委托代理人：（签字）</w:t>
      </w:r>
    </w:p>
    <w:p w14:paraId="5DE241DE">
      <w:pPr>
        <w:spacing w:line="360" w:lineRule="auto"/>
        <w:ind w:firstLine="480" w:firstLineChars="200"/>
        <w:rPr>
          <w:rFonts w:hint="eastAsia"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身份证号码：</w:t>
      </w:r>
    </w:p>
    <w:p w14:paraId="6AD8A8DA">
      <w:pPr>
        <w:spacing w:line="360" w:lineRule="auto"/>
        <w:ind w:firstLine="480" w:firstLineChars="200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年  月  日</w:t>
      </w:r>
      <w:r>
        <w:rPr>
          <w:rFonts w:hint="eastAsia" w:cs="宋体" w:asciiTheme="minorEastAsia" w:hAnsiTheme="minorEastAsia" w:eastAsiaTheme="minorEastAsia"/>
          <w:kern w:val="0"/>
        </w:rPr>
        <w:br w:type="page"/>
      </w:r>
      <w:r>
        <w:rPr>
          <w:rFonts w:hint="eastAsia" w:cs="宋体" w:asciiTheme="minorEastAsia" w:hAnsiTheme="minorEastAsia" w:eastAsiaTheme="minorEastAsia"/>
          <w:kern w:val="0"/>
        </w:rPr>
        <w:t>附件3：</w:t>
      </w:r>
    </w:p>
    <w:p w14:paraId="6C05526E">
      <w:pPr>
        <w:widowControl/>
        <w:jc w:val="center"/>
        <w:rPr>
          <w:rFonts w:cs="宋体" w:asciiTheme="minorEastAsia" w:hAnsiTheme="minorEastAsia" w:eastAsiaTheme="minorEastAsia"/>
          <w:b/>
          <w:kern w:val="0"/>
          <w:sz w:val="28"/>
          <w:szCs w:val="28"/>
        </w:rPr>
      </w:pPr>
      <w:r>
        <w:rPr>
          <w:rFonts w:hint="eastAsia" w:cs="宋体" w:asciiTheme="minorEastAsia" w:hAnsiTheme="minorEastAsia" w:eastAsiaTheme="minorEastAsia"/>
          <w:b/>
          <w:kern w:val="0"/>
          <w:sz w:val="28"/>
          <w:szCs w:val="28"/>
        </w:rPr>
        <w:t>《</w:t>
      </w:r>
      <w:r>
        <w:rPr>
          <w:rFonts w:hint="eastAsia" w:cs="宋体" w:asciiTheme="minorEastAsia" w:hAnsiTheme="minorEastAsia" w:eastAsiaTheme="minorEastAsia"/>
          <w:b/>
          <w:kern w:val="0"/>
          <w:sz w:val="28"/>
          <w:szCs w:val="28"/>
          <w:lang w:eastAsia="zh-CN"/>
        </w:rPr>
        <w:t>竞标</w:t>
      </w:r>
      <w:r>
        <w:rPr>
          <w:rFonts w:hint="eastAsia" w:cs="宋体" w:asciiTheme="minorEastAsia" w:hAnsiTheme="minorEastAsia" w:eastAsiaTheme="minorEastAsia"/>
          <w:b/>
          <w:kern w:val="0"/>
          <w:sz w:val="28"/>
          <w:szCs w:val="28"/>
        </w:rPr>
        <w:t>真实性承诺书》</w:t>
      </w:r>
    </w:p>
    <w:p w14:paraId="68CA6E78">
      <w:pPr>
        <w:ind w:left="420" w:leftChars="200" w:firstLine="480" w:firstLineChars="200"/>
        <w:rPr>
          <w:rFonts w:cs="宋体" w:asciiTheme="minorEastAsia" w:hAnsiTheme="minorEastAsia" w:eastAsiaTheme="minorEastAsia"/>
          <w:sz w:val="24"/>
          <w:szCs w:val="24"/>
        </w:rPr>
      </w:pPr>
    </w:p>
    <w:p w14:paraId="4301BD84">
      <w:pPr>
        <w:spacing w:line="360" w:lineRule="auto"/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（采购人名称）（采购代理机构名称）：</w:t>
      </w:r>
    </w:p>
    <w:p w14:paraId="75888A3E">
      <w:pPr>
        <w:ind w:firstLine="480" w:firstLineChars="200"/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1、我方已仔细研究了（项目名称）采购公告的全部内容，完全了解并同意采购要求及采购费用收取情况，且我公司符合该项目的资格条件，具备完成项目的能力，特决定参加（项目名称）（标段名称）的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  <w:lang w:eastAsia="zh-CN"/>
        </w:rPr>
        <w:t>竞标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。</w:t>
      </w:r>
    </w:p>
    <w:p w14:paraId="74907F4A">
      <w:pPr>
        <w:ind w:firstLine="480" w:firstLineChars="200"/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2、我方在此声明，所递交的报名资料内容完整、真实和准确，所提供的一切材料都是真实、有效、合法的，不出借、转让资质证书，让他人挂靠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  <w:lang w:eastAsia="zh-CN"/>
        </w:rPr>
        <w:t>竞标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，不以他人名义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  <w:lang w:eastAsia="zh-CN"/>
        </w:rPr>
        <w:t>竞标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或者以其他方式弄虚作假，骗取成交；</w:t>
      </w:r>
    </w:p>
    <w:p w14:paraId="44DBA8F1">
      <w:pPr>
        <w:ind w:firstLine="480" w:firstLineChars="200"/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3、如我方所提供报名资料不真实、不完整，存在伪造、隐瞒、欺诈的情况，我方愿意承担采购人对我方的一切处罚。</w:t>
      </w:r>
    </w:p>
    <w:p w14:paraId="700446C7">
      <w:pPr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   4、（其他补充说明）。</w:t>
      </w:r>
    </w:p>
    <w:p w14:paraId="1E67349E">
      <w:pPr>
        <w:spacing w:line="360" w:lineRule="auto"/>
        <w:rPr>
          <w:rFonts w:cs="宋体" w:asciiTheme="minorEastAsia" w:hAnsiTheme="minorEastAsia" w:eastAsiaTheme="minorEastAsia"/>
          <w:color w:val="000000"/>
          <w:sz w:val="24"/>
          <w:szCs w:val="24"/>
        </w:rPr>
      </w:pPr>
    </w:p>
    <w:p w14:paraId="34BE850D">
      <w:pPr>
        <w:ind w:firstLine="3120" w:firstLineChars="1300"/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>供应商：                      （盖单位章）</w:t>
      </w:r>
    </w:p>
    <w:p w14:paraId="60419EE6">
      <w:pPr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                         法定代表人或其委托代理人：          （签字）</w:t>
      </w:r>
    </w:p>
    <w:p w14:paraId="183287CE">
      <w:pPr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                         地址：</w:t>
      </w:r>
    </w:p>
    <w:p w14:paraId="197FF26C">
      <w:pPr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                         网址：</w:t>
      </w:r>
    </w:p>
    <w:p w14:paraId="6A92B507">
      <w:pPr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                         电话：</w:t>
      </w:r>
    </w:p>
    <w:p w14:paraId="7945A560">
      <w:pPr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                         传真：</w:t>
      </w:r>
    </w:p>
    <w:p w14:paraId="29158247">
      <w:pPr>
        <w:ind w:firstLine="3120" w:firstLineChars="1300"/>
        <w:rPr>
          <w:rFonts w:cs="宋体" w:asciiTheme="minorEastAsia" w:hAnsiTheme="minorEastAsia" w:eastAsiaTheme="minorEastAsia"/>
          <w:color w:val="00000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邮政编码：                                 </w:t>
      </w:r>
    </w:p>
    <w:p w14:paraId="45CDE937">
      <w:pPr>
        <w:spacing w:line="360" w:lineRule="auto"/>
        <w:jc w:val="right"/>
        <w:rPr>
          <w:rFonts w:cs="宋体" w:asciiTheme="minorEastAsia" w:hAnsiTheme="minorEastAsia" w:eastAsiaTheme="minorEastAsia"/>
          <w:color w:val="000000"/>
          <w:sz w:val="24"/>
          <w:szCs w:val="24"/>
          <w:u w:val="single"/>
        </w:rPr>
      </w:pPr>
      <w:r>
        <w:rPr>
          <w:rFonts w:hint="eastAsia" w:cs="宋体" w:asciiTheme="minorEastAsia" w:hAnsiTheme="minorEastAsia" w:eastAsiaTheme="minorEastAsia"/>
          <w:color w:val="000000"/>
          <w:sz w:val="24"/>
          <w:szCs w:val="24"/>
        </w:rPr>
        <w:t xml:space="preserve"> 年 月 </w:t>
      </w:r>
      <w:r>
        <w:rPr>
          <w:rFonts w:hint="eastAsia" w:cs="宋体" w:asciiTheme="minorEastAsia" w:hAnsiTheme="minorEastAsia" w:eastAsiaTheme="minorEastAsia"/>
          <w:color w:val="000000"/>
          <w:sz w:val="24"/>
          <w:szCs w:val="24"/>
          <w:u w:val="single"/>
        </w:rPr>
        <w:t xml:space="preserve">       日</w:t>
      </w:r>
    </w:p>
    <w:p w14:paraId="5C62FFFC">
      <w:pPr>
        <w:tabs>
          <w:tab w:val="left" w:pos="840"/>
        </w:tabs>
        <w:ind w:firstLine="482"/>
        <w:jc w:val="left"/>
        <w:rPr>
          <w:rFonts w:cs="宋体" w:asciiTheme="minorEastAsia" w:hAnsiTheme="minorEastAsia" w:eastAsiaTheme="minorEastAsia"/>
          <w:b/>
          <w:bCs/>
          <w:kern w:val="0"/>
          <w:sz w:val="24"/>
          <w:szCs w:val="24"/>
        </w:rPr>
        <w:sectPr>
          <w:footerReference r:id="rId7" w:type="first"/>
          <w:headerReference r:id="rId5" w:type="default"/>
          <w:footerReference r:id="rId6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docGrid w:type="lines" w:linePitch="333" w:charSpace="0"/>
        </w:sectPr>
      </w:pPr>
    </w:p>
    <w:p w14:paraId="030621B3">
      <w:pPr>
        <w:rPr>
          <w:rFonts w:cs="宋体" w:asciiTheme="minorEastAsia" w:hAnsiTheme="minorEastAsia" w:eastAsiaTheme="minorEastAsia"/>
          <w:b/>
          <w:kern w:val="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附件4</w:t>
      </w:r>
    </w:p>
    <w:p w14:paraId="624F6964">
      <w:pPr>
        <w:ind w:right="-1029" w:rightChars="-490"/>
        <w:outlineLvl w:val="2"/>
        <w:rPr>
          <w:rFonts w:cs="宋体" w:asciiTheme="minorEastAsia" w:hAnsiTheme="minorEastAsia" w:eastAsiaTheme="minorEastAsia"/>
          <w:b/>
          <w:sz w:val="24"/>
          <w:szCs w:val="24"/>
        </w:rPr>
      </w:pPr>
      <w:bookmarkStart w:id="0" w:name="_Toc4206"/>
      <w:bookmarkStart w:id="1" w:name="_Toc31069"/>
      <w:bookmarkStart w:id="2" w:name="_Toc27275"/>
      <w:r>
        <w:rPr>
          <w:rFonts w:hint="eastAsia" w:cs="宋体" w:asciiTheme="minorEastAsia" w:hAnsiTheme="minorEastAsia" w:eastAsiaTheme="minorEastAsia"/>
          <w:b/>
          <w:sz w:val="24"/>
          <w:szCs w:val="24"/>
        </w:rPr>
        <w:t>国家企业信用信息公示系统查询方式</w:t>
      </w:r>
      <w:bookmarkEnd w:id="0"/>
      <w:bookmarkEnd w:id="1"/>
      <w:bookmarkEnd w:id="2"/>
    </w:p>
    <w:p w14:paraId="16DB84F5">
      <w:pPr>
        <w:ind w:firstLine="48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cs="宋体" w:asciiTheme="minorEastAsia" w:hAnsiTheme="minorEastAsia" w:eastAsiaTheme="minorEastAsia"/>
          <w:bCs/>
          <w:color w:val="0000FF"/>
          <w:sz w:val="24"/>
          <w:szCs w:val="24"/>
          <w:u w:val="single"/>
        </w:rPr>
        <w:t>http://www.gsxt.gov.cn/index.html</w:t>
      </w:r>
      <w:r>
        <w:rPr>
          <w:rFonts w:hint="eastAsia" w:cs="宋体" w:asciiTheme="minorEastAsia" w:hAnsiTheme="minorEastAsia" w:eastAsiaTheme="minorEastAsia"/>
          <w:bCs/>
          <w:color w:val="0000FF"/>
          <w:sz w:val="24"/>
          <w:szCs w:val="24"/>
          <w:u w:val="single"/>
        </w:rPr>
        <w:fldChar w:fldCharType="end"/>
      </w: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，在查询窗口输入企业名称，点击查询。</w:t>
      </w:r>
    </w:p>
    <w:p w14:paraId="0D1A14FD">
      <w:pPr>
        <w:ind w:firstLine="48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4350433">
      <w:pPr>
        <w:ind w:firstLine="48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br w:type="page"/>
      </w: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2、点击进入企业界面。</w:t>
      </w:r>
    </w:p>
    <w:p w14:paraId="0FD87AD5">
      <w:pPr>
        <w:ind w:right="-1029" w:rightChars="-490" w:firstLine="48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159875" cy="4427220"/>
            <wp:effectExtent l="0" t="0" r="9525" b="5080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59875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ADCEA8">
      <w:pPr>
        <w:ind w:right="-1029" w:rightChars="-490" w:firstLine="643"/>
        <w:rPr>
          <w:rFonts w:cs="宋体" w:asciiTheme="minorEastAsia" w:hAnsiTheme="minorEastAsia" w:eastAsiaTheme="minorEastAsia"/>
          <w:b/>
          <w:sz w:val="24"/>
          <w:szCs w:val="24"/>
        </w:rPr>
      </w:pPr>
      <w:bookmarkStart w:id="3" w:name="_Toc5503"/>
      <w:bookmarkStart w:id="4" w:name="_Toc17064"/>
    </w:p>
    <w:p w14:paraId="3D634D68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056C0571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50A1DC48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6E619271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71D9ADF3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40699A89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4B026277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6E20A014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5D292F4F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55BD1884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3C7E8D8C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1B518A28">
      <w:pPr>
        <w:ind w:firstLine="643"/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2B962CF9">
      <w:pPr>
        <w:rPr>
          <w:rFonts w:cs="宋体" w:asciiTheme="minorEastAsia" w:hAnsiTheme="minorEastAsia" w:eastAsiaTheme="minorEastAsia"/>
          <w:b/>
          <w:sz w:val="24"/>
          <w:szCs w:val="24"/>
        </w:rPr>
      </w:pPr>
    </w:p>
    <w:p w14:paraId="1A117749">
      <w:pPr>
        <w:spacing w:line="360" w:lineRule="auto"/>
        <w:ind w:left="48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br w:type="page"/>
      </w: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3、点击“列入经营异常名录信息”，查询后截图。</w:t>
      </w:r>
    </w:p>
    <w:p w14:paraId="0D2754E6">
      <w:pPr>
        <w:pStyle w:val="11"/>
        <w:ind w:firstLine="0"/>
        <w:jc w:val="center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inline distT="0" distB="0" distL="114300" distR="114300">
            <wp:extent cx="8462645" cy="5356860"/>
            <wp:effectExtent l="0" t="0" r="8255" b="2540"/>
            <wp:docPr id="10" name="图片 1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微信截图_2022060815243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62645" cy="535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8569F">
      <w:pPr>
        <w:spacing w:line="360" w:lineRule="auto"/>
        <w:ind w:left="48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35" b="11430"/>
            <wp:wrapNone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4、点击“列入严重违法失信企业名单（黑名单）信息”，查询后截图。</w:t>
      </w:r>
    </w:p>
    <w:p w14:paraId="184EE3AD">
      <w:pPr>
        <w:numPr>
          <w:ilvl w:val="0"/>
          <w:numId w:val="1"/>
        </w:numPr>
        <w:spacing w:line="360" w:lineRule="auto"/>
        <w:ind w:firstLine="482" w:firstLineChars="200"/>
        <w:jc w:val="left"/>
        <w:rPr>
          <w:rFonts w:cs="宋体" w:asciiTheme="minorEastAsia" w:hAnsiTheme="minorEastAsia" w:eastAsiaTheme="minorEastAsia"/>
          <w:b/>
          <w:sz w:val="24"/>
          <w:szCs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3"/>
    <w:bookmarkEnd w:id="4"/>
    <w:p w14:paraId="2AEFC2D3">
      <w:pPr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附件5</w:t>
      </w:r>
    </w:p>
    <w:p w14:paraId="41C15A4E">
      <w:pPr>
        <w:rPr>
          <w:rFonts w:cs="宋体" w:asciiTheme="minorEastAsia" w:hAnsiTheme="minorEastAsia" w:eastAsiaTheme="minorEastAsia"/>
          <w:b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/>
          <w:sz w:val="24"/>
          <w:szCs w:val="24"/>
        </w:rPr>
        <w:t>中国执行信息公开网查询方式</w:t>
      </w:r>
    </w:p>
    <w:p w14:paraId="61025DBC">
      <w:pPr>
        <w:ind w:firstLine="48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1、在被执行人姓名/名称处输入“公司全称”,身份证号码/组织机构代码处输入“单位统一社会信用代码”，输入验证码后点击查询。</w:t>
      </w:r>
    </w:p>
    <w:p w14:paraId="24B1FC75">
      <w:pPr>
        <w:ind w:left="0" w:leftChars="0" w:firstLine="0" w:firstLineChars="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328295</wp:posOffset>
            </wp:positionH>
            <wp:positionV relativeFrom="paragraph">
              <wp:posOffset>93980</wp:posOffset>
            </wp:positionV>
            <wp:extent cx="7923530" cy="4163695"/>
            <wp:effectExtent l="0" t="0" r="1270" b="1905"/>
            <wp:wrapNone/>
            <wp:docPr id="6" name="图片 2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微信截图_202206081516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923530" cy="416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cs="宋体" w:asciiTheme="minorEastAsia" w:hAnsiTheme="minorEastAsia" w:eastAsiaTheme="minorEastAsia"/>
          <w:sz w:val="24"/>
          <w:szCs w:val="24"/>
        </w:rPr>
        <w:br w:type="page"/>
      </w: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最终截图样式</w:t>
      </w:r>
    </w:p>
    <w:p w14:paraId="3712AA6D">
      <w:pPr>
        <w:ind w:firstLine="48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170180</wp:posOffset>
            </wp:positionH>
            <wp:positionV relativeFrom="paragraph">
              <wp:posOffset>159385</wp:posOffset>
            </wp:positionV>
            <wp:extent cx="8177530" cy="4758055"/>
            <wp:effectExtent l="0" t="0" r="1270" b="4445"/>
            <wp:wrapNone/>
            <wp:docPr id="8" name="图片 5" descr="168230750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16823075030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77530" cy="475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2EEBFF">
      <w:pPr>
        <w:autoSpaceDE w:val="0"/>
        <w:autoSpaceDN w:val="0"/>
        <w:snapToGrid w:val="0"/>
        <w:rPr>
          <w:rFonts w:cs="宋体" w:asciiTheme="minorEastAsia" w:hAnsiTheme="minorEastAsia" w:eastAsiaTheme="minorEastAsia"/>
          <w:sz w:val="24"/>
          <w:szCs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04B21BFE">
      <w:pPr>
        <w:spacing w:after="12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2、在被执行人姓名/名称处输入“法人姓名”,身份证号码/组织机构代码处输入“法人身份证号码”，输入验证码后点击查询。</w:t>
      </w:r>
    </w:p>
    <w:p w14:paraId="6DEF6D07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90805</wp:posOffset>
            </wp:positionH>
            <wp:positionV relativeFrom="paragraph">
              <wp:posOffset>14605</wp:posOffset>
            </wp:positionV>
            <wp:extent cx="8178800" cy="4894580"/>
            <wp:effectExtent l="0" t="0" r="0" b="7620"/>
            <wp:wrapNone/>
            <wp:docPr id="5" name="图片 3" descr="1bad8142df1604764ad0c442eab7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1bad8142df1604764ad0c442eab77e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178800" cy="489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2E44BE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3B5525E4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423FF7C8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54B5E1FC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75920239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33E2AF6C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6CA4EAF4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41D20642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1DCB97E5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08A978F8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6CBEAE01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17B6AA66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6AC51A21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1CE2D70B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5062AA1A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7CE39960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10A3C9A8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4508E761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</w:p>
    <w:p w14:paraId="0F424408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最终截图样式</w:t>
      </w:r>
    </w:p>
    <w:p w14:paraId="74AD248E">
      <w:pPr>
        <w:pStyle w:val="11"/>
        <w:ind w:firstLine="0"/>
        <w:rPr>
          <w:rFonts w:cs="宋体" w:asciiTheme="minorEastAsia" w:hAnsiTheme="minorEastAsia" w:eastAsiaTheme="minorEastAsia"/>
          <w:bCs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inline distT="0" distB="0" distL="114300" distR="114300">
            <wp:extent cx="7979410" cy="5339715"/>
            <wp:effectExtent l="0" t="0" r="8890" b="6985"/>
            <wp:docPr id="19" name="图片 4" descr="0597c159eb1e68a133f4ed4ee264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0597c159eb1e68a133f4ed4ee264e6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79410" cy="53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1DB6D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440943C0">
      <w:pPr>
        <w:outlineLvl w:val="2"/>
        <w:rPr>
          <w:rFonts w:cs="宋体" w:asciiTheme="minorEastAsia" w:hAnsiTheme="minorEastAsia" w:eastAsiaTheme="minorEastAsia"/>
          <w:bCs/>
          <w:sz w:val="24"/>
          <w:szCs w:val="24"/>
        </w:rPr>
      </w:pPr>
      <w:bookmarkStart w:id="5" w:name="_Toc18178"/>
      <w:bookmarkStart w:id="6" w:name="_Toc19767"/>
      <w:bookmarkStart w:id="7" w:name="_Toc8421"/>
      <w:bookmarkStart w:id="8" w:name="_Toc15378"/>
      <w:bookmarkStart w:id="9" w:name="_Toc9085"/>
      <w:r>
        <w:rPr>
          <w:rFonts w:hint="eastAsia" w:cs="宋体" w:asciiTheme="minorEastAsia" w:hAnsiTheme="minorEastAsia" w:eastAsiaTheme="minorEastAsia"/>
          <w:bCs/>
          <w:sz w:val="24"/>
          <w:szCs w:val="24"/>
        </w:rPr>
        <w:t>附件6</w:t>
      </w:r>
      <w:bookmarkEnd w:id="5"/>
      <w:bookmarkEnd w:id="6"/>
      <w:bookmarkEnd w:id="7"/>
    </w:p>
    <w:p w14:paraId="6502EF48">
      <w:pPr>
        <w:outlineLvl w:val="2"/>
        <w:rPr>
          <w:rFonts w:cs="宋体" w:asciiTheme="minorEastAsia" w:hAnsiTheme="minorEastAsia" w:eastAsiaTheme="minorEastAsia"/>
          <w:b/>
          <w:sz w:val="24"/>
          <w:szCs w:val="24"/>
        </w:rPr>
      </w:pPr>
      <w:bookmarkStart w:id="10" w:name="_Toc16501"/>
      <w:bookmarkStart w:id="11" w:name="_Toc24121"/>
      <w:bookmarkStart w:id="12" w:name="_Toc1142"/>
      <w:r>
        <w:rPr>
          <w:rFonts w:hint="eastAsia" w:cs="宋体" w:asciiTheme="minorEastAsia" w:hAnsiTheme="minorEastAsia" w:eastAsiaTheme="minorEastAsia"/>
          <w:b/>
          <w:sz w:val="24"/>
          <w:szCs w:val="24"/>
        </w:rPr>
        <w:t>中国裁判文书网查询方式</w:t>
      </w:r>
      <w:bookmarkEnd w:id="8"/>
      <w:bookmarkEnd w:id="9"/>
      <w:bookmarkEnd w:id="10"/>
      <w:bookmarkEnd w:id="11"/>
      <w:bookmarkEnd w:id="12"/>
    </w:p>
    <w:p w14:paraId="72D99FE1">
      <w:pPr>
        <w:outlineLvl w:val="1"/>
        <w:rPr>
          <w:rFonts w:cs="宋体" w:asciiTheme="minorEastAsia" w:hAnsiTheme="minorEastAsia" w:eastAsiaTheme="minorEastAsia"/>
          <w:b/>
          <w:sz w:val="24"/>
          <w:szCs w:val="24"/>
        </w:rPr>
      </w:pPr>
      <w:bookmarkStart w:id="13" w:name="_Toc19591"/>
      <w:bookmarkStart w:id="14" w:name="_Toc26691"/>
      <w:bookmarkStart w:id="15" w:name="_Toc8837"/>
      <w:r>
        <w:rPr>
          <w:rFonts w:hint="eastAsia" w:cs="宋体" w:asciiTheme="minorEastAsia" w:hAnsiTheme="minorEastAsia" w:eastAsiaTheme="minorEastAsia"/>
          <w:b/>
          <w:sz w:val="24"/>
          <w:szCs w:val="24"/>
        </w:rPr>
        <w:t>1、供应商查询</w:t>
      </w:r>
      <w:bookmarkEnd w:id="13"/>
      <w:bookmarkEnd w:id="14"/>
      <w:bookmarkEnd w:id="15"/>
    </w:p>
    <w:p w14:paraId="023EF6B1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（1）打开“中国裁判文书网”网站（http://wenshu.court.gov.cn/），点击高级检索；</w:t>
      </w:r>
    </w:p>
    <w:p w14:paraId="5EAF8AAA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（2）案由选择“刑事案由”→“贪污贿赂罪”→“行贿罪”，并选择“全文”；</w:t>
      </w:r>
    </w:p>
    <w:p w14:paraId="397BCDC8">
      <w:pPr>
        <w:outlineLvl w:val="2"/>
        <w:rPr>
          <w:rFonts w:cs="宋体" w:asciiTheme="minorEastAsia" w:hAnsiTheme="minorEastAsia" w:eastAsiaTheme="minorEastAsia"/>
          <w:sz w:val="24"/>
          <w:szCs w:val="24"/>
        </w:rPr>
      </w:pPr>
      <w:bookmarkStart w:id="16" w:name="_Toc12886"/>
      <w:bookmarkStart w:id="17" w:name="_Toc18293"/>
      <w:bookmarkStart w:id="18" w:name="_Toc22621"/>
      <w:r>
        <w:rPr>
          <w:rFonts w:hint="eastAsia" w:cs="宋体" w:asciiTheme="minorEastAsia" w:hAnsiTheme="minorEastAsia" w:eastAsiaTheme="minorEastAsia"/>
          <w:sz w:val="24"/>
          <w:szCs w:val="24"/>
        </w:rPr>
        <w:t>（3）在“当事人”处输入供应商全称；</w:t>
      </w:r>
      <w:bookmarkEnd w:id="16"/>
      <w:bookmarkEnd w:id="17"/>
      <w:bookmarkEnd w:id="18"/>
    </w:p>
    <w:p w14:paraId="6219B4C8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（4）在裁判日期填写时间范围，时间范围要求：近三年（自采购公告发布之日起至响应截止时间段的前三年）”，点击检索；</w:t>
      </w:r>
    </w:p>
    <w:p w14:paraId="3E8E2467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163195</wp:posOffset>
            </wp:positionH>
            <wp:positionV relativeFrom="paragraph">
              <wp:posOffset>71755</wp:posOffset>
            </wp:positionV>
            <wp:extent cx="8210550" cy="3710305"/>
            <wp:effectExtent l="0" t="0" r="6350" b="10795"/>
            <wp:wrapNone/>
            <wp:docPr id="29" name="图片 12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210550" cy="371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93B016A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14AC4DAA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1863636A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714C9991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4C6D612A">
      <w:pPr>
        <w:pStyle w:val="14"/>
        <w:rPr>
          <w:rFonts w:cs="宋体" w:asciiTheme="minorEastAsia" w:hAnsiTheme="minorEastAsia" w:eastAsiaTheme="minorEastAsia"/>
          <w:sz w:val="24"/>
        </w:rPr>
      </w:pPr>
    </w:p>
    <w:p w14:paraId="469E928A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</w:p>
    <w:p w14:paraId="2E1CD5DC">
      <w:pPr>
        <w:rPr>
          <w:rFonts w:cs="宋体" w:asciiTheme="minorEastAsia" w:hAnsiTheme="minorEastAsia" w:eastAsiaTheme="minorEastAsia"/>
          <w:sz w:val="24"/>
          <w:szCs w:val="24"/>
          <w:u w:val="single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br w:type="page"/>
      </w:r>
    </w:p>
    <w:p w14:paraId="03EF5AC1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inline distT="0" distB="0" distL="114300" distR="114300">
            <wp:extent cx="8291830" cy="4899660"/>
            <wp:effectExtent l="0" t="0" r="1270" b="2540"/>
            <wp:docPr id="30" name="图片 13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 descr="微信截图_2022060814450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9183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B7C40">
      <w:pPr>
        <w:spacing w:afterLines="100"/>
        <w:rPr>
          <w:rFonts w:cs="宋体" w:asciiTheme="minorEastAsia" w:hAnsiTheme="minorEastAsia" w:eastAsiaTheme="minorEastAsia"/>
          <w:sz w:val="24"/>
          <w:szCs w:val="24"/>
        </w:rPr>
      </w:pPr>
    </w:p>
    <w:p w14:paraId="291F1C26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</w:p>
    <w:p w14:paraId="14019C90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</w:p>
    <w:p w14:paraId="755D61CE">
      <w:pPr>
        <w:outlineLvl w:val="2"/>
        <w:rPr>
          <w:rFonts w:cs="宋体" w:asciiTheme="minorEastAsia" w:hAnsiTheme="minorEastAsia" w:eastAsiaTheme="minorEastAsia"/>
          <w:sz w:val="24"/>
          <w:szCs w:val="24"/>
        </w:rPr>
      </w:pPr>
      <w:bookmarkStart w:id="19" w:name="_Toc21978"/>
      <w:bookmarkStart w:id="20" w:name="_Toc3871"/>
      <w:bookmarkStart w:id="21" w:name="_Toc16492"/>
      <w:r>
        <w:rPr>
          <w:rFonts w:hint="eastAsia" w:cs="宋体" w:asciiTheme="minorEastAsia" w:hAnsiTheme="minorEastAsia" w:eastAsiaTheme="minorEastAsia"/>
          <w:sz w:val="24"/>
          <w:szCs w:val="24"/>
        </w:rPr>
        <w:t>（5）最终截图样式（须截取到左上角的时间）：</w:t>
      </w:r>
      <w:bookmarkEnd w:id="19"/>
      <w:bookmarkEnd w:id="20"/>
      <w:bookmarkEnd w:id="21"/>
    </w:p>
    <w:p w14:paraId="2CB8F084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inline distT="0" distB="0" distL="114300" distR="114300">
            <wp:extent cx="8860155" cy="5201920"/>
            <wp:effectExtent l="0" t="0" r="4445" b="5080"/>
            <wp:docPr id="31" name="图片 14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 descr="微信截图_2022060814475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20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934C6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3466111D">
      <w:pPr>
        <w:outlineLvl w:val="1"/>
        <w:rPr>
          <w:rFonts w:cs="宋体" w:asciiTheme="minorEastAsia" w:hAnsiTheme="minorEastAsia" w:eastAsiaTheme="minorEastAsia"/>
          <w:b/>
          <w:sz w:val="24"/>
          <w:szCs w:val="24"/>
        </w:rPr>
      </w:pPr>
      <w:bookmarkStart w:id="22" w:name="_Toc32380"/>
      <w:bookmarkStart w:id="23" w:name="_Toc21383"/>
      <w:bookmarkStart w:id="24" w:name="_Toc12517"/>
      <w:r>
        <w:rPr>
          <w:rFonts w:hint="eastAsia" w:cs="宋体" w:asciiTheme="minorEastAsia" w:hAnsiTheme="minorEastAsia" w:eastAsiaTheme="minorEastAsia"/>
          <w:b/>
          <w:sz w:val="24"/>
          <w:szCs w:val="24"/>
        </w:rPr>
        <w:t>2、企业法定代表人查询</w:t>
      </w:r>
      <w:bookmarkEnd w:id="22"/>
      <w:bookmarkEnd w:id="23"/>
      <w:bookmarkEnd w:id="24"/>
    </w:p>
    <w:p w14:paraId="5D98AA47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（1）打开“中国裁判文书网”网站（http://wenshu.court.gov.cn/），点击高级检索；</w:t>
      </w:r>
    </w:p>
    <w:p w14:paraId="0429431B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（2）案由选择“刑事案由”→“贪污贿赂罪”→“行贿罪”，并选择“全文”。在“当事人”处输入企业法定代表人姓名；</w:t>
      </w:r>
    </w:p>
    <w:p w14:paraId="4FD8A5F2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（3）在裁判日期填写时间范围，时间范围要求：（自采购公告发布之日起至响应截止时间段的前三年）”，点击检索；</w:t>
      </w:r>
    </w:p>
    <w:p w14:paraId="557B68F8">
      <w:pPr>
        <w:rPr>
          <w:rFonts w:cs="宋体" w:asciiTheme="minorEastAsia" w:hAnsiTheme="minorEastAsia" w:eastAsiaTheme="minorEastAsia"/>
          <w:sz w:val="24"/>
          <w:szCs w:val="24"/>
          <w:u w:val="single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t>（4）然后点击保存搜索条件；再次点击高级检索，在全文检索中输入供应商全称，并选择“全文”，点击检索；</w:t>
      </w:r>
    </w:p>
    <w:p w14:paraId="6A25BC55">
      <w:pPr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713105</wp:posOffset>
            </wp:positionH>
            <wp:positionV relativeFrom="paragraph">
              <wp:posOffset>71755</wp:posOffset>
            </wp:positionV>
            <wp:extent cx="7575550" cy="4271645"/>
            <wp:effectExtent l="0" t="0" r="6350" b="8255"/>
            <wp:wrapNone/>
            <wp:docPr id="32" name="图片 15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575550" cy="427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3CDA07A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25CA5D2D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68523D83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0B2E4CBA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</w:p>
    <w:p w14:paraId="111A5FDA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</w:p>
    <w:p w14:paraId="694B3C13">
      <w:pPr>
        <w:pStyle w:val="11"/>
        <w:ind w:firstLine="0"/>
        <w:rPr>
          <w:rFonts w:cs="宋体" w:asciiTheme="minorEastAsia" w:hAnsiTheme="minorEastAsia" w:eastAsiaTheme="minorEastAsia"/>
          <w:sz w:val="24"/>
          <w:szCs w:val="24"/>
        </w:rPr>
      </w:pPr>
    </w:p>
    <w:p w14:paraId="77CC2343">
      <w:pPr>
        <w:pStyle w:val="10"/>
        <w:ind w:firstLine="240"/>
        <w:rPr>
          <w:rFonts w:asciiTheme="minorEastAsia" w:hAnsiTheme="minorEastAsia" w:eastAsiaTheme="minorEastAsia"/>
          <w:sz w:val="24"/>
          <w:szCs w:val="24"/>
        </w:rPr>
      </w:pPr>
    </w:p>
    <w:p w14:paraId="654F4731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26A04AE7">
      <w:pPr>
        <w:pStyle w:val="11"/>
        <w:rPr>
          <w:rFonts w:cs="宋体" w:asciiTheme="minorEastAsia" w:hAnsiTheme="minorEastAsia" w:eastAsiaTheme="minorEastAsia"/>
          <w:sz w:val="24"/>
          <w:szCs w:val="24"/>
        </w:rPr>
      </w:pPr>
    </w:p>
    <w:p w14:paraId="03ECCA3E">
      <w:pPr>
        <w:pStyle w:val="10"/>
        <w:ind w:firstLine="240"/>
        <w:rPr>
          <w:rFonts w:asciiTheme="minorEastAsia" w:hAnsiTheme="minorEastAsia" w:eastAsiaTheme="minorEastAsia"/>
          <w:sz w:val="24"/>
          <w:szCs w:val="24"/>
        </w:rPr>
      </w:pPr>
    </w:p>
    <w:p w14:paraId="69E86969">
      <w:pPr>
        <w:rPr>
          <w:rFonts w:cs="宋体" w:asciiTheme="minorEastAsia" w:hAnsiTheme="minorEastAsia" w:eastAsiaTheme="minorEastAsia"/>
          <w:sz w:val="24"/>
          <w:szCs w:val="24"/>
        </w:rPr>
      </w:pPr>
    </w:p>
    <w:p w14:paraId="6232F272">
      <w:pPr>
        <w:pStyle w:val="11"/>
        <w:rPr>
          <w:rFonts w:cs="宋体" w:asciiTheme="minorEastAsia" w:hAnsiTheme="minorEastAsia" w:eastAsiaTheme="minorEastAsia"/>
          <w:sz w:val="24"/>
          <w:szCs w:val="24"/>
        </w:rPr>
      </w:pPr>
    </w:p>
    <w:p w14:paraId="02FDC421">
      <w:pPr>
        <w:pStyle w:val="10"/>
        <w:ind w:firstLine="240"/>
        <w:rPr>
          <w:rFonts w:asciiTheme="minorEastAsia" w:hAnsiTheme="minorEastAsia" w:eastAsiaTheme="minorEastAsia"/>
          <w:sz w:val="24"/>
          <w:szCs w:val="24"/>
        </w:rPr>
      </w:pPr>
    </w:p>
    <w:p w14:paraId="0859E780">
      <w:pPr>
        <w:rPr>
          <w:rFonts w:asciiTheme="minorEastAsia" w:hAnsiTheme="minorEastAsia" w:eastAsiaTheme="minorEastAsia"/>
        </w:rPr>
      </w:pPr>
    </w:p>
    <w:p w14:paraId="16965C1A">
      <w:pPr>
        <w:pStyle w:val="11"/>
        <w:rPr>
          <w:rFonts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43180</wp:posOffset>
            </wp:positionV>
            <wp:extent cx="8833485" cy="5295900"/>
            <wp:effectExtent l="0" t="0" r="5715" b="0"/>
            <wp:wrapNone/>
            <wp:docPr id="33" name="图片 16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 descr="微信截图_202206081459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3348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1A52AB8">
      <w:pPr>
        <w:pStyle w:val="10"/>
        <w:ind w:firstLine="210"/>
        <w:rPr>
          <w:rFonts w:asciiTheme="minorEastAsia" w:hAnsiTheme="minorEastAsia" w:eastAsiaTheme="minorEastAsia"/>
        </w:rPr>
      </w:pPr>
    </w:p>
    <w:p w14:paraId="496A5DF0">
      <w:pPr>
        <w:rPr>
          <w:rFonts w:asciiTheme="minorEastAsia" w:hAnsiTheme="minorEastAsia" w:eastAsiaTheme="minorEastAsia"/>
        </w:rPr>
      </w:pPr>
    </w:p>
    <w:p w14:paraId="2166EE70">
      <w:pPr>
        <w:pStyle w:val="11"/>
        <w:rPr>
          <w:rFonts w:asciiTheme="minorEastAsia" w:hAnsiTheme="minorEastAsia" w:eastAsiaTheme="minorEastAsia"/>
        </w:rPr>
      </w:pPr>
    </w:p>
    <w:p w14:paraId="090BDFFE">
      <w:pPr>
        <w:pStyle w:val="10"/>
        <w:ind w:firstLine="210"/>
        <w:rPr>
          <w:rFonts w:asciiTheme="minorEastAsia" w:hAnsiTheme="minorEastAsia" w:eastAsiaTheme="minorEastAsia"/>
        </w:rPr>
      </w:pPr>
    </w:p>
    <w:p w14:paraId="7E5509FD">
      <w:pPr>
        <w:rPr>
          <w:rFonts w:asciiTheme="minorEastAsia" w:hAnsiTheme="minorEastAsia" w:eastAsiaTheme="minorEastAsia"/>
        </w:rPr>
      </w:pPr>
    </w:p>
    <w:p w14:paraId="334517EC">
      <w:pPr>
        <w:pStyle w:val="11"/>
        <w:rPr>
          <w:rFonts w:asciiTheme="minorEastAsia" w:hAnsiTheme="minorEastAsia" w:eastAsiaTheme="minorEastAsia"/>
        </w:rPr>
      </w:pPr>
    </w:p>
    <w:p w14:paraId="67D1C3C6">
      <w:pPr>
        <w:pStyle w:val="10"/>
        <w:ind w:firstLine="210"/>
        <w:rPr>
          <w:rFonts w:asciiTheme="minorEastAsia" w:hAnsiTheme="minorEastAsia" w:eastAsiaTheme="minorEastAsia"/>
        </w:rPr>
      </w:pPr>
    </w:p>
    <w:p w14:paraId="36D1E1A1">
      <w:pPr>
        <w:rPr>
          <w:rFonts w:asciiTheme="minorEastAsia" w:hAnsiTheme="minorEastAsia" w:eastAsiaTheme="minorEastAsia"/>
        </w:rPr>
      </w:pPr>
    </w:p>
    <w:p w14:paraId="0437ACCA">
      <w:pPr>
        <w:pStyle w:val="11"/>
        <w:rPr>
          <w:rFonts w:asciiTheme="minorEastAsia" w:hAnsiTheme="minorEastAsia" w:eastAsiaTheme="minorEastAsia"/>
        </w:rPr>
      </w:pPr>
    </w:p>
    <w:p w14:paraId="0EAE7512">
      <w:pPr>
        <w:pStyle w:val="10"/>
        <w:ind w:firstLine="210"/>
        <w:rPr>
          <w:rFonts w:asciiTheme="minorEastAsia" w:hAnsiTheme="minorEastAsia" w:eastAsiaTheme="minorEastAsia"/>
        </w:rPr>
      </w:pPr>
    </w:p>
    <w:p w14:paraId="753F88AD">
      <w:pPr>
        <w:rPr>
          <w:rFonts w:asciiTheme="minorEastAsia" w:hAnsiTheme="minorEastAsia" w:eastAsiaTheme="minorEastAsia"/>
        </w:rPr>
      </w:pPr>
    </w:p>
    <w:p w14:paraId="5E6FB43E">
      <w:pPr>
        <w:pStyle w:val="11"/>
        <w:rPr>
          <w:rFonts w:asciiTheme="minorEastAsia" w:hAnsiTheme="minorEastAsia" w:eastAsiaTheme="minorEastAsia"/>
        </w:rPr>
      </w:pPr>
    </w:p>
    <w:p w14:paraId="5AD8A305">
      <w:pPr>
        <w:pStyle w:val="10"/>
        <w:ind w:firstLine="210"/>
        <w:rPr>
          <w:rFonts w:asciiTheme="minorEastAsia" w:hAnsiTheme="minorEastAsia" w:eastAsiaTheme="minorEastAsia"/>
        </w:rPr>
      </w:pPr>
    </w:p>
    <w:p w14:paraId="7A62747C">
      <w:pPr>
        <w:rPr>
          <w:rFonts w:asciiTheme="minorEastAsia" w:hAnsiTheme="minorEastAsia" w:eastAsiaTheme="minorEastAsia"/>
        </w:rPr>
      </w:pPr>
    </w:p>
    <w:p w14:paraId="24A9B593">
      <w:pPr>
        <w:pStyle w:val="11"/>
        <w:rPr>
          <w:rFonts w:asciiTheme="minorEastAsia" w:hAnsiTheme="minorEastAsia" w:eastAsiaTheme="minorEastAsia"/>
        </w:rPr>
      </w:pPr>
    </w:p>
    <w:p w14:paraId="1FD1059A">
      <w:pPr>
        <w:pStyle w:val="10"/>
        <w:ind w:firstLine="210"/>
        <w:rPr>
          <w:rFonts w:asciiTheme="minorEastAsia" w:hAnsiTheme="minorEastAsia" w:eastAsiaTheme="minorEastAsia"/>
        </w:rPr>
      </w:pPr>
    </w:p>
    <w:p w14:paraId="389D2BAC">
      <w:pPr>
        <w:rPr>
          <w:rFonts w:asciiTheme="minorEastAsia" w:hAnsiTheme="minorEastAsia" w:eastAsiaTheme="minorEastAsia"/>
        </w:rPr>
      </w:pPr>
    </w:p>
    <w:p w14:paraId="0DEAB104">
      <w:pPr>
        <w:pStyle w:val="11"/>
        <w:rPr>
          <w:rFonts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sz w:val="24"/>
          <w:szCs w:val="24"/>
        </w:rPr>
        <w:drawing>
          <wp:inline distT="0" distB="0" distL="114300" distR="114300">
            <wp:extent cx="8246745" cy="5024120"/>
            <wp:effectExtent l="0" t="0" r="8255" b="5080"/>
            <wp:docPr id="34" name="图片 17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7" descr="微信截图_2022060815003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246745" cy="502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11D5C">
      <w:pPr>
        <w:pStyle w:val="10"/>
        <w:ind w:firstLine="210"/>
        <w:rPr>
          <w:rFonts w:asciiTheme="minorEastAsia" w:hAnsiTheme="minorEastAsia" w:eastAsiaTheme="minorEastAsia"/>
        </w:rPr>
      </w:pPr>
    </w:p>
    <w:p w14:paraId="4AEA55FA">
      <w:pPr>
        <w:rPr>
          <w:rFonts w:asciiTheme="minorEastAsia" w:hAnsiTheme="minorEastAsia" w:eastAsiaTheme="minorEastAsia"/>
        </w:rPr>
      </w:pPr>
    </w:p>
    <w:p w14:paraId="2B64B359">
      <w:pPr>
        <w:pStyle w:val="11"/>
        <w:rPr>
          <w:rFonts w:asciiTheme="minorEastAsia" w:hAnsiTheme="minorEastAsia" w:eastAsiaTheme="minorEastAsia"/>
        </w:rPr>
      </w:pPr>
    </w:p>
    <w:p w14:paraId="605BD089">
      <w:pPr>
        <w:outlineLvl w:val="2"/>
        <w:rPr>
          <w:rFonts w:cs="宋体" w:asciiTheme="minorEastAsia" w:hAnsiTheme="minorEastAsia" w:eastAsiaTheme="minorEastAsia"/>
          <w:sz w:val="24"/>
          <w:szCs w:val="24"/>
        </w:rPr>
      </w:pPr>
      <w:bookmarkStart w:id="25" w:name="_Toc19637"/>
      <w:bookmarkStart w:id="26" w:name="_Toc22216"/>
      <w:bookmarkStart w:id="27" w:name="_Toc6531"/>
      <w:r>
        <w:rPr>
          <w:rFonts w:hint="eastAsia" w:cs="宋体" w:asciiTheme="minorEastAsia" w:hAnsiTheme="minorEastAsia" w:eastAsiaTheme="minorEastAsia"/>
          <w:sz w:val="24"/>
          <w:szCs w:val="24"/>
        </w:rPr>
        <w:t>（5）最终截图样式（须截取到左上角的时间）：</w:t>
      </w:r>
      <w:bookmarkEnd w:id="25"/>
      <w:bookmarkEnd w:id="26"/>
      <w:bookmarkEnd w:id="27"/>
    </w:p>
    <w:p w14:paraId="09CA1D2E">
      <w:pPr>
        <w:pStyle w:val="10"/>
        <w:ind w:firstLine="24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bidi="ar-SA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259080</wp:posOffset>
            </wp:positionV>
            <wp:extent cx="8475980" cy="4575175"/>
            <wp:effectExtent l="0" t="0" r="7620" b="9525"/>
            <wp:wrapNone/>
            <wp:docPr id="35" name="图片 18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 descr="微信截图_2022060815023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475980" cy="457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C2F6F06">
      <w:pPr>
        <w:pStyle w:val="11"/>
        <w:rPr>
          <w:rFonts w:asciiTheme="minorEastAsia" w:hAnsiTheme="minorEastAsia" w:eastAsiaTheme="minorEastAsia"/>
        </w:rPr>
      </w:pPr>
    </w:p>
    <w:p w14:paraId="7F250007">
      <w:pPr>
        <w:pStyle w:val="10"/>
        <w:ind w:firstLine="210"/>
        <w:rPr>
          <w:rFonts w:asciiTheme="minorEastAsia" w:hAnsiTheme="minorEastAsia" w:eastAsiaTheme="minorEastAsia"/>
        </w:rPr>
        <w:sectPr>
          <w:headerReference r:id="rId8" w:type="default"/>
          <w:footerReference r:id="rId9" w:type="default"/>
          <w:pgSz w:w="16838" w:h="11905" w:orient="landscape"/>
          <w:pgMar w:top="1083" w:right="1440" w:bottom="1083" w:left="1440" w:header="0" w:footer="918" w:gutter="0"/>
          <w:pgNumType w:fmt="decimal"/>
          <w:cols w:space="720" w:num="1"/>
          <w:docGrid w:linePitch="286" w:charSpace="0"/>
        </w:sectPr>
      </w:pPr>
    </w:p>
    <w:p w14:paraId="030CC3BF">
      <w:pPr>
        <w:widowControl/>
        <w:jc w:val="left"/>
        <w:outlineLvl w:val="1"/>
        <w:rPr>
          <w:rFonts w:cs="宋体" w:asciiTheme="minorEastAsia" w:hAnsiTheme="minorEastAsia" w:eastAsiaTheme="minorEastAsia"/>
          <w:b/>
          <w:sz w:val="24"/>
          <w:szCs w:val="24"/>
        </w:rPr>
      </w:pPr>
      <w:bookmarkStart w:id="28" w:name="_Toc30428"/>
      <w:bookmarkStart w:id="29" w:name="_Toc25466"/>
      <w:bookmarkStart w:id="30" w:name="_Toc29579"/>
      <w:r>
        <w:rPr>
          <w:rFonts w:hint="eastAsia" w:cs="宋体" w:asciiTheme="minorEastAsia" w:hAnsiTheme="minorEastAsia" w:eastAsiaTheme="minorEastAsia"/>
          <w:b/>
          <w:sz w:val="24"/>
          <w:szCs w:val="24"/>
        </w:rPr>
        <w:t>附件7</w:t>
      </w:r>
      <w:bookmarkEnd w:id="28"/>
      <w:bookmarkEnd w:id="29"/>
      <w:bookmarkEnd w:id="30"/>
    </w:p>
    <w:p w14:paraId="3CDEDC7F">
      <w:pPr>
        <w:pStyle w:val="11"/>
        <w:rPr>
          <w:rFonts w:cs="宋体" w:asciiTheme="minorEastAsia" w:hAnsiTheme="minorEastAsia" w:eastAsiaTheme="minorEastAsia"/>
          <w:sz w:val="24"/>
          <w:szCs w:val="24"/>
        </w:rPr>
      </w:pPr>
    </w:p>
    <w:p w14:paraId="70EF208B">
      <w:pPr>
        <w:widowControl/>
        <w:jc w:val="center"/>
        <w:rPr>
          <w:rFonts w:cs="宋体" w:asciiTheme="minorEastAsia" w:hAnsiTheme="minorEastAsia" w:eastAsiaTheme="minorEastAsia"/>
          <w:b/>
          <w:bCs/>
          <w:color w:val="000000"/>
          <w:kern w:val="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b/>
          <w:bCs/>
          <w:color w:val="000000"/>
          <w:kern w:val="0"/>
          <w:sz w:val="24"/>
          <w:szCs w:val="24"/>
        </w:rPr>
        <w:t>异议书</w:t>
      </w:r>
    </w:p>
    <w:p w14:paraId="5AA4BA93">
      <w:pPr>
        <w:pStyle w:val="9"/>
        <w:rPr>
          <w:rFonts w:cs="宋体" w:asciiTheme="minorEastAsia" w:hAnsiTheme="minorEastAsia" w:eastAsiaTheme="minorEastAsia"/>
          <w:sz w:val="24"/>
        </w:rPr>
      </w:pPr>
    </w:p>
    <w:p w14:paraId="540A0FD8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>致：</w:t>
      </w: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  <w:u w:val="single"/>
        </w:rPr>
        <w:t xml:space="preserve">（异议对象单位名称） </w:t>
      </w:r>
    </w:p>
    <w:p w14:paraId="7DA7A17D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>我公司依法参与了贵公司（局）</w:t>
      </w: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  <w:u w:val="single"/>
        </w:rPr>
        <w:t>于     年     月    日</w:t>
      </w: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 组 织 （ 项 目 名 称 </w:t>
      </w:r>
    </w:p>
    <w:p w14:paraId="0476606F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为  ，采购编号为： 标段名称(标段号)：  ） </w:t>
      </w:r>
    </w:p>
    <w:p w14:paraId="05B6630D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的采购活动，该项目目前正处于： 。现我公司对提 出异议。 </w:t>
      </w:r>
    </w:p>
    <w:p w14:paraId="51D5B9FD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一、被异议人 </w:t>
      </w:r>
    </w:p>
    <w:p w14:paraId="45CBB330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二、异议事项 </w:t>
      </w:r>
    </w:p>
    <w:p w14:paraId="0E4CD218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三、请求及主张 </w:t>
      </w:r>
    </w:p>
    <w:p w14:paraId="23C4078A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四、法律依据、线索及相关材料 </w:t>
      </w:r>
    </w:p>
    <w:p w14:paraId="1C09FB54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五、真实性承诺 </w:t>
      </w:r>
    </w:p>
    <w:p w14:paraId="3BC50C0C">
      <w:pPr>
        <w:widowControl/>
        <w:jc w:val="center"/>
        <w:rPr>
          <w:rFonts w:cs="宋体" w:asciiTheme="minorEastAsia" w:hAnsiTheme="minorEastAsia" w:eastAsiaTheme="minorEastAsia"/>
          <w:color w:val="000000"/>
          <w:kern w:val="0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              异 议 人：</w:t>
      </w:r>
    </w:p>
    <w:p w14:paraId="16F071C4">
      <w:pPr>
        <w:widowControl/>
        <w:jc w:val="center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              联系电话：</w:t>
      </w:r>
    </w:p>
    <w:p w14:paraId="42EA99CD">
      <w:pPr>
        <w:widowControl/>
        <w:jc w:val="center"/>
        <w:rPr>
          <w:rFonts w:cs="宋体" w:asciiTheme="minorEastAsia" w:hAnsiTheme="minorEastAsia" w:eastAsiaTheme="minorEastAsia"/>
          <w:sz w:val="24"/>
          <w:szCs w:val="24"/>
          <w:u w:val="single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              联系地址：</w:t>
      </w:r>
    </w:p>
    <w:p w14:paraId="0C277242">
      <w:pPr>
        <w:widowControl/>
        <w:jc w:val="left"/>
        <w:rPr>
          <w:rFonts w:cs="宋体" w:asciiTheme="minorEastAsia" w:hAnsiTheme="minorEastAsia" w:eastAsiaTheme="minorEastAsia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 xml:space="preserve">附件：1.营业执照复印件 </w:t>
      </w:r>
    </w:p>
    <w:p w14:paraId="3A156CB6">
      <w:pPr>
        <w:widowControl/>
        <w:ind w:firstLine="720" w:firstLineChars="300"/>
        <w:jc w:val="left"/>
        <w:outlineLvl w:val="1"/>
        <w:rPr>
          <w:rFonts w:cs="宋体" w:asciiTheme="minorEastAsia" w:hAnsiTheme="minorEastAsia" w:eastAsiaTheme="minorEastAsia"/>
          <w:sz w:val="24"/>
          <w:szCs w:val="24"/>
        </w:rPr>
      </w:pPr>
      <w:bookmarkStart w:id="31" w:name="_Toc14953"/>
      <w:bookmarkStart w:id="32" w:name="_Toc22313"/>
      <w:bookmarkStart w:id="33" w:name="_Toc26369"/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>2.异议授权书</w:t>
      </w:r>
      <w:bookmarkEnd w:id="31"/>
      <w:bookmarkEnd w:id="32"/>
      <w:bookmarkEnd w:id="33"/>
    </w:p>
    <w:p w14:paraId="48451889">
      <w:pPr>
        <w:widowControl/>
        <w:jc w:val="left"/>
        <w:rPr>
          <w:rFonts w:cs="仿宋_GB2312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color w:val="000000"/>
          <w:kern w:val="0"/>
          <w:sz w:val="24"/>
          <w:szCs w:val="24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</w:p>
    <w:p w14:paraId="75B60CEE">
      <w:pPr>
        <w:pStyle w:val="2"/>
        <w:rPr>
          <w:rFonts w:hint="eastAsia" w:ascii="宋体" w:hAnsi="宋体" w:eastAsia="宋体" w:cs="仿宋"/>
          <w:bCs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___WRD_EMBED_SUB_38">
    <w:altName w:val="宋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3FE8878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33BE959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848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33BE959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C46E34"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1972090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950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G+QoMkBAACZAwAADgAAAGRycy9lMm9Eb2MueG1srVPNjtMwEL4j8Q6W&#10;79TZroS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Eb5CgyQEAAJk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1972090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47C133B0"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BEB5EB9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0E62C2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052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KL+z8gBAACZ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aDEcYsDv/z8cfn15/L7O1lm&#10;efoANWbdB8xLwzs/5NTJD+jMrAcVbf4iH4JxFPd8FVcOiYj8aL1arysMCYzNF8RhD89DhPReekuy&#10;0dCI0yui8tNHSGPqnJKrOX+njUE/r437x4GY2cNy72OP2UrDfpga3/v2jHx6HHxDHe45JeaDQ13z&#10;jsxGnI39bBxD1IeuLFGuB+H2mLCJ0luuMMJOhXFihd20XXklHt9L1sMft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OSi/s/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B0E62C2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84E249">
    <w:pPr>
      <w:pStyle w:val="8"/>
      <w:pBdr>
        <w:bottom w:val="none" w:color="auto" w:sz="0" w:space="1"/>
      </w:pBdr>
      <w:rPr>
        <w:b/>
        <w:i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6239895"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zZDhiYTRhYTdlN2VlYzI3MjdiNjk3Y2U1MjY4ODUifQ=="/>
  </w:docVars>
  <w:rsids>
    <w:rsidRoot w:val="00000000"/>
    <w:rsid w:val="18736402"/>
    <w:rsid w:val="22A06E5C"/>
    <w:rsid w:val="29A33AAC"/>
    <w:rsid w:val="2B03720A"/>
    <w:rsid w:val="2C6D4C01"/>
    <w:rsid w:val="40D73D5E"/>
    <w:rsid w:val="45D62DC8"/>
    <w:rsid w:val="4A8B1183"/>
    <w:rsid w:val="5CDA2B5B"/>
    <w:rsid w:val="64503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iPriority="99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520" w:lineRule="exact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rFonts w:ascii="Times New Roman" w:hAnsi="Times New Roman"/>
      <w:b/>
      <w:kern w:val="44"/>
      <w:sz w:val="44"/>
      <w:szCs w:val="20"/>
    </w:rPr>
  </w:style>
  <w:style w:type="character" w:default="1" w:styleId="13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0"/>
    <w:pPr>
      <w:ind w:firstLine="420" w:firstLineChars="200"/>
    </w:pPr>
    <w:rPr>
      <w:rFonts w:ascii="Times New Roman" w:hAnsi="Times New Roman"/>
      <w:szCs w:val="24"/>
    </w:rPr>
  </w:style>
  <w:style w:type="paragraph" w:styleId="4">
    <w:name w:val="annotation text"/>
    <w:basedOn w:val="1"/>
    <w:qFormat/>
    <w:uiPriority w:val="0"/>
    <w:pPr>
      <w:jc w:val="left"/>
    </w:pPr>
  </w:style>
  <w:style w:type="paragraph" w:styleId="5">
    <w:name w:val="Body Text"/>
    <w:basedOn w:val="1"/>
    <w:qFormat/>
    <w:uiPriority w:val="1"/>
    <w:rPr>
      <w:rFonts w:ascii="宋体" w:hAnsi="宋体" w:cs="宋体"/>
      <w:szCs w:val="21"/>
      <w:lang w:val="zh-CN" w:bidi="zh-CN"/>
    </w:rPr>
  </w:style>
  <w:style w:type="paragraph" w:styleId="6">
    <w:name w:val="Body Text Indent"/>
    <w:basedOn w:val="1"/>
    <w:qFormat/>
    <w:uiPriority w:val="0"/>
    <w:pPr>
      <w:spacing w:after="120"/>
      <w:ind w:left="420" w:leftChars="200"/>
    </w:p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tabs>
        <w:tab w:val="center" w:pos="4153"/>
        <w:tab w:val="right" w:pos="8306"/>
      </w:tabs>
      <w:snapToGrid w:val="0"/>
    </w:pPr>
    <w:rPr>
      <w:rFonts w:ascii="Times New Roman" w:hAnsi="Times New Roman"/>
      <w:sz w:val="18"/>
      <w:szCs w:val="20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kern w:val="0"/>
      <w:sz w:val="20"/>
      <w:szCs w:val="24"/>
    </w:rPr>
  </w:style>
  <w:style w:type="paragraph" w:styleId="10">
    <w:name w:val="Body Text First Indent"/>
    <w:basedOn w:val="5"/>
    <w:next w:val="1"/>
    <w:unhideWhenUsed/>
    <w:qFormat/>
    <w:uiPriority w:val="99"/>
    <w:pPr>
      <w:ind w:firstLine="420" w:firstLineChars="100"/>
    </w:pPr>
  </w:style>
  <w:style w:type="paragraph" w:styleId="11">
    <w:name w:val="Body Text First Indent 2"/>
    <w:basedOn w:val="6"/>
    <w:next w:val="10"/>
    <w:qFormat/>
    <w:uiPriority w:val="0"/>
    <w:pPr>
      <w:spacing w:line="240" w:lineRule="auto"/>
      <w:ind w:firstLine="420"/>
    </w:pPr>
  </w:style>
  <w:style w:type="paragraph" w:customStyle="1" w:styleId="14">
    <w:name w:val="无间隔1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5">
    <w:name w:val="p0"/>
    <w:basedOn w:val="1"/>
    <w:autoRedefine/>
    <w:qFormat/>
    <w:uiPriority w:val="0"/>
    <w:pPr>
      <w:widowControl/>
    </w:pPr>
    <w:rPr>
      <w:rFonts w:ascii="Times New Roman"/>
      <w:bCs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2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5513</Words>
  <Characters>6161</Characters>
  <Lines>0</Lines>
  <Paragraphs>0</Paragraphs>
  <TotalTime>1</TotalTime>
  <ScaleCrop>false</ScaleCrop>
  <LinksUpToDate>false</LinksUpToDate>
  <CharactersWithSpaces>6507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2024-08-16T01:49:00Z</dcterms:created>
  <dc:creator>联想</dc:creator>
  <cp:lastModifiedBy>Joash or Jehoash</cp:lastModifiedBy>
  <cp:lastPrinted>2024-08-16T04:05:00Z</cp:lastPrinted>
  <dcterms:modified xsi:type="dcterms:W3CDTF">2024-08-16T08:26:37Z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7CF65799756C4D909B6CB6BEB78D6F76_12</vt:lpwstr>
  </property>
</Properties>
</file>