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2F800">
      <w:pPr>
        <w:rPr>
          <w:rFonts w:hint="eastAsia" w:hAnsi="宋体" w:cs="宋体"/>
          <w:szCs w:val="24"/>
          <w:highlight w:val="none"/>
        </w:rPr>
      </w:pPr>
      <w:r>
        <w:rPr>
          <w:rFonts w:hint="eastAsia" w:hAnsi="宋体" w:cs="宋体"/>
          <w:szCs w:val="24"/>
          <w:highlight w:val="none"/>
        </w:rPr>
        <w:t>附件</w:t>
      </w:r>
      <w:r>
        <w:rPr>
          <w:rFonts w:hint="eastAsia" w:hAnsi="宋体" w:cs="宋体"/>
          <w:szCs w:val="24"/>
          <w:highlight w:val="none"/>
          <w:lang w:val="en-US" w:eastAsia="zh-CN"/>
        </w:rPr>
        <w:t>一</w:t>
      </w:r>
      <w:r>
        <w:rPr>
          <w:rFonts w:hint="eastAsia" w:hAnsi="宋体" w:cs="宋体"/>
          <w:szCs w:val="24"/>
          <w:highlight w:val="none"/>
        </w:rPr>
        <w:t>：</w:t>
      </w:r>
    </w:p>
    <w:tbl>
      <w:tblPr>
        <w:tblStyle w:val="10"/>
        <w:tblW w:w="10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96"/>
        <w:gridCol w:w="1740"/>
        <w:gridCol w:w="794"/>
        <w:gridCol w:w="510"/>
        <w:gridCol w:w="1060"/>
        <w:gridCol w:w="1307"/>
        <w:gridCol w:w="1145"/>
        <w:gridCol w:w="1251"/>
      </w:tblGrid>
      <w:tr w14:paraId="19E2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677" w:type="dxa"/>
            <w:noWrap/>
            <w:vAlign w:val="center"/>
          </w:tcPr>
          <w:p w14:paraId="7150C3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标段</w:t>
            </w:r>
          </w:p>
        </w:tc>
        <w:tc>
          <w:tcPr>
            <w:tcW w:w="1996" w:type="dxa"/>
            <w:noWrap/>
            <w:vAlign w:val="center"/>
          </w:tcPr>
          <w:p w14:paraId="7F96F0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标段内容</w:t>
            </w:r>
          </w:p>
        </w:tc>
        <w:tc>
          <w:tcPr>
            <w:tcW w:w="1740" w:type="dxa"/>
            <w:noWrap/>
            <w:vAlign w:val="center"/>
          </w:tcPr>
          <w:p w14:paraId="6455CAB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服务内容</w:t>
            </w:r>
          </w:p>
        </w:tc>
        <w:tc>
          <w:tcPr>
            <w:tcW w:w="794" w:type="dxa"/>
            <w:noWrap/>
            <w:vAlign w:val="center"/>
          </w:tcPr>
          <w:p w14:paraId="1DE9EE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服务类型</w:t>
            </w:r>
          </w:p>
        </w:tc>
        <w:tc>
          <w:tcPr>
            <w:tcW w:w="510" w:type="dxa"/>
            <w:noWrap/>
            <w:vAlign w:val="center"/>
          </w:tcPr>
          <w:p w14:paraId="4274AB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数量</w:t>
            </w:r>
          </w:p>
        </w:tc>
        <w:tc>
          <w:tcPr>
            <w:tcW w:w="1060" w:type="dxa"/>
            <w:noWrap/>
            <w:vAlign w:val="center"/>
          </w:tcPr>
          <w:p w14:paraId="79AA1B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最高限价 (万元)</w:t>
            </w:r>
          </w:p>
        </w:tc>
        <w:tc>
          <w:tcPr>
            <w:tcW w:w="1307" w:type="dxa"/>
            <w:noWrap/>
            <w:vAlign w:val="center"/>
          </w:tcPr>
          <w:p w14:paraId="79A4D18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拟选用单源直接采购供应商</w:t>
            </w:r>
          </w:p>
        </w:tc>
        <w:tc>
          <w:tcPr>
            <w:tcW w:w="1145" w:type="dxa"/>
            <w:noWrap/>
            <w:vAlign w:val="center"/>
          </w:tcPr>
          <w:p w14:paraId="751DAD3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rPr>
            </w:pPr>
            <w:r>
              <w:rPr>
                <w:rFonts w:hint="eastAsia" w:ascii="宋体" w:hAnsi="宋体" w:eastAsia="宋体" w:cs="宋体"/>
                <w:b/>
                <w:bCs/>
                <w:color w:val="000000"/>
                <w:sz w:val="20"/>
                <w:lang w:bidi="ar"/>
              </w:rPr>
              <w:t>需求部门</w:t>
            </w:r>
          </w:p>
        </w:tc>
        <w:tc>
          <w:tcPr>
            <w:tcW w:w="1251" w:type="dxa"/>
            <w:noWrap/>
            <w:vAlign w:val="center"/>
          </w:tcPr>
          <w:p w14:paraId="124956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20"/>
                <w:lang w:bidi="ar"/>
              </w:rPr>
            </w:pPr>
            <w:r>
              <w:rPr>
                <w:rFonts w:hint="eastAsia" w:ascii="宋体" w:hAnsi="宋体" w:eastAsia="宋体" w:cs="宋体"/>
                <w:b/>
                <w:bCs/>
                <w:color w:val="000000"/>
                <w:sz w:val="20"/>
                <w:lang w:bidi="ar"/>
              </w:rPr>
              <w:t>备注</w:t>
            </w:r>
          </w:p>
        </w:tc>
      </w:tr>
      <w:tr w14:paraId="0546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77" w:type="dxa"/>
            <w:noWrap w:val="0"/>
            <w:vAlign w:val="center"/>
          </w:tcPr>
          <w:p w14:paraId="0A7A50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1</w:t>
            </w:r>
          </w:p>
        </w:tc>
        <w:tc>
          <w:tcPr>
            <w:tcW w:w="1996" w:type="dxa"/>
            <w:noWrap w:val="0"/>
            <w:vAlign w:val="center"/>
          </w:tcPr>
          <w:p w14:paraId="53BD6E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包头美岱抽水蓄能有限责任公司物业服务项目</w:t>
            </w:r>
          </w:p>
        </w:tc>
        <w:tc>
          <w:tcPr>
            <w:tcW w:w="1740" w:type="dxa"/>
            <w:noWrap w:val="0"/>
            <w:vAlign w:val="center"/>
          </w:tcPr>
          <w:p w14:paraId="27FD30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包头美岱抽水蓄能有限责任公司物业服务项目</w:t>
            </w:r>
          </w:p>
        </w:tc>
        <w:tc>
          <w:tcPr>
            <w:tcW w:w="794" w:type="dxa"/>
            <w:noWrap w:val="0"/>
            <w:vAlign w:val="center"/>
          </w:tcPr>
          <w:p w14:paraId="570204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物业服务</w:t>
            </w:r>
          </w:p>
        </w:tc>
        <w:tc>
          <w:tcPr>
            <w:tcW w:w="510" w:type="dxa"/>
            <w:noWrap w:val="0"/>
            <w:vAlign w:val="center"/>
          </w:tcPr>
          <w:p w14:paraId="4B8DF97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1</w:t>
            </w:r>
          </w:p>
        </w:tc>
        <w:tc>
          <w:tcPr>
            <w:tcW w:w="1060" w:type="dxa"/>
            <w:noWrap w:val="0"/>
            <w:vAlign w:val="center"/>
          </w:tcPr>
          <w:p w14:paraId="715926E4">
            <w:pPr>
              <w:pStyle w:val="12"/>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color w:val="000000"/>
                <w:sz w:val="18"/>
                <w:szCs w:val="18"/>
                <w:highlight w:val="none"/>
                <w:lang w:val="en-US" w:eastAsia="zh-CN" w:bidi="ar-SA"/>
              </w:rPr>
            </w:pPr>
            <w:r>
              <w:rPr>
                <w:rFonts w:hint="eastAsia" w:ascii="宋体" w:hAnsi="宋体" w:eastAsia="宋体" w:cs="宋体"/>
                <w:color w:val="000000"/>
                <w:sz w:val="18"/>
                <w:szCs w:val="18"/>
                <w:highlight w:val="none"/>
                <w:lang w:val="en-US" w:eastAsia="zh-CN" w:bidi="ar-SA"/>
              </w:rPr>
              <w:t>150</w:t>
            </w:r>
          </w:p>
        </w:tc>
        <w:tc>
          <w:tcPr>
            <w:tcW w:w="1307" w:type="dxa"/>
            <w:noWrap w:val="0"/>
            <w:vAlign w:val="center"/>
          </w:tcPr>
          <w:p w14:paraId="4AF8950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bidi="ar-SA"/>
              </w:rPr>
            </w:pPr>
            <w:r>
              <w:rPr>
                <w:rFonts w:hint="eastAsia" w:ascii="宋体" w:hAnsi="宋体" w:eastAsia="宋体" w:cs="宋体"/>
                <w:color w:val="000000"/>
                <w:sz w:val="18"/>
                <w:szCs w:val="18"/>
                <w:highlight w:val="none"/>
                <w:lang w:val="en-US" w:eastAsia="zh-CN" w:bidi="ar-SA"/>
              </w:rPr>
              <w:t>内蒙古蒙电资产运营有限责任公司</w:t>
            </w:r>
          </w:p>
        </w:tc>
        <w:tc>
          <w:tcPr>
            <w:tcW w:w="1145" w:type="dxa"/>
            <w:noWrap w:val="0"/>
            <w:vAlign w:val="center"/>
          </w:tcPr>
          <w:p w14:paraId="1A649E6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bidi="ar-SA"/>
              </w:rPr>
            </w:pPr>
            <w:r>
              <w:rPr>
                <w:rFonts w:hint="eastAsia" w:ascii="宋体" w:hAnsi="宋体" w:eastAsia="宋体" w:cs="宋体"/>
                <w:color w:val="000000"/>
                <w:sz w:val="18"/>
                <w:szCs w:val="18"/>
                <w:highlight w:val="none"/>
                <w:lang w:val="en-US" w:eastAsia="zh-CN" w:bidi="ar-SA"/>
              </w:rPr>
              <w:t>综合管理部</w:t>
            </w:r>
          </w:p>
        </w:tc>
        <w:tc>
          <w:tcPr>
            <w:tcW w:w="1251" w:type="dxa"/>
            <w:noWrap w:val="0"/>
            <w:vAlign w:val="center"/>
          </w:tcPr>
          <w:p w14:paraId="3649CDC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bidi="ar"/>
              </w:rPr>
            </w:pPr>
          </w:p>
        </w:tc>
      </w:tr>
      <w:tr w14:paraId="3F8C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7" w:type="dxa"/>
            <w:noWrap w:val="0"/>
            <w:vAlign w:val="center"/>
          </w:tcPr>
          <w:p w14:paraId="6CD05D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lang w:val="en-US" w:eastAsia="zh-CN" w:bidi="ar"/>
              </w:rPr>
            </w:pPr>
          </w:p>
        </w:tc>
        <w:tc>
          <w:tcPr>
            <w:tcW w:w="1996" w:type="dxa"/>
            <w:noWrap w:val="0"/>
            <w:vAlign w:val="center"/>
          </w:tcPr>
          <w:p w14:paraId="11C3668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合计</w:t>
            </w:r>
          </w:p>
        </w:tc>
        <w:tc>
          <w:tcPr>
            <w:tcW w:w="1740" w:type="dxa"/>
            <w:noWrap w:val="0"/>
            <w:vAlign w:val="center"/>
          </w:tcPr>
          <w:p w14:paraId="42C8AB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p>
        </w:tc>
        <w:tc>
          <w:tcPr>
            <w:tcW w:w="794" w:type="dxa"/>
            <w:noWrap w:val="0"/>
            <w:vAlign w:val="center"/>
          </w:tcPr>
          <w:p w14:paraId="188C608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p>
        </w:tc>
        <w:tc>
          <w:tcPr>
            <w:tcW w:w="510" w:type="dxa"/>
            <w:noWrap w:val="0"/>
            <w:vAlign w:val="center"/>
          </w:tcPr>
          <w:p w14:paraId="01B7DD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rPr>
            </w:pPr>
          </w:p>
        </w:tc>
        <w:tc>
          <w:tcPr>
            <w:tcW w:w="1060" w:type="dxa"/>
            <w:noWrap w:val="0"/>
            <w:vAlign w:val="center"/>
          </w:tcPr>
          <w:p w14:paraId="4530F2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sz w:val="18"/>
                <w:szCs w:val="18"/>
                <w:highlight w:val="none"/>
                <w:lang w:val="en-US" w:eastAsia="zh-CN" w:bidi="ar-SA"/>
              </w:rPr>
            </w:pPr>
            <w:r>
              <w:rPr>
                <w:rFonts w:hint="eastAsia" w:ascii="宋体" w:hAnsi="宋体" w:eastAsia="宋体" w:cs="宋体"/>
                <w:color w:val="000000"/>
                <w:sz w:val="18"/>
                <w:szCs w:val="18"/>
                <w:highlight w:val="none"/>
                <w:lang w:val="en-US" w:eastAsia="zh-CN" w:bidi="ar-SA"/>
              </w:rPr>
              <w:t>150</w:t>
            </w:r>
          </w:p>
        </w:tc>
        <w:tc>
          <w:tcPr>
            <w:tcW w:w="1307" w:type="dxa"/>
            <w:noWrap w:val="0"/>
            <w:vAlign w:val="center"/>
          </w:tcPr>
          <w:p w14:paraId="42A1F3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color w:val="000000"/>
                <w:sz w:val="18"/>
                <w:szCs w:val="18"/>
                <w:highlight w:val="none"/>
                <w:lang w:val="en-US" w:eastAsia="zh-CN" w:bidi="ar-SA"/>
              </w:rPr>
            </w:pPr>
          </w:p>
        </w:tc>
        <w:tc>
          <w:tcPr>
            <w:tcW w:w="1145" w:type="dxa"/>
            <w:noWrap w:val="0"/>
            <w:vAlign w:val="center"/>
          </w:tcPr>
          <w:p w14:paraId="6E2C90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val="en-US" w:eastAsia="zh-CN" w:bidi="ar-SA"/>
              </w:rPr>
            </w:pPr>
          </w:p>
        </w:tc>
        <w:tc>
          <w:tcPr>
            <w:tcW w:w="1251" w:type="dxa"/>
            <w:noWrap w:val="0"/>
            <w:vAlign w:val="center"/>
          </w:tcPr>
          <w:p w14:paraId="6F727B4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18"/>
                <w:szCs w:val="18"/>
                <w:highlight w:val="none"/>
                <w:lang w:bidi="ar"/>
              </w:rPr>
            </w:pPr>
          </w:p>
        </w:tc>
      </w:tr>
    </w:tbl>
    <w:p w14:paraId="3D59BD84">
      <w:pPr>
        <w:rPr>
          <w:rFonts w:hint="eastAsia" w:hAnsi="宋体" w:cs="宋体"/>
          <w:szCs w:val="24"/>
          <w:highlight w:val="none"/>
          <w:lang w:val="en-US" w:eastAsia="zh-CN"/>
        </w:rPr>
      </w:pPr>
    </w:p>
    <w:p w14:paraId="6BE64C1B">
      <w:pPr>
        <w:pStyle w:val="5"/>
        <w:rPr>
          <w:rFonts w:hint="eastAsia"/>
        </w:rPr>
        <w:sectPr>
          <w:headerReference r:id="rId5" w:type="default"/>
          <w:footerReference r:id="rId6" w:type="default"/>
          <w:pgSz w:w="11906" w:h="16838"/>
          <w:pgMar w:top="1440" w:right="1080" w:bottom="1440" w:left="1080" w:header="794" w:footer="921" w:gutter="0"/>
          <w:pgNumType w:fmt="decimal"/>
          <w:cols w:space="720" w:num="1"/>
          <w:docGrid w:linePitch="286" w:charSpace="0"/>
        </w:sectPr>
      </w:pPr>
      <w:bookmarkStart w:id="0" w:name="_GoBack"/>
      <w:bookmarkEnd w:id="0"/>
    </w:p>
    <w:p w14:paraId="3ED9D51A">
      <w:pPr>
        <w:spacing w:line="400" w:lineRule="exact"/>
        <w:ind w:left="0" w:leftChars="0" w:firstLine="0" w:firstLineChars="0"/>
        <w:rPr>
          <w:rFonts w:hAnsi="宋体" w:cs="宋体"/>
        </w:rPr>
      </w:pPr>
      <w:r>
        <w:rPr>
          <w:rFonts w:hint="eastAsia" w:hAnsi="宋体" w:cs="宋体"/>
        </w:rPr>
        <w:t>附件二：</w:t>
      </w:r>
    </w:p>
    <w:p w14:paraId="50B51344">
      <w:pPr>
        <w:tabs>
          <w:tab w:val="left" w:pos="2160"/>
          <w:tab w:val="center" w:pos="4411"/>
        </w:tabs>
        <w:topLinePunct/>
        <w:ind w:firstLine="643"/>
        <w:jc w:val="center"/>
        <w:rPr>
          <w:rFonts w:hAnsi="宋体" w:cs="宋体"/>
          <w:b/>
        </w:rPr>
      </w:pPr>
      <w:r>
        <w:rPr>
          <w:rFonts w:hint="eastAsia" w:hAnsi="宋体" w:cs="宋体"/>
          <w:b/>
          <w:sz w:val="32"/>
          <w:szCs w:val="32"/>
        </w:rPr>
        <w:t>供应商信息表</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7921"/>
      </w:tblGrid>
      <w:tr w14:paraId="438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42EDC9D1">
            <w:pPr>
              <w:ind w:firstLine="0" w:firstLineChars="0"/>
              <w:jc w:val="center"/>
              <w:rPr>
                <w:rFonts w:hAnsi="宋体" w:cs="宋体"/>
              </w:rPr>
            </w:pPr>
            <w:r>
              <w:rPr>
                <w:rFonts w:hint="eastAsia" w:hAnsi="宋体" w:cs="宋体"/>
              </w:rPr>
              <w:t>采购编号</w:t>
            </w:r>
          </w:p>
        </w:tc>
        <w:tc>
          <w:tcPr>
            <w:tcW w:w="7921" w:type="dxa"/>
            <w:tcBorders>
              <w:top w:val="single" w:color="auto" w:sz="4" w:space="0"/>
              <w:left w:val="single" w:color="auto" w:sz="4" w:space="0"/>
              <w:bottom w:val="single" w:color="auto" w:sz="4" w:space="0"/>
              <w:right w:val="single" w:color="auto" w:sz="4" w:space="0"/>
            </w:tcBorders>
            <w:vAlign w:val="center"/>
          </w:tcPr>
          <w:p w14:paraId="17423FDB">
            <w:pPr>
              <w:spacing w:line="360" w:lineRule="auto"/>
              <w:ind w:firstLine="0" w:firstLineChars="0"/>
              <w:jc w:val="center"/>
              <w:rPr>
                <w:rFonts w:hAnsi="宋体" w:cs="宋体"/>
              </w:rPr>
            </w:pPr>
          </w:p>
        </w:tc>
      </w:tr>
      <w:tr w14:paraId="3625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0CC2FA7C">
            <w:pPr>
              <w:ind w:firstLine="0" w:firstLineChars="0"/>
              <w:jc w:val="center"/>
              <w:rPr>
                <w:rFonts w:hAnsi="宋体" w:cs="宋体"/>
              </w:rPr>
            </w:pPr>
            <w:r>
              <w:rPr>
                <w:rFonts w:hint="eastAsia" w:hAnsi="宋体" w:cs="宋体"/>
              </w:rPr>
              <w:t>项目名称</w:t>
            </w:r>
          </w:p>
        </w:tc>
        <w:tc>
          <w:tcPr>
            <w:tcW w:w="7921" w:type="dxa"/>
            <w:tcBorders>
              <w:top w:val="single" w:color="auto" w:sz="4" w:space="0"/>
              <w:left w:val="single" w:color="auto" w:sz="4" w:space="0"/>
              <w:bottom w:val="single" w:color="auto" w:sz="4" w:space="0"/>
              <w:right w:val="single" w:color="auto" w:sz="4" w:space="0"/>
            </w:tcBorders>
            <w:vAlign w:val="center"/>
          </w:tcPr>
          <w:p w14:paraId="2B99C374">
            <w:pPr>
              <w:widowControl/>
              <w:spacing w:line="360" w:lineRule="auto"/>
              <w:ind w:firstLine="0" w:firstLineChars="0"/>
              <w:jc w:val="center"/>
              <w:rPr>
                <w:rFonts w:hAnsi="宋体" w:cs="宋体"/>
              </w:rPr>
            </w:pPr>
          </w:p>
        </w:tc>
      </w:tr>
      <w:tr w14:paraId="42C4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3C399D55">
            <w:pPr>
              <w:ind w:firstLine="0" w:firstLineChars="0"/>
              <w:jc w:val="center"/>
              <w:rPr>
                <w:rFonts w:hAnsi="宋体" w:cs="宋体"/>
              </w:rPr>
            </w:pPr>
            <w:r>
              <w:rPr>
                <w:rFonts w:hint="eastAsia" w:hAnsi="宋体" w:cs="宋体"/>
              </w:rPr>
              <w:t>包号</w:t>
            </w:r>
          </w:p>
        </w:tc>
        <w:tc>
          <w:tcPr>
            <w:tcW w:w="7921" w:type="dxa"/>
            <w:tcBorders>
              <w:top w:val="single" w:color="auto" w:sz="4" w:space="0"/>
              <w:left w:val="single" w:color="auto" w:sz="4" w:space="0"/>
              <w:bottom w:val="single" w:color="auto" w:sz="4" w:space="0"/>
              <w:right w:val="single" w:color="auto" w:sz="4" w:space="0"/>
            </w:tcBorders>
            <w:vAlign w:val="center"/>
          </w:tcPr>
          <w:p w14:paraId="4F92C939">
            <w:pPr>
              <w:widowControl/>
              <w:spacing w:line="360" w:lineRule="auto"/>
              <w:ind w:firstLine="0" w:firstLineChars="0"/>
              <w:jc w:val="center"/>
              <w:rPr>
                <w:rFonts w:hAnsi="宋体" w:cs="宋体"/>
              </w:rPr>
            </w:pPr>
          </w:p>
        </w:tc>
      </w:tr>
      <w:tr w14:paraId="5761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629022BB">
            <w:pPr>
              <w:ind w:firstLine="0" w:firstLineChars="0"/>
              <w:jc w:val="center"/>
              <w:rPr>
                <w:rFonts w:hAnsi="宋体" w:cs="宋体"/>
              </w:rPr>
            </w:pPr>
            <w:r>
              <w:rPr>
                <w:rFonts w:hint="eastAsia" w:hAnsi="宋体" w:cs="宋体"/>
              </w:rPr>
              <w:t>供应商名称</w:t>
            </w:r>
          </w:p>
        </w:tc>
        <w:tc>
          <w:tcPr>
            <w:tcW w:w="7921" w:type="dxa"/>
            <w:tcBorders>
              <w:top w:val="single" w:color="auto" w:sz="4" w:space="0"/>
              <w:left w:val="single" w:color="auto" w:sz="4" w:space="0"/>
              <w:bottom w:val="single" w:color="auto" w:sz="4" w:space="0"/>
              <w:right w:val="single" w:color="auto" w:sz="4" w:space="0"/>
            </w:tcBorders>
            <w:vAlign w:val="center"/>
          </w:tcPr>
          <w:p w14:paraId="37861483">
            <w:pPr>
              <w:spacing w:line="360" w:lineRule="auto"/>
              <w:ind w:firstLine="0" w:firstLineChars="0"/>
              <w:jc w:val="center"/>
              <w:rPr>
                <w:rFonts w:hAnsi="宋体" w:cs="宋体"/>
              </w:rPr>
            </w:pPr>
          </w:p>
        </w:tc>
      </w:tr>
      <w:tr w14:paraId="395F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00756527">
            <w:pPr>
              <w:ind w:firstLine="0" w:firstLineChars="0"/>
              <w:jc w:val="center"/>
              <w:rPr>
                <w:rFonts w:hAnsi="宋体" w:cs="宋体"/>
              </w:rPr>
            </w:pPr>
            <w:r>
              <w:rPr>
                <w:rFonts w:hint="eastAsia" w:hAnsi="宋体" w:cs="宋体"/>
              </w:rPr>
              <w:t>邮编</w:t>
            </w:r>
          </w:p>
        </w:tc>
        <w:tc>
          <w:tcPr>
            <w:tcW w:w="7921" w:type="dxa"/>
            <w:tcBorders>
              <w:top w:val="single" w:color="auto" w:sz="4" w:space="0"/>
              <w:left w:val="single" w:color="auto" w:sz="4" w:space="0"/>
              <w:bottom w:val="single" w:color="auto" w:sz="4" w:space="0"/>
              <w:right w:val="single" w:color="auto" w:sz="4" w:space="0"/>
            </w:tcBorders>
            <w:vAlign w:val="center"/>
          </w:tcPr>
          <w:p w14:paraId="4B9B11AC">
            <w:pPr>
              <w:spacing w:line="360" w:lineRule="auto"/>
              <w:ind w:firstLine="0" w:firstLineChars="0"/>
              <w:jc w:val="center"/>
              <w:rPr>
                <w:rFonts w:hAnsi="宋体" w:cs="宋体"/>
              </w:rPr>
            </w:pPr>
          </w:p>
        </w:tc>
      </w:tr>
      <w:tr w14:paraId="7D2E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6C26D36C">
            <w:pPr>
              <w:ind w:firstLine="0" w:firstLineChars="0"/>
              <w:jc w:val="center"/>
              <w:rPr>
                <w:rFonts w:hAnsi="宋体" w:cs="宋体"/>
              </w:rPr>
            </w:pPr>
            <w:r>
              <w:rPr>
                <w:rFonts w:hint="eastAsia" w:hAnsi="宋体" w:cs="宋体"/>
              </w:rPr>
              <w:t>供应商详细通讯地址</w:t>
            </w:r>
          </w:p>
        </w:tc>
        <w:tc>
          <w:tcPr>
            <w:tcW w:w="7921" w:type="dxa"/>
            <w:tcBorders>
              <w:top w:val="single" w:color="auto" w:sz="4" w:space="0"/>
              <w:left w:val="single" w:color="auto" w:sz="4" w:space="0"/>
              <w:bottom w:val="single" w:color="auto" w:sz="4" w:space="0"/>
              <w:right w:val="single" w:color="auto" w:sz="4" w:space="0"/>
            </w:tcBorders>
            <w:vAlign w:val="center"/>
          </w:tcPr>
          <w:p w14:paraId="01BF9A6E">
            <w:pPr>
              <w:spacing w:line="360" w:lineRule="auto"/>
              <w:ind w:firstLine="0" w:firstLineChars="0"/>
              <w:jc w:val="center"/>
              <w:rPr>
                <w:rFonts w:hAnsi="宋体" w:cs="宋体"/>
              </w:rPr>
            </w:pPr>
          </w:p>
        </w:tc>
      </w:tr>
      <w:tr w14:paraId="695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7C0AFADC">
            <w:pPr>
              <w:ind w:firstLine="0" w:firstLineChars="0"/>
              <w:jc w:val="center"/>
              <w:rPr>
                <w:rFonts w:hAnsi="宋体" w:cs="宋体"/>
              </w:rPr>
            </w:pPr>
            <w:r>
              <w:rPr>
                <w:rFonts w:hint="eastAsia" w:hAnsi="宋体" w:cs="宋体"/>
              </w:rPr>
              <w:t>联系人</w:t>
            </w:r>
          </w:p>
        </w:tc>
        <w:tc>
          <w:tcPr>
            <w:tcW w:w="7921" w:type="dxa"/>
            <w:tcBorders>
              <w:top w:val="single" w:color="auto" w:sz="4" w:space="0"/>
              <w:left w:val="single" w:color="auto" w:sz="4" w:space="0"/>
              <w:bottom w:val="single" w:color="auto" w:sz="4" w:space="0"/>
              <w:right w:val="single" w:color="auto" w:sz="4" w:space="0"/>
            </w:tcBorders>
            <w:vAlign w:val="center"/>
          </w:tcPr>
          <w:p w14:paraId="1DBCE7F1">
            <w:pPr>
              <w:spacing w:line="360" w:lineRule="auto"/>
              <w:ind w:firstLine="0" w:firstLineChars="0"/>
              <w:jc w:val="center"/>
              <w:rPr>
                <w:rFonts w:hAnsi="宋体" w:cs="宋体"/>
              </w:rPr>
            </w:pPr>
          </w:p>
        </w:tc>
      </w:tr>
      <w:tr w14:paraId="3151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10B29588">
            <w:pPr>
              <w:ind w:firstLine="0" w:firstLineChars="0"/>
              <w:jc w:val="center"/>
              <w:rPr>
                <w:rFonts w:hAnsi="宋体" w:cs="宋体"/>
              </w:rPr>
            </w:pPr>
            <w:r>
              <w:rPr>
                <w:rFonts w:hint="eastAsia" w:hAnsi="宋体" w:cs="宋体"/>
              </w:rPr>
              <w:t>手机</w:t>
            </w:r>
          </w:p>
        </w:tc>
        <w:tc>
          <w:tcPr>
            <w:tcW w:w="7921" w:type="dxa"/>
            <w:tcBorders>
              <w:top w:val="single" w:color="auto" w:sz="4" w:space="0"/>
              <w:left w:val="single" w:color="auto" w:sz="4" w:space="0"/>
              <w:bottom w:val="single" w:color="auto" w:sz="4" w:space="0"/>
              <w:right w:val="single" w:color="auto" w:sz="4" w:space="0"/>
            </w:tcBorders>
            <w:vAlign w:val="center"/>
          </w:tcPr>
          <w:p w14:paraId="121EF71C">
            <w:pPr>
              <w:spacing w:line="360" w:lineRule="auto"/>
              <w:ind w:firstLine="0" w:firstLineChars="0"/>
              <w:jc w:val="center"/>
              <w:rPr>
                <w:rFonts w:hAnsi="宋体" w:cs="宋体"/>
              </w:rPr>
            </w:pPr>
          </w:p>
        </w:tc>
      </w:tr>
      <w:tr w14:paraId="2F82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10D95817">
            <w:pPr>
              <w:ind w:firstLine="0" w:firstLineChars="0"/>
              <w:jc w:val="center"/>
              <w:rPr>
                <w:rFonts w:hAnsi="宋体" w:cs="宋体"/>
              </w:rPr>
            </w:pPr>
            <w:r>
              <w:rPr>
                <w:rFonts w:hint="eastAsia" w:hAnsi="宋体" w:cs="宋体"/>
              </w:rPr>
              <w:t>固定电话/传真</w:t>
            </w:r>
          </w:p>
        </w:tc>
        <w:tc>
          <w:tcPr>
            <w:tcW w:w="7921" w:type="dxa"/>
            <w:tcBorders>
              <w:top w:val="single" w:color="auto" w:sz="4" w:space="0"/>
              <w:left w:val="single" w:color="auto" w:sz="4" w:space="0"/>
              <w:bottom w:val="single" w:color="auto" w:sz="4" w:space="0"/>
              <w:right w:val="single" w:color="auto" w:sz="4" w:space="0"/>
            </w:tcBorders>
            <w:vAlign w:val="center"/>
          </w:tcPr>
          <w:p w14:paraId="3ADBE918">
            <w:pPr>
              <w:spacing w:line="360" w:lineRule="auto"/>
              <w:ind w:firstLine="0" w:firstLineChars="0"/>
              <w:jc w:val="center"/>
              <w:rPr>
                <w:rFonts w:hAnsi="宋体" w:cs="宋体"/>
              </w:rPr>
            </w:pPr>
          </w:p>
        </w:tc>
      </w:tr>
      <w:tr w14:paraId="2B3E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041" w:type="dxa"/>
            <w:tcBorders>
              <w:top w:val="single" w:color="auto" w:sz="4" w:space="0"/>
              <w:left w:val="single" w:color="auto" w:sz="4" w:space="0"/>
              <w:bottom w:val="single" w:color="auto" w:sz="4" w:space="0"/>
              <w:right w:val="single" w:color="auto" w:sz="4" w:space="0"/>
            </w:tcBorders>
            <w:vAlign w:val="center"/>
          </w:tcPr>
          <w:p w14:paraId="2A0752AB">
            <w:pPr>
              <w:ind w:firstLine="0" w:firstLineChars="0"/>
              <w:jc w:val="center"/>
              <w:rPr>
                <w:rFonts w:hAnsi="宋体" w:cs="宋体"/>
              </w:rPr>
            </w:pPr>
            <w:r>
              <w:rPr>
                <w:rFonts w:hint="eastAsia" w:hAnsi="宋体" w:cs="宋体"/>
              </w:rPr>
              <w:t>E-mail （电子邮箱）</w:t>
            </w:r>
          </w:p>
          <w:p w14:paraId="08341DEE">
            <w:pPr>
              <w:ind w:firstLine="0" w:firstLineChars="0"/>
              <w:jc w:val="center"/>
              <w:rPr>
                <w:rFonts w:hAnsi="宋体" w:cs="宋体"/>
              </w:rPr>
            </w:pPr>
            <w:r>
              <w:rPr>
                <w:rFonts w:hint="eastAsia" w:hAnsi="宋体" w:cs="宋体"/>
              </w:rPr>
              <w:t>（务必填写准确）</w:t>
            </w:r>
          </w:p>
        </w:tc>
        <w:tc>
          <w:tcPr>
            <w:tcW w:w="7921" w:type="dxa"/>
            <w:tcBorders>
              <w:top w:val="single" w:color="auto" w:sz="4" w:space="0"/>
              <w:left w:val="single" w:color="auto" w:sz="4" w:space="0"/>
              <w:bottom w:val="single" w:color="auto" w:sz="4" w:space="0"/>
              <w:right w:val="single" w:color="auto" w:sz="4" w:space="0"/>
            </w:tcBorders>
            <w:vAlign w:val="center"/>
          </w:tcPr>
          <w:p w14:paraId="534E9E84">
            <w:pPr>
              <w:spacing w:line="360" w:lineRule="auto"/>
              <w:ind w:firstLine="0" w:firstLineChars="0"/>
              <w:jc w:val="center"/>
              <w:rPr>
                <w:rFonts w:hAnsi="宋体" w:cs="宋体"/>
              </w:rPr>
            </w:pPr>
          </w:p>
        </w:tc>
      </w:tr>
      <w:tr w14:paraId="66D1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1FF5319A">
            <w:pPr>
              <w:ind w:firstLine="0" w:firstLineChars="0"/>
              <w:jc w:val="center"/>
              <w:rPr>
                <w:rFonts w:hAnsi="宋体" w:cs="宋体"/>
              </w:rPr>
            </w:pPr>
            <w:r>
              <w:rPr>
                <w:rFonts w:hint="eastAsia" w:hAnsi="宋体" w:cs="宋体"/>
              </w:rPr>
              <w:t>开户行</w:t>
            </w:r>
          </w:p>
        </w:tc>
        <w:tc>
          <w:tcPr>
            <w:tcW w:w="7921" w:type="dxa"/>
            <w:tcBorders>
              <w:top w:val="single" w:color="auto" w:sz="4" w:space="0"/>
              <w:left w:val="single" w:color="auto" w:sz="4" w:space="0"/>
              <w:bottom w:val="single" w:color="auto" w:sz="4" w:space="0"/>
              <w:right w:val="single" w:color="auto" w:sz="4" w:space="0"/>
            </w:tcBorders>
            <w:vAlign w:val="center"/>
          </w:tcPr>
          <w:p w14:paraId="41ECF95D">
            <w:pPr>
              <w:spacing w:line="360" w:lineRule="auto"/>
              <w:ind w:firstLine="0" w:firstLineChars="0"/>
              <w:jc w:val="center"/>
              <w:rPr>
                <w:rFonts w:hAnsi="宋体" w:cs="宋体"/>
              </w:rPr>
            </w:pPr>
          </w:p>
        </w:tc>
      </w:tr>
      <w:tr w14:paraId="6031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41" w:type="dxa"/>
            <w:tcBorders>
              <w:top w:val="single" w:color="auto" w:sz="4" w:space="0"/>
              <w:left w:val="single" w:color="auto" w:sz="4" w:space="0"/>
              <w:bottom w:val="single" w:color="auto" w:sz="4" w:space="0"/>
              <w:right w:val="single" w:color="auto" w:sz="4" w:space="0"/>
            </w:tcBorders>
            <w:vAlign w:val="center"/>
          </w:tcPr>
          <w:p w14:paraId="1BB254ED">
            <w:pPr>
              <w:ind w:firstLine="0" w:firstLineChars="0"/>
              <w:jc w:val="center"/>
              <w:rPr>
                <w:rFonts w:hAnsi="宋体" w:cs="宋体"/>
              </w:rPr>
            </w:pPr>
            <w:r>
              <w:rPr>
                <w:rFonts w:hint="eastAsia" w:hAnsi="宋体" w:cs="宋体"/>
              </w:rPr>
              <w:t>开户行账号</w:t>
            </w:r>
          </w:p>
        </w:tc>
        <w:tc>
          <w:tcPr>
            <w:tcW w:w="7921" w:type="dxa"/>
            <w:tcBorders>
              <w:top w:val="single" w:color="auto" w:sz="4" w:space="0"/>
              <w:left w:val="single" w:color="auto" w:sz="4" w:space="0"/>
              <w:bottom w:val="single" w:color="auto" w:sz="4" w:space="0"/>
              <w:right w:val="single" w:color="auto" w:sz="4" w:space="0"/>
            </w:tcBorders>
            <w:vAlign w:val="center"/>
          </w:tcPr>
          <w:p w14:paraId="1D251E57">
            <w:pPr>
              <w:spacing w:line="360" w:lineRule="auto"/>
              <w:ind w:firstLine="0" w:firstLineChars="0"/>
              <w:jc w:val="center"/>
              <w:rPr>
                <w:rFonts w:hAnsi="宋体" w:cs="宋体"/>
              </w:rPr>
            </w:pPr>
          </w:p>
        </w:tc>
      </w:tr>
      <w:tr w14:paraId="706A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2041" w:type="dxa"/>
            <w:tcBorders>
              <w:top w:val="single" w:color="auto" w:sz="4" w:space="0"/>
              <w:left w:val="single" w:color="auto" w:sz="4" w:space="0"/>
              <w:bottom w:val="single" w:color="auto" w:sz="4" w:space="0"/>
              <w:right w:val="single" w:color="auto" w:sz="4" w:space="0"/>
            </w:tcBorders>
            <w:vAlign w:val="center"/>
          </w:tcPr>
          <w:p w14:paraId="7B68DD68">
            <w:pPr>
              <w:ind w:firstLine="0" w:firstLineChars="0"/>
              <w:jc w:val="center"/>
              <w:rPr>
                <w:rFonts w:hAnsi="宋体" w:cs="宋体"/>
              </w:rPr>
            </w:pPr>
            <w:r>
              <w:rPr>
                <w:rFonts w:hint="eastAsia" w:hAnsi="宋体" w:cs="宋体"/>
              </w:rPr>
              <w:t>报名资料附件</w:t>
            </w:r>
          </w:p>
        </w:tc>
        <w:tc>
          <w:tcPr>
            <w:tcW w:w="7921" w:type="dxa"/>
            <w:tcBorders>
              <w:top w:val="single" w:color="auto" w:sz="4" w:space="0"/>
              <w:left w:val="single" w:color="auto" w:sz="4" w:space="0"/>
              <w:bottom w:val="single" w:color="auto" w:sz="4" w:space="0"/>
              <w:right w:val="single" w:color="auto" w:sz="4" w:space="0"/>
            </w:tcBorders>
            <w:vAlign w:val="center"/>
          </w:tcPr>
          <w:p w14:paraId="74C6F1F9">
            <w:pPr>
              <w:spacing w:line="360" w:lineRule="auto"/>
              <w:ind w:firstLine="0" w:firstLineChars="0"/>
              <w:rPr>
                <w:rFonts w:hAnsi="宋体" w:cs="宋体"/>
              </w:rPr>
            </w:pPr>
            <w:r>
              <w:rPr>
                <w:rFonts w:hint="eastAsia" w:hAnsi="宋体" w:cs="宋体"/>
              </w:rPr>
              <w:t>1、我公司改用增值税电子发票，各供应商在报名时填写有效电子邮箱，以便于接收增值税电子发票。</w:t>
            </w:r>
          </w:p>
          <w:p w14:paraId="15C220F0">
            <w:pPr>
              <w:spacing w:line="360" w:lineRule="auto"/>
              <w:ind w:firstLine="0" w:firstLineChars="0"/>
              <w:rPr>
                <w:rFonts w:hAnsi="宋体" w:cs="宋体"/>
              </w:rPr>
            </w:pPr>
            <w:r>
              <w:rPr>
                <w:rFonts w:hint="eastAsia" w:hAnsi="宋体" w:cs="宋体"/>
              </w:rPr>
              <w:t>2、供应商提交的一切信息均以此表为准。</w:t>
            </w:r>
          </w:p>
        </w:tc>
      </w:tr>
    </w:tbl>
    <w:p w14:paraId="42F32C90">
      <w:pPr>
        <w:widowControl/>
        <w:spacing w:line="480" w:lineRule="auto"/>
        <w:rPr>
          <w:rFonts w:hAnsi="宋体" w:cs="宋体"/>
        </w:rPr>
      </w:pPr>
    </w:p>
    <w:p w14:paraId="5856E762">
      <w:pPr>
        <w:pStyle w:val="4"/>
        <w:ind w:firstLine="480"/>
      </w:pPr>
    </w:p>
    <w:p w14:paraId="60D6B394">
      <w:pPr>
        <w:pStyle w:val="4"/>
        <w:ind w:firstLine="480"/>
      </w:pPr>
    </w:p>
    <w:p w14:paraId="433C2D6E">
      <w:pPr>
        <w:widowControl/>
        <w:spacing w:line="480" w:lineRule="auto"/>
        <w:rPr>
          <w:rFonts w:hAnsi="宋体" w:cs="宋体"/>
        </w:rPr>
      </w:pPr>
      <w:r>
        <w:rPr>
          <w:rFonts w:hint="eastAsia" w:hAnsi="宋体" w:cs="宋体"/>
        </w:rPr>
        <w:t>附件三：</w:t>
      </w:r>
    </w:p>
    <w:p w14:paraId="59689A04">
      <w:pPr>
        <w:widowControl/>
        <w:spacing w:line="480" w:lineRule="auto"/>
        <w:ind w:firstLine="482"/>
        <w:jc w:val="center"/>
        <w:rPr>
          <w:rFonts w:hAnsi="宋体" w:cs="宋体"/>
          <w:b/>
          <w:bCs/>
        </w:rPr>
      </w:pPr>
      <w:r>
        <w:rPr>
          <w:rFonts w:hint="eastAsia" w:hAnsi="宋体" w:cs="宋体"/>
          <w:b/>
          <w:bCs/>
        </w:rPr>
        <w:t>法定代表人身份证明</w:t>
      </w:r>
    </w:p>
    <w:p w14:paraId="1FF60B74">
      <w:pPr>
        <w:spacing w:before="8" w:after="120"/>
        <w:ind w:firstLine="482"/>
        <w:rPr>
          <w:rFonts w:hAnsi="宋体" w:cs="宋体"/>
          <w:b/>
        </w:rPr>
      </w:pPr>
    </w:p>
    <w:p w14:paraId="1BBEBB86">
      <w:pPr>
        <w:tabs>
          <w:tab w:val="left" w:pos="3928"/>
        </w:tabs>
        <w:spacing w:after="120"/>
        <w:ind w:left="100" w:right="1980"/>
        <w:rPr>
          <w:rFonts w:hAnsi="宋体" w:cs="宋体"/>
        </w:rPr>
      </w:pPr>
      <w:r>
        <w:rPr>
          <w:rFonts w:hint="eastAsia" w:hAnsi="宋体" w:cs="宋体"/>
        </w:rPr>
        <w:t>供应商名称：</w:t>
      </w:r>
      <w:r>
        <w:rPr>
          <w:rFonts w:hint="eastAsia" w:hAnsi="宋体" w:cs="宋体"/>
          <w:u w:val="single"/>
        </w:rPr>
        <w:tab/>
      </w:r>
    </w:p>
    <w:p w14:paraId="5FF17A8A">
      <w:pPr>
        <w:spacing w:before="1" w:after="120"/>
        <w:rPr>
          <w:rFonts w:hAnsi="宋体" w:cs="宋体"/>
        </w:rPr>
      </w:pPr>
    </w:p>
    <w:p w14:paraId="6B073DD8">
      <w:pPr>
        <w:tabs>
          <w:tab w:val="left" w:pos="2412"/>
          <w:tab w:val="left" w:pos="3883"/>
          <w:tab w:val="left" w:pos="5352"/>
          <w:tab w:val="left" w:pos="6869"/>
        </w:tabs>
        <w:spacing w:before="37" w:after="120"/>
        <w:ind w:left="100"/>
        <w:rPr>
          <w:rFonts w:hAnsi="宋体" w:cs="宋体"/>
        </w:rPr>
      </w:pPr>
      <w:r>
        <w:rPr>
          <w:rFonts w:hint="eastAsia" w:hAnsi="宋体" w:cs="宋体"/>
        </w:rPr>
        <w:t>姓名：</w:t>
      </w:r>
      <w:r>
        <w:rPr>
          <w:rFonts w:hint="eastAsia" w:hAnsi="宋体" w:cs="宋体"/>
          <w:u w:val="single"/>
        </w:rPr>
        <w:tab/>
      </w:r>
      <w:r>
        <w:rPr>
          <w:rFonts w:hint="eastAsia" w:hAnsi="宋体" w:cs="宋体"/>
        </w:rPr>
        <w:t>性别：</w:t>
      </w:r>
      <w:r>
        <w:rPr>
          <w:rFonts w:hint="eastAsia" w:hAnsi="宋体" w:cs="宋体"/>
          <w:u w:val="single"/>
        </w:rPr>
        <w:tab/>
      </w:r>
      <w:r>
        <w:rPr>
          <w:rFonts w:hint="eastAsia" w:hAnsi="宋体" w:cs="宋体"/>
        </w:rPr>
        <w:t>年龄：</w:t>
      </w:r>
      <w:r>
        <w:rPr>
          <w:rFonts w:hint="eastAsia" w:hAnsi="宋体" w:cs="宋体"/>
          <w:u w:val="single"/>
        </w:rPr>
        <w:tab/>
      </w:r>
      <w:r>
        <w:rPr>
          <w:rFonts w:hint="eastAsia" w:hAnsi="宋体" w:cs="宋体"/>
        </w:rPr>
        <w:t>职务：</w:t>
      </w:r>
      <w:r>
        <w:rPr>
          <w:rFonts w:hint="eastAsia" w:hAnsi="宋体" w:cs="宋体"/>
          <w:u w:val="single"/>
        </w:rPr>
        <w:tab/>
      </w:r>
    </w:p>
    <w:p w14:paraId="06053855">
      <w:pPr>
        <w:spacing w:before="4" w:after="120"/>
        <w:rPr>
          <w:rFonts w:hAnsi="宋体" w:cs="宋体"/>
        </w:rPr>
      </w:pPr>
    </w:p>
    <w:p w14:paraId="610AB0B1">
      <w:pPr>
        <w:tabs>
          <w:tab w:val="left" w:pos="2832"/>
        </w:tabs>
        <w:spacing w:before="37" w:after="120"/>
        <w:ind w:left="100" w:firstLine="476"/>
        <w:rPr>
          <w:rFonts w:hAnsi="宋体" w:cs="宋体"/>
        </w:rPr>
      </w:pPr>
      <w:r>
        <w:rPr>
          <w:rFonts w:hint="eastAsia" w:hAnsi="宋体" w:cs="宋体"/>
          <w:spacing w:val="-1"/>
        </w:rPr>
        <w:t>系</w:t>
      </w:r>
      <w:r>
        <w:rPr>
          <w:rFonts w:hint="eastAsia" w:hAnsi="宋体" w:cs="宋体"/>
          <w:u w:val="single"/>
        </w:rPr>
        <w:tab/>
      </w:r>
      <w:r>
        <w:rPr>
          <w:rFonts w:hint="eastAsia" w:hAnsi="宋体" w:cs="宋体"/>
          <w:spacing w:val="-3"/>
        </w:rPr>
        <w:t>（</w:t>
      </w:r>
      <w:r>
        <w:rPr>
          <w:rFonts w:hint="eastAsia" w:hAnsi="宋体" w:cs="宋体"/>
        </w:rPr>
        <w:t>供应商</w:t>
      </w:r>
      <w:r>
        <w:rPr>
          <w:rFonts w:hint="eastAsia" w:hAnsi="宋体" w:cs="宋体"/>
          <w:spacing w:val="-3"/>
        </w:rPr>
        <w:t>名</w:t>
      </w:r>
      <w:r>
        <w:rPr>
          <w:rFonts w:hint="eastAsia" w:hAnsi="宋体" w:cs="宋体"/>
        </w:rPr>
        <w:t>称</w:t>
      </w:r>
      <w:r>
        <w:rPr>
          <w:rFonts w:hint="eastAsia" w:hAnsi="宋体" w:cs="宋体"/>
          <w:spacing w:val="-3"/>
        </w:rPr>
        <w:t>）</w:t>
      </w:r>
      <w:r>
        <w:rPr>
          <w:rFonts w:hint="eastAsia" w:hAnsi="宋体" w:cs="宋体"/>
        </w:rPr>
        <w:t>的</w:t>
      </w:r>
      <w:r>
        <w:rPr>
          <w:rFonts w:hint="eastAsia" w:hAnsi="宋体" w:cs="宋体"/>
          <w:spacing w:val="-3"/>
        </w:rPr>
        <w:t>法定</w:t>
      </w:r>
      <w:r>
        <w:rPr>
          <w:rFonts w:hint="eastAsia" w:hAnsi="宋体" w:cs="宋体"/>
        </w:rPr>
        <w:t>代表</w:t>
      </w:r>
      <w:r>
        <w:rPr>
          <w:rFonts w:hint="eastAsia" w:hAnsi="宋体" w:cs="宋体"/>
          <w:spacing w:val="-3"/>
        </w:rPr>
        <w:t>人</w:t>
      </w:r>
      <w:r>
        <w:rPr>
          <w:rFonts w:hint="eastAsia" w:hAnsi="宋体" w:cs="宋体"/>
        </w:rPr>
        <w:t>特此证明。</w:t>
      </w:r>
    </w:p>
    <w:p w14:paraId="73A678DC">
      <w:pPr>
        <w:spacing w:after="120"/>
        <w:rPr>
          <w:rFonts w:hAnsi="宋体" w:cs="宋体"/>
        </w:rPr>
      </w:pPr>
    </w:p>
    <w:p w14:paraId="3B2D5680">
      <w:pPr>
        <w:spacing w:before="4" w:after="120"/>
        <w:rPr>
          <w:rFonts w:hAnsi="宋体" w:cs="宋体"/>
        </w:rPr>
      </w:pPr>
    </w:p>
    <w:p w14:paraId="17C02F21">
      <w:pPr>
        <w:spacing w:after="120"/>
        <w:ind w:left="100" w:right="1980"/>
        <w:rPr>
          <w:rFonts w:hAnsi="宋体" w:cs="宋体"/>
        </w:rPr>
      </w:pPr>
      <w:r>
        <w:rPr>
          <w:rFonts w:hint="eastAsia" w:hAnsi="宋体" w:cs="宋体"/>
        </w:rPr>
        <w:t>附：法定代表人身份证复印件。</w:t>
      </w:r>
    </w:p>
    <w:p w14:paraId="67720949">
      <w:pPr>
        <w:spacing w:after="120"/>
        <w:rPr>
          <w:rFonts w:hAnsi="宋体" w:cs="宋体"/>
        </w:rPr>
      </w:pPr>
    </w:p>
    <w:p w14:paraId="26EEF070">
      <w:pPr>
        <w:spacing w:before="1" w:after="120"/>
        <w:rPr>
          <w:rFonts w:hAnsi="宋体" w:cs="宋体"/>
        </w:rPr>
      </w:pPr>
    </w:p>
    <w:p w14:paraId="2DD66EBD">
      <w:pPr>
        <w:spacing w:after="120"/>
        <w:ind w:left="100" w:right="1980"/>
        <w:rPr>
          <w:rFonts w:hAnsi="宋体" w:cs="宋体"/>
        </w:rPr>
      </w:pPr>
      <w:r>
        <w:rPr>
          <w:rFonts w:hint="eastAsia" w:hAnsi="宋体" w:cs="宋体"/>
        </w:rPr>
        <w:t>注：本身份证明需由供应商加盖单位公章。</w:t>
      </w:r>
    </w:p>
    <w:p w14:paraId="46E379A1">
      <w:pPr>
        <w:spacing w:after="120"/>
        <w:rPr>
          <w:rFonts w:hAnsi="宋体" w:cs="宋体"/>
        </w:rPr>
      </w:pPr>
    </w:p>
    <w:p w14:paraId="2C79C440">
      <w:pPr>
        <w:spacing w:after="120"/>
        <w:rPr>
          <w:rFonts w:hAnsi="宋体" w:cs="宋体"/>
        </w:rPr>
      </w:pPr>
    </w:p>
    <w:p w14:paraId="0719BAF2">
      <w:pPr>
        <w:spacing w:before="11" w:after="120"/>
        <w:rPr>
          <w:rFonts w:hAnsi="宋体" w:cs="宋体"/>
        </w:rPr>
      </w:pPr>
    </w:p>
    <w:p w14:paraId="4CE3B831">
      <w:pPr>
        <w:tabs>
          <w:tab w:val="left" w:pos="6521"/>
        </w:tabs>
        <w:spacing w:before="1" w:after="120"/>
        <w:ind w:left="4212"/>
        <w:rPr>
          <w:rFonts w:hAnsi="宋体" w:cs="宋体"/>
        </w:rPr>
      </w:pPr>
      <w:r>
        <w:rPr>
          <w:rFonts w:hint="eastAsia" w:hAnsi="宋体" w:cs="宋体"/>
        </w:rPr>
        <w:t>供应商：</w:t>
      </w:r>
      <w:r>
        <w:rPr>
          <w:rFonts w:hint="eastAsia" w:hAnsi="宋体" w:cs="宋体"/>
          <w:u w:val="single"/>
        </w:rPr>
        <w:tab/>
      </w:r>
      <w:r>
        <w:rPr>
          <w:rFonts w:hint="eastAsia" w:hAnsi="宋体" w:cs="宋体"/>
        </w:rPr>
        <w:t>（单位公章）</w:t>
      </w:r>
    </w:p>
    <w:p w14:paraId="5A636DC9">
      <w:pPr>
        <w:spacing w:before="7" w:after="120"/>
        <w:rPr>
          <w:rFonts w:hAnsi="宋体" w:cs="宋体"/>
        </w:rPr>
      </w:pPr>
    </w:p>
    <w:p w14:paraId="6F536AF3">
      <w:pPr>
        <w:tabs>
          <w:tab w:val="left" w:pos="5352"/>
          <w:tab w:val="left" w:pos="6192"/>
          <w:tab w:val="left" w:pos="6795"/>
        </w:tabs>
        <w:spacing w:before="36" w:after="120"/>
        <w:ind w:left="4721"/>
        <w:rPr>
          <w:rFonts w:hAnsi="宋体" w:cs="宋体"/>
        </w:rPr>
        <w:sectPr>
          <w:pgSz w:w="11906" w:h="16838"/>
          <w:pgMar w:top="1440" w:right="1080" w:bottom="1440" w:left="1080" w:header="794" w:footer="921" w:gutter="0"/>
          <w:pgNumType w:fmt="decimal"/>
          <w:cols w:space="720" w:num="1"/>
          <w:docGrid w:linePitch="286" w:charSpace="0"/>
        </w:sectPr>
      </w:pPr>
      <w:r>
        <w:rPr>
          <w:rFonts w:hint="eastAsia" w:hAnsi="宋体" w:cs="宋体"/>
          <w:u w:val="single"/>
        </w:rPr>
        <w:tab/>
      </w:r>
      <w:r>
        <w:rPr>
          <w:rFonts w:hint="eastAsia" w:hAnsi="宋体" w:cs="宋体"/>
          <w:u w:val="single"/>
        </w:rPr>
        <w:t xml:space="preserve">  </w:t>
      </w:r>
      <w:r>
        <w:rPr>
          <w:rFonts w:hint="eastAsia" w:hAnsi="宋体" w:cs="宋体"/>
        </w:rPr>
        <w:t>年</w:t>
      </w:r>
      <w:r>
        <w:rPr>
          <w:rFonts w:hint="eastAsia" w:hAnsi="宋体" w:cs="宋体"/>
          <w:u w:val="single"/>
        </w:rPr>
        <w:tab/>
      </w:r>
      <w:r>
        <w:rPr>
          <w:rFonts w:hint="eastAsia" w:hAnsi="宋体" w:cs="宋体"/>
        </w:rPr>
        <w:t>月</w:t>
      </w:r>
      <w:r>
        <w:rPr>
          <w:rFonts w:hint="eastAsia" w:hAnsi="宋体" w:cs="宋体"/>
          <w:u w:val="single"/>
        </w:rPr>
        <w:tab/>
      </w:r>
      <w:r>
        <w:rPr>
          <w:rFonts w:hint="eastAsia" w:hAnsi="宋体" w:cs="宋体"/>
          <w:u w:val="single"/>
        </w:rPr>
        <w:t xml:space="preserve"> 日</w:t>
      </w:r>
    </w:p>
    <w:p w14:paraId="792D9A1C">
      <w:pPr>
        <w:widowControl/>
        <w:spacing w:line="480" w:lineRule="auto"/>
        <w:rPr>
          <w:rFonts w:hAnsi="宋体" w:cs="宋体"/>
        </w:rPr>
      </w:pPr>
      <w:r>
        <w:rPr>
          <w:rFonts w:hint="eastAsia" w:hAnsi="宋体" w:cs="宋体"/>
        </w:rPr>
        <w:t>附件四：</w:t>
      </w:r>
    </w:p>
    <w:p w14:paraId="30A6492A">
      <w:pPr>
        <w:ind w:firstLine="562"/>
        <w:jc w:val="center"/>
        <w:rPr>
          <w:rFonts w:hAnsi="宋体" w:cs="宋体"/>
          <w:sz w:val="28"/>
          <w:szCs w:val="28"/>
        </w:rPr>
      </w:pPr>
      <w:r>
        <w:rPr>
          <w:rFonts w:hint="eastAsia" w:hAnsi="宋体" w:cs="宋体"/>
          <w:b/>
          <w:bCs/>
          <w:sz w:val="28"/>
          <w:szCs w:val="28"/>
        </w:rPr>
        <w:t>法人代表授权委托书</w:t>
      </w:r>
    </w:p>
    <w:p w14:paraId="174C97EF">
      <w:pPr>
        <w:spacing w:line="360" w:lineRule="auto"/>
        <w:rPr>
          <w:rFonts w:hAnsi="宋体" w:cs="宋体"/>
        </w:rPr>
      </w:pPr>
      <w:r>
        <w:rPr>
          <w:rFonts w:hint="eastAsia" w:hAnsi="宋体" w:cs="宋体"/>
        </w:rPr>
        <w:t>（单位名称）是经中华人民共和国工商行政管理局注册的合法企业，法定地址。公司法定代表人：</w:t>
      </w:r>
      <w:r>
        <w:rPr>
          <w:rFonts w:hint="eastAsia" w:hAnsi="宋体" w:cs="宋体"/>
          <w:u w:val="single"/>
        </w:rPr>
        <w:t xml:space="preserve">     </w:t>
      </w:r>
      <w:r>
        <w:rPr>
          <w:rFonts w:hint="eastAsia" w:hAnsi="宋体" w:cs="宋体"/>
        </w:rPr>
        <w:t>，授权我公司</w:t>
      </w:r>
      <w:r>
        <w:rPr>
          <w:rFonts w:hint="eastAsia" w:hAnsi="宋体" w:cs="宋体"/>
          <w:u w:val="single"/>
        </w:rPr>
        <w:t xml:space="preserve">      </w:t>
      </w:r>
      <w:r>
        <w:rPr>
          <w:rFonts w:hint="eastAsia" w:hAnsi="宋体" w:cs="宋体"/>
        </w:rPr>
        <w:t>代表我公司参加贵处组织的</w:t>
      </w:r>
      <w:r>
        <w:rPr>
          <w:rFonts w:hint="eastAsia" w:hAnsi="宋体" w:cs="宋体"/>
          <w:u w:val="single"/>
        </w:rPr>
        <w:t>（项目名称）（标段）（招标编号）</w:t>
      </w:r>
      <w:r>
        <w:rPr>
          <w:rFonts w:hint="eastAsia" w:hAnsi="宋体" w:cs="宋体"/>
        </w:rPr>
        <w:t>的单源直接采购活动，全权处理本次单源直接采购活动中的一切事宜。</w:t>
      </w:r>
    </w:p>
    <w:p w14:paraId="2E34AAF2">
      <w:pPr>
        <w:spacing w:line="360" w:lineRule="auto"/>
        <w:rPr>
          <w:rFonts w:hAnsi="宋体" w:cs="宋体"/>
        </w:rPr>
      </w:pPr>
      <w:r>
        <w:rPr>
          <w:rFonts w:hint="eastAsia" w:hAnsi="宋体" w:cs="宋体"/>
        </w:rPr>
        <w:t>我公司对被授权委托人签署的所有文件负全部责任。在贵公司收到撤销授权的书面通知以前，本授权书一直有效，被授权人签署的所有文件（在授权书有效期内签署的）不因授权的撤销而失效。响应有效期为90天。</w:t>
      </w:r>
    </w:p>
    <w:p w14:paraId="27F59813">
      <w:pPr>
        <w:spacing w:line="360" w:lineRule="auto"/>
        <w:rPr>
          <w:rFonts w:hAnsi="宋体" w:cs="宋体"/>
        </w:rPr>
      </w:pPr>
      <w:r>
        <w:rPr>
          <w:rFonts w:hint="eastAsia" w:hAnsi="宋体" w:cs="宋体"/>
        </w:rPr>
        <w:t>供应商：_____________________（盖单位章）</w:t>
      </w:r>
    </w:p>
    <w:p w14:paraId="42CBCF80">
      <w:pPr>
        <w:spacing w:line="360" w:lineRule="auto"/>
        <w:rPr>
          <w:rFonts w:hAnsi="宋体" w:cs="宋体"/>
        </w:rPr>
      </w:pPr>
      <w:r>
        <w:rPr>
          <w:rFonts w:hint="eastAsia" w:hAnsi="宋体" w:cs="宋体"/>
        </w:rPr>
        <w:t>法定代表人：________________________（签字）授权日期：</w:t>
      </w:r>
    </w:p>
    <w:p w14:paraId="0DB7BF1E">
      <w:pPr>
        <w:spacing w:line="360" w:lineRule="auto"/>
        <w:rPr>
          <w:rFonts w:hAnsi="宋体" w:cs="宋体"/>
        </w:rPr>
      </w:pPr>
      <w:r>
        <w:rPr>
          <w:rFonts w:hint="eastAsia" w:hAnsi="宋体" w:cs="宋体"/>
        </w:rPr>
        <w:t>被授权人：_____________（签字）</w:t>
      </w:r>
    </w:p>
    <w:p w14:paraId="6E7BBB6C">
      <w:pPr>
        <w:spacing w:line="360" w:lineRule="auto"/>
        <w:rPr>
          <w:rFonts w:hAnsi="宋体" w:cs="宋体"/>
        </w:rPr>
      </w:pPr>
      <w:r>
        <w:rPr>
          <w:rFonts w:hint="eastAsia" w:hAnsi="宋体" w:cs="宋体"/>
        </w:rPr>
        <w:t>电话：手机：传真：</w:t>
      </w:r>
    </w:p>
    <w:p w14:paraId="5E3BB3F4">
      <w:pPr>
        <w:spacing w:line="360" w:lineRule="auto"/>
        <w:rPr>
          <w:rFonts w:hAnsi="宋体" w:cs="宋体"/>
        </w:rPr>
      </w:pPr>
      <w:r>
        <w:rPr>
          <w:rFonts w:hint="eastAsia" w:hAnsi="宋体" w:cs="宋体"/>
        </w:rPr>
        <w:t>附身份证复印件</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94A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4261" w:type="dxa"/>
            <w:vAlign w:val="center"/>
          </w:tcPr>
          <w:p w14:paraId="3052406C">
            <w:pPr>
              <w:jc w:val="center"/>
              <w:rPr>
                <w:rFonts w:hAnsi="宋体" w:cs="宋体"/>
              </w:rPr>
            </w:pPr>
            <w:r>
              <w:rPr>
                <w:rFonts w:hint="eastAsia" w:hAnsi="宋体" w:cs="宋体"/>
              </w:rPr>
              <w:t>法人身份证照片页</w:t>
            </w:r>
          </w:p>
        </w:tc>
        <w:tc>
          <w:tcPr>
            <w:tcW w:w="4261" w:type="dxa"/>
            <w:vAlign w:val="center"/>
          </w:tcPr>
          <w:p w14:paraId="72848145">
            <w:pPr>
              <w:jc w:val="center"/>
              <w:rPr>
                <w:rFonts w:hAnsi="宋体" w:cs="宋体"/>
              </w:rPr>
            </w:pPr>
            <w:r>
              <w:rPr>
                <w:rFonts w:hint="eastAsia" w:hAnsi="宋体" w:cs="宋体"/>
              </w:rPr>
              <w:t>法人身份证国徽页</w:t>
            </w:r>
          </w:p>
        </w:tc>
      </w:tr>
      <w:tr w14:paraId="555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4261" w:type="dxa"/>
            <w:vAlign w:val="center"/>
          </w:tcPr>
          <w:p w14:paraId="5E31CAAA">
            <w:pPr>
              <w:jc w:val="center"/>
              <w:rPr>
                <w:rFonts w:hAnsi="宋体" w:cs="宋体"/>
              </w:rPr>
            </w:pPr>
            <w:r>
              <w:rPr>
                <w:rFonts w:hint="eastAsia" w:hAnsi="宋体" w:cs="宋体"/>
              </w:rPr>
              <w:t>被授权人身份证照片页</w:t>
            </w:r>
          </w:p>
        </w:tc>
        <w:tc>
          <w:tcPr>
            <w:tcW w:w="4261" w:type="dxa"/>
            <w:vAlign w:val="center"/>
          </w:tcPr>
          <w:p w14:paraId="33F14BAF">
            <w:pPr>
              <w:jc w:val="center"/>
              <w:rPr>
                <w:rFonts w:hAnsi="宋体" w:cs="宋体"/>
              </w:rPr>
            </w:pPr>
            <w:r>
              <w:rPr>
                <w:rFonts w:hint="eastAsia" w:hAnsi="宋体" w:cs="宋体"/>
              </w:rPr>
              <w:t>被授权人身份证国徽页</w:t>
            </w:r>
          </w:p>
        </w:tc>
      </w:tr>
    </w:tbl>
    <w:p w14:paraId="2BCB8B42">
      <w:pPr>
        <w:rPr>
          <w:rFonts w:hAnsi="宋体" w:cs="宋体"/>
        </w:rPr>
      </w:pPr>
    </w:p>
    <w:p w14:paraId="651DEB6A">
      <w:pPr>
        <w:rPr>
          <w:rFonts w:hAnsi="宋体" w:cs="宋体"/>
        </w:rPr>
      </w:pPr>
    </w:p>
    <w:p w14:paraId="3DA07EBC">
      <w:pPr>
        <w:ind w:firstLine="0" w:firstLineChars="0"/>
        <w:rPr>
          <w:rFonts w:hAnsi="宋体" w:cs="宋体"/>
        </w:rPr>
      </w:pPr>
    </w:p>
    <w:p w14:paraId="2609F257">
      <w:pPr>
        <w:widowControl/>
        <w:ind w:firstLine="482"/>
        <w:rPr>
          <w:rFonts w:hAnsi="宋体" w:cs="宋体"/>
          <w:bCs/>
        </w:rPr>
      </w:pPr>
      <w:r>
        <w:rPr>
          <w:rFonts w:hint="eastAsia" w:hAnsi="宋体" w:cs="宋体"/>
          <w:b/>
          <w:bCs/>
        </w:rPr>
        <w:br w:type="page"/>
      </w:r>
      <w:r>
        <w:rPr>
          <w:rFonts w:hint="eastAsia" w:hAnsi="宋体" w:cs="宋体"/>
          <w:bCs/>
        </w:rPr>
        <w:t>附件五：</w:t>
      </w:r>
    </w:p>
    <w:p w14:paraId="1867E93F">
      <w:pPr>
        <w:pStyle w:val="3"/>
        <w:numPr>
          <w:ilvl w:val="1"/>
          <w:numId w:val="0"/>
        </w:numPr>
        <w:tabs>
          <w:tab w:val="clear" w:pos="0"/>
        </w:tabs>
        <w:jc w:val="center"/>
        <w:rPr>
          <w:rFonts w:ascii="宋体" w:hAnsi="宋体" w:eastAsia="宋体" w:cs="宋体"/>
          <w:sz w:val="30"/>
          <w:szCs w:val="30"/>
        </w:rPr>
      </w:pPr>
      <w:r>
        <w:rPr>
          <w:rFonts w:hint="eastAsia" w:ascii="宋体" w:hAnsi="宋体" w:eastAsia="宋体" w:cs="宋体"/>
          <w:sz w:val="30"/>
          <w:szCs w:val="30"/>
        </w:rPr>
        <w:t>真实性承诺函</w:t>
      </w:r>
    </w:p>
    <w:p w14:paraId="66CC6044">
      <w:pPr>
        <w:spacing w:line="360" w:lineRule="auto"/>
        <w:rPr>
          <w:rFonts w:hAnsi="宋体" w:cs="宋体"/>
        </w:rPr>
      </w:pPr>
      <w:r>
        <w:rPr>
          <w:rFonts w:hint="eastAsia" w:hAnsi="宋体" w:cs="宋体"/>
        </w:rPr>
        <w:t xml:space="preserve"> </w:t>
      </w:r>
    </w:p>
    <w:p w14:paraId="2A19C2C7">
      <w:pPr>
        <w:spacing w:line="360" w:lineRule="auto"/>
        <w:rPr>
          <w:rFonts w:hAnsi="宋体" w:cs="宋体"/>
        </w:rPr>
      </w:pPr>
      <w:r>
        <w:rPr>
          <w:rFonts w:hint="eastAsia" w:hAnsi="宋体" w:cs="宋体"/>
          <w:u w:val="single"/>
        </w:rPr>
        <w:t xml:space="preserve">                   </w:t>
      </w:r>
      <w:r>
        <w:rPr>
          <w:rFonts w:hint="eastAsia" w:hAnsi="宋体" w:cs="宋体"/>
        </w:rPr>
        <w:t>（采购人名称）：</w:t>
      </w:r>
    </w:p>
    <w:p w14:paraId="55A7EAD4">
      <w:pPr>
        <w:spacing w:line="360" w:lineRule="auto"/>
        <w:rPr>
          <w:rFonts w:hAnsi="宋体" w:cs="宋体"/>
        </w:rPr>
      </w:pPr>
    </w:p>
    <w:p w14:paraId="5DC39681">
      <w:pPr>
        <w:spacing w:line="360" w:lineRule="auto"/>
        <w:rPr>
          <w:rFonts w:hAnsi="宋体" w:cs="宋体"/>
        </w:rPr>
      </w:pPr>
      <w:r>
        <w:rPr>
          <w:rFonts w:hint="eastAsia" w:hAnsi="宋体" w:cs="宋体"/>
        </w:rPr>
        <w:t>1、我方已仔细研究了</w:t>
      </w:r>
      <w:r>
        <w:rPr>
          <w:rFonts w:hint="eastAsia" w:hAnsi="宋体" w:cs="宋体"/>
          <w:u w:val="single"/>
        </w:rPr>
        <w:t xml:space="preserve">          </w:t>
      </w:r>
      <w:r>
        <w:rPr>
          <w:rFonts w:hint="eastAsia" w:hAnsi="宋体" w:cs="宋体"/>
        </w:rPr>
        <w:t>（项目名称）单源直接采购公告的全部内容，完全了解并同意采购要求及竞标费用收取情况，且我公司符合该项目的资格条件，具备完成项目的能力，特决定参加</w:t>
      </w:r>
      <w:r>
        <w:rPr>
          <w:rFonts w:hint="eastAsia" w:hAnsi="宋体" w:cs="宋体"/>
          <w:u w:val="single"/>
        </w:rPr>
        <w:t xml:space="preserve">          </w:t>
      </w:r>
      <w:r>
        <w:rPr>
          <w:rFonts w:hint="eastAsia" w:hAnsi="宋体" w:cs="宋体"/>
        </w:rPr>
        <w:t>（项目名称）</w:t>
      </w:r>
      <w:r>
        <w:rPr>
          <w:rFonts w:hint="eastAsia" w:hAnsi="宋体" w:cs="宋体"/>
          <w:u w:val="single"/>
        </w:rPr>
        <w:t xml:space="preserve">      </w:t>
      </w:r>
      <w:r>
        <w:rPr>
          <w:rFonts w:hint="eastAsia" w:hAnsi="宋体" w:cs="宋体"/>
        </w:rPr>
        <w:t>（标段名称）的竞标。</w:t>
      </w:r>
    </w:p>
    <w:p w14:paraId="2361EBC9">
      <w:pPr>
        <w:spacing w:line="360" w:lineRule="auto"/>
        <w:rPr>
          <w:rFonts w:hAnsi="宋体" w:cs="宋体"/>
        </w:rPr>
      </w:pPr>
      <w:r>
        <w:rPr>
          <w:rFonts w:hint="eastAsia" w:hAnsi="宋体" w:cs="宋体"/>
        </w:rPr>
        <w:t>2、我方在此声明，所递交的竞标报名资料内容完整、真实和准确，所提供的一切材料都是真实、有效、合法的，不出借、转让资质证书，让他人挂靠投标，不以他人名义投标或者以其他方式弄虚作假，骗取中标；</w:t>
      </w:r>
    </w:p>
    <w:p w14:paraId="461B758D">
      <w:pPr>
        <w:spacing w:line="360" w:lineRule="auto"/>
        <w:rPr>
          <w:rFonts w:hAnsi="宋体" w:cs="宋体"/>
        </w:rPr>
      </w:pPr>
      <w:r>
        <w:rPr>
          <w:rFonts w:hint="eastAsia" w:hAnsi="宋体" w:cs="宋体"/>
        </w:rPr>
        <w:t>3、如我方所提供报名资料不真实、不完整，存在伪造、隐瞒、欺诈的情况，我方愿意承担采购人对我方的一切处罚。</w:t>
      </w:r>
    </w:p>
    <w:p w14:paraId="5D719C38">
      <w:pPr>
        <w:spacing w:line="360" w:lineRule="auto"/>
        <w:rPr>
          <w:rFonts w:hAnsi="宋体" w:cs="宋体"/>
        </w:rPr>
      </w:pPr>
      <w:r>
        <w:rPr>
          <w:rFonts w:hint="eastAsia" w:hAnsi="宋体" w:cs="宋体"/>
        </w:rPr>
        <w:t xml:space="preserve">    4、</w:t>
      </w:r>
      <w:r>
        <w:rPr>
          <w:rFonts w:hint="eastAsia" w:hAnsi="宋体" w:cs="宋体"/>
          <w:u w:val="single"/>
        </w:rPr>
        <w:t xml:space="preserve">                                   </w:t>
      </w:r>
      <w:r>
        <w:rPr>
          <w:rFonts w:hint="eastAsia" w:hAnsi="宋体" w:cs="宋体"/>
        </w:rPr>
        <w:t>（其他补充说明）。</w:t>
      </w:r>
    </w:p>
    <w:p w14:paraId="2E24A141">
      <w:pPr>
        <w:spacing w:line="360" w:lineRule="auto"/>
        <w:rPr>
          <w:rFonts w:hAnsi="宋体" w:cs="宋体"/>
        </w:rPr>
      </w:pPr>
      <w:r>
        <w:rPr>
          <w:rFonts w:hint="eastAsia" w:hAnsi="宋体" w:cs="宋体"/>
        </w:rPr>
        <w:t xml:space="preserve">                           </w:t>
      </w:r>
    </w:p>
    <w:p w14:paraId="74ED7796">
      <w:pPr>
        <w:spacing w:line="360" w:lineRule="auto"/>
        <w:rPr>
          <w:rFonts w:hAnsi="宋体" w:cs="宋体"/>
        </w:rPr>
      </w:pPr>
    </w:p>
    <w:p w14:paraId="33DA7D76">
      <w:pPr>
        <w:spacing w:line="360" w:lineRule="auto"/>
        <w:ind w:firstLine="3120" w:firstLineChars="1300"/>
        <w:rPr>
          <w:rFonts w:hAnsi="宋体" w:cs="宋体"/>
        </w:rPr>
      </w:pPr>
      <w:r>
        <w:rPr>
          <w:rFonts w:hint="eastAsia" w:hAnsi="宋体" w:cs="宋体"/>
        </w:rPr>
        <w:t>供 应 商：                      （盖单位章）</w:t>
      </w:r>
    </w:p>
    <w:p w14:paraId="63EEBEA3">
      <w:pPr>
        <w:spacing w:line="360" w:lineRule="auto"/>
        <w:rPr>
          <w:rFonts w:hAnsi="宋体" w:cs="宋体"/>
        </w:rPr>
      </w:pPr>
      <w:r>
        <w:rPr>
          <w:rFonts w:hint="eastAsia" w:hAnsi="宋体" w:cs="宋体"/>
        </w:rPr>
        <w:t xml:space="preserve">                          法定代表人或其委托代理人：          （签字）</w:t>
      </w:r>
    </w:p>
    <w:p w14:paraId="11821E7B">
      <w:pPr>
        <w:spacing w:line="360" w:lineRule="auto"/>
        <w:rPr>
          <w:rFonts w:hAnsi="宋体" w:cs="宋体"/>
        </w:rPr>
      </w:pPr>
      <w:r>
        <w:rPr>
          <w:rFonts w:hint="eastAsia" w:hAnsi="宋体" w:cs="宋体"/>
        </w:rPr>
        <w:t xml:space="preserve">                          地址：</w:t>
      </w:r>
    </w:p>
    <w:p w14:paraId="72DEF7AB">
      <w:pPr>
        <w:spacing w:line="360" w:lineRule="auto"/>
        <w:rPr>
          <w:rFonts w:hAnsi="宋体" w:cs="宋体"/>
        </w:rPr>
      </w:pPr>
      <w:r>
        <w:rPr>
          <w:rFonts w:hint="eastAsia" w:hAnsi="宋体" w:cs="宋体"/>
        </w:rPr>
        <w:t xml:space="preserve">                          网址：</w:t>
      </w:r>
    </w:p>
    <w:p w14:paraId="2BF77635">
      <w:pPr>
        <w:spacing w:line="360" w:lineRule="auto"/>
        <w:rPr>
          <w:rFonts w:hAnsi="宋体" w:cs="宋体"/>
        </w:rPr>
      </w:pPr>
      <w:r>
        <w:rPr>
          <w:rFonts w:hint="eastAsia" w:hAnsi="宋体" w:cs="宋体"/>
        </w:rPr>
        <w:t xml:space="preserve">                          电话：</w:t>
      </w:r>
    </w:p>
    <w:p w14:paraId="4E21BF3D">
      <w:pPr>
        <w:spacing w:line="360" w:lineRule="auto"/>
        <w:rPr>
          <w:rFonts w:hAnsi="宋体" w:cs="宋体"/>
        </w:rPr>
      </w:pPr>
      <w:r>
        <w:rPr>
          <w:rFonts w:hint="eastAsia" w:hAnsi="宋体" w:cs="宋体"/>
        </w:rPr>
        <w:t xml:space="preserve">                          传真：</w:t>
      </w:r>
    </w:p>
    <w:p w14:paraId="72364D8B">
      <w:pPr>
        <w:spacing w:line="360" w:lineRule="auto"/>
        <w:ind w:firstLine="3600" w:firstLineChars="1500"/>
        <w:rPr>
          <w:rFonts w:hAnsi="宋体" w:cs="宋体"/>
        </w:rPr>
      </w:pPr>
      <w:r>
        <w:rPr>
          <w:rFonts w:hint="eastAsia" w:hAnsi="宋体" w:cs="宋体"/>
        </w:rPr>
        <w:t xml:space="preserve">邮政编码：                                 </w:t>
      </w:r>
    </w:p>
    <w:p w14:paraId="145199D8">
      <w:pPr>
        <w:spacing w:line="480" w:lineRule="exact"/>
        <w:rPr>
          <w:rFonts w:hAnsi="宋体" w:cs="宋体"/>
        </w:rPr>
      </w:pPr>
      <w:r>
        <w:rPr>
          <w:rFonts w:hint="eastAsia" w:hAnsi="宋体" w:cs="宋体"/>
        </w:rPr>
        <w:t xml:space="preserve">                               </w:t>
      </w:r>
      <w:r>
        <w:rPr>
          <w:rFonts w:hint="eastAsia" w:hAnsi="宋体" w:cs="宋体"/>
          <w:u w:val="single"/>
        </w:rPr>
        <w:t xml:space="preserve">        年        月        日</w:t>
      </w:r>
    </w:p>
    <w:p w14:paraId="50958DF8">
      <w:pPr>
        <w:pStyle w:val="9"/>
        <w:widowControl/>
        <w:spacing w:line="440" w:lineRule="exact"/>
        <w:rPr>
          <w:rFonts w:cs="宋体"/>
          <w:bCs/>
        </w:rPr>
      </w:pPr>
      <w:r>
        <w:br w:type="page"/>
      </w:r>
      <w:r>
        <w:rPr>
          <w:rFonts w:hint="eastAsia" w:cs="宋体"/>
          <w:bCs/>
        </w:rPr>
        <w:t>附件六：</w:t>
      </w:r>
    </w:p>
    <w:p w14:paraId="39526FC3">
      <w:r>
        <w:rPr>
          <w:rFonts w:hint="eastAsia" w:hAnsi="宋体" w:cs="宋体"/>
        </w:rPr>
        <w:t>中国执行信息公开网截图</w:t>
      </w:r>
    </w:p>
    <w:p w14:paraId="59D3374D">
      <w:r>
        <w:drawing>
          <wp:anchor distT="0" distB="0" distL="114300" distR="114300" simplePos="0" relativeHeight="251665408" behindDoc="1" locked="0" layoutInCell="1" allowOverlap="1">
            <wp:simplePos x="0" y="0"/>
            <wp:positionH relativeFrom="column">
              <wp:posOffset>208915</wp:posOffset>
            </wp:positionH>
            <wp:positionV relativeFrom="paragraph">
              <wp:posOffset>165735</wp:posOffset>
            </wp:positionV>
            <wp:extent cx="5552440" cy="3634105"/>
            <wp:effectExtent l="0" t="0" r="10160" b="8255"/>
            <wp:wrapTight wrapText="bothSides">
              <wp:wrapPolygon>
                <wp:start x="0" y="0"/>
                <wp:lineTo x="0" y="21468"/>
                <wp:lineTo x="21521" y="21468"/>
                <wp:lineTo x="21521"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552440" cy="3634105"/>
                    </a:xfrm>
                    <a:prstGeom prst="rect">
                      <a:avLst/>
                    </a:prstGeom>
                    <a:noFill/>
                    <a:ln>
                      <a:noFill/>
                    </a:ln>
                  </pic:spPr>
                </pic:pic>
              </a:graphicData>
            </a:graphic>
          </wp:anchor>
        </w:drawing>
      </w:r>
    </w:p>
    <w:p w14:paraId="7F8AEFE2"/>
    <w:p w14:paraId="44442CE1">
      <w:pPr>
        <w:rPr>
          <w:rFonts w:hAnsi="宋体" w:cs="宋体"/>
          <w:bCs/>
        </w:rPr>
      </w:pPr>
      <w:r>
        <w:rPr>
          <w:rFonts w:hint="eastAsia"/>
        </w:rPr>
        <w:t>执行信息公开网查询时，等待查询结果出来后截图</w:t>
      </w:r>
    </w:p>
    <w:p w14:paraId="649F3B22">
      <w:pPr>
        <w:widowControl/>
        <w:rPr>
          <w:rFonts w:hAnsi="宋体" w:cs="宋体"/>
          <w:bCs/>
        </w:rPr>
      </w:pPr>
      <w:r>
        <w:rPr>
          <w:rFonts w:hint="eastAsia" w:hAnsi="宋体" w:cs="宋体"/>
          <w:bCs/>
        </w:rPr>
        <w:br w:type="page"/>
      </w:r>
      <w:r>
        <w:rPr>
          <w:rFonts w:hint="eastAsia" w:hAnsi="宋体" w:cs="宋体"/>
          <w:bCs/>
        </w:rPr>
        <w:t>附件七：</w:t>
      </w:r>
    </w:p>
    <w:p w14:paraId="6D6EEA23">
      <w:pPr>
        <w:ind w:firstLine="482"/>
        <w:rPr>
          <w:rFonts w:hAnsi="宋体" w:cs="宋体"/>
          <w:b/>
          <w:bCs/>
        </w:rPr>
      </w:pPr>
      <w:r>
        <w:rPr>
          <w:rFonts w:hint="eastAsia" w:hAnsi="宋体" w:cs="宋体"/>
          <w:b/>
          <w:bCs/>
        </w:rPr>
        <w:t>中国裁判文书网网站查询进入方式及截图模板</w:t>
      </w:r>
    </w:p>
    <w:p w14:paraId="1A1869C6">
      <w:pPr>
        <w:jc w:val="center"/>
      </w:pPr>
    </w:p>
    <w:p w14:paraId="54EDC287">
      <w:r>
        <w:rPr>
          <w:rFonts w:hint="eastAsia"/>
        </w:rPr>
        <w:t>查询方式及所选择填写的内容：</w:t>
      </w:r>
    </w:p>
    <w:p w14:paraId="00660325">
      <w:pPr>
        <w:jc w:val="center"/>
      </w:pPr>
    </w:p>
    <w:p w14:paraId="03966961">
      <w:pPr>
        <w:keepNext w:val="0"/>
        <w:keepLines w:val="0"/>
        <w:pageBreakBefore w:val="0"/>
        <w:widowControl w:val="0"/>
        <w:kinsoku/>
        <w:wordWrap/>
        <w:overflowPunct/>
        <w:topLinePunct w:val="0"/>
        <w:autoSpaceDE/>
        <w:autoSpaceDN/>
        <w:bidi w:val="0"/>
        <w:adjustRightInd/>
        <w:snapToGrid/>
        <w:spacing w:line="240" w:lineRule="auto"/>
        <w:textAlignment w:val="auto"/>
      </w:pPr>
      <w:r>
        <w:drawing>
          <wp:inline distT="0" distB="0" distL="114300" distR="114300">
            <wp:extent cx="5258435" cy="2268220"/>
            <wp:effectExtent l="0" t="0" r="14605" b="25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58435" cy="2268220"/>
                    </a:xfrm>
                    <a:prstGeom prst="rect">
                      <a:avLst/>
                    </a:prstGeom>
                    <a:noFill/>
                    <a:ln>
                      <a:noFill/>
                    </a:ln>
                  </pic:spPr>
                </pic:pic>
              </a:graphicData>
            </a:graphic>
          </wp:inline>
        </w:drawing>
      </w:r>
    </w:p>
    <w:p w14:paraId="5EC00D14">
      <w:pPr>
        <w:pStyle w:val="13"/>
        <w:widowControl w:val="0"/>
        <w:spacing w:line="480" w:lineRule="auto"/>
      </w:pPr>
      <w:r>
        <w:rPr>
          <w:rFonts w:hint="eastAsia"/>
        </w:rPr>
        <w:t>最终截图样式：</w:t>
      </w:r>
    </w:p>
    <w:p w14:paraId="4F31B297">
      <w:pPr>
        <w:keepNext w:val="0"/>
        <w:keepLines w:val="0"/>
        <w:pageBreakBefore w:val="0"/>
        <w:widowControl w:val="0"/>
        <w:kinsoku/>
        <w:wordWrap/>
        <w:overflowPunct/>
        <w:topLinePunct w:val="0"/>
        <w:autoSpaceDE/>
        <w:autoSpaceDN/>
        <w:bidi w:val="0"/>
        <w:adjustRightInd/>
        <w:snapToGrid/>
        <w:spacing w:line="240" w:lineRule="auto"/>
        <w:textAlignment w:val="auto"/>
        <w:rPr>
          <w:b/>
          <w:bCs/>
          <w:sz w:val="32"/>
          <w:szCs w:val="32"/>
        </w:rPr>
      </w:pPr>
      <w:r>
        <w:drawing>
          <wp:inline distT="0" distB="0" distL="114300" distR="114300">
            <wp:extent cx="5274310" cy="2961005"/>
            <wp:effectExtent l="0" t="0" r="13970" b="1079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274310" cy="2961005"/>
                    </a:xfrm>
                    <a:prstGeom prst="rect">
                      <a:avLst/>
                    </a:prstGeom>
                    <a:noFill/>
                    <a:ln>
                      <a:noFill/>
                    </a:ln>
                  </pic:spPr>
                </pic:pic>
              </a:graphicData>
            </a:graphic>
          </wp:inline>
        </w:drawing>
      </w:r>
    </w:p>
    <w:p w14:paraId="43E7C85D">
      <w:pPr>
        <w:rPr>
          <w:rFonts w:hint="eastAsia" w:hAnsi="宋体" w:cs="宋体"/>
          <w:bCs/>
        </w:rPr>
      </w:pPr>
      <w:r>
        <w:rPr>
          <w:rFonts w:hint="eastAsia" w:hAnsi="宋体" w:cs="宋体"/>
          <w:bCs/>
        </w:rPr>
        <w:br w:type="page"/>
      </w:r>
    </w:p>
    <w:p w14:paraId="7F94D3FD">
      <w:pPr>
        <w:widowControl/>
        <w:ind w:firstLine="482"/>
        <w:rPr>
          <w:rFonts w:hAnsi="宋体" w:cs="宋体"/>
          <w:bCs/>
        </w:rPr>
      </w:pPr>
      <w:r>
        <w:rPr>
          <w:rFonts w:hint="eastAsia" w:hAnsi="宋体" w:cs="宋体"/>
          <w:bCs/>
        </w:rPr>
        <w:t>附件八：</w:t>
      </w:r>
    </w:p>
    <w:p w14:paraId="61325703">
      <w:pPr>
        <w:ind w:firstLine="482"/>
        <w:rPr>
          <w:rFonts w:hAnsi="宋体" w:cs="宋体"/>
          <w:b/>
          <w:bCs/>
        </w:rPr>
      </w:pPr>
      <w:r>
        <w:rPr>
          <w:rFonts w:hint="eastAsia" w:hAnsi="宋体" w:cs="宋体"/>
          <w:b/>
          <w:bCs/>
        </w:rPr>
        <w:t>国家企业信用信息公示系统（http://www.gsxt.gov.cn）未被中列入严重违法失信企业名单网站查询结果截图和未被列入企业异常经营名录网站查询结果截图。）查询进入方式及截图模板</w:t>
      </w:r>
    </w:p>
    <w:p w14:paraId="562A88CC">
      <w:pPr>
        <w:rPr>
          <w:rFonts w:hAnsi="宋体" w:cs="宋体"/>
        </w:rPr>
      </w:pPr>
      <w:r>
        <w:rPr>
          <w:rFonts w:hint="eastAsia" w:hAnsi="宋体" w:cs="宋体"/>
        </w:rPr>
        <w:t>第1步：打开系统首页。</w:t>
      </w:r>
    </w:p>
    <w:p w14:paraId="7DE75211">
      <w:pPr>
        <w:rPr>
          <w:rFonts w:hAnsi="宋体" w:cs="宋体"/>
        </w:rPr>
      </w:pPr>
      <w:r>
        <w:rPr>
          <w:rFonts w:hint="eastAsia" w:hAnsi="宋体" w:cs="宋体"/>
        </w:rPr>
        <w:t>第2步：空白处输入投标人名称并点击“查询”。</w:t>
      </w:r>
    </w:p>
    <w:p w14:paraId="29AC5B4A">
      <w:pPr>
        <w:rPr>
          <w:rFonts w:ascii="仿宋" w:hAnsi="仿宋" w:eastAsia="仿宋" w:cs="仿宋"/>
        </w:rPr>
      </w:pPr>
      <w:r>
        <w:drawing>
          <wp:anchor distT="0" distB="0" distL="114300" distR="114300" simplePos="0" relativeHeight="251661312" behindDoc="0" locked="0" layoutInCell="1" allowOverlap="1">
            <wp:simplePos x="0" y="0"/>
            <wp:positionH relativeFrom="column">
              <wp:posOffset>55245</wp:posOffset>
            </wp:positionH>
            <wp:positionV relativeFrom="paragraph">
              <wp:posOffset>182880</wp:posOffset>
            </wp:positionV>
            <wp:extent cx="5598795" cy="2494280"/>
            <wp:effectExtent l="0" t="0" r="9525" b="508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598795" cy="2494280"/>
                    </a:xfrm>
                    <a:prstGeom prst="rect">
                      <a:avLst/>
                    </a:prstGeom>
                    <a:noFill/>
                    <a:ln>
                      <a:noFill/>
                    </a:ln>
                  </pic:spPr>
                </pic:pic>
              </a:graphicData>
            </a:graphic>
          </wp:anchor>
        </w:drawing>
      </w:r>
    </w:p>
    <w:p w14:paraId="07C13527">
      <w:pPr>
        <w:rPr>
          <w:rFonts w:ascii="仿宋" w:hAnsi="仿宋" w:eastAsia="仿宋" w:cs="仿宋"/>
        </w:rPr>
      </w:pPr>
    </w:p>
    <w:p w14:paraId="58ECE672">
      <w:pPr>
        <w:rPr>
          <w:rFonts w:ascii="仿宋" w:hAnsi="仿宋" w:eastAsia="仿宋" w:cs="仿宋"/>
        </w:rPr>
      </w:pPr>
    </w:p>
    <w:p w14:paraId="6B746369">
      <w:pPr>
        <w:rPr>
          <w:rFonts w:ascii="仿宋" w:hAnsi="仿宋" w:eastAsia="仿宋" w:cs="仿宋"/>
        </w:rPr>
      </w:pPr>
    </w:p>
    <w:p w14:paraId="1E418C93">
      <w:pPr>
        <w:jc w:val="center"/>
        <w:rPr>
          <w:rFonts w:ascii="仿宋" w:hAnsi="仿宋" w:eastAsia="仿宋" w:cs="仿宋"/>
        </w:rPr>
      </w:pPr>
    </w:p>
    <w:p w14:paraId="4334AA6F">
      <w:pPr>
        <w:rPr>
          <w:rFonts w:hAnsi="宋体" w:cs="宋体"/>
        </w:rPr>
      </w:pPr>
    </w:p>
    <w:p w14:paraId="1073E02C">
      <w:pPr>
        <w:rPr>
          <w:rFonts w:hAnsi="宋体" w:cs="宋体"/>
        </w:rPr>
      </w:pPr>
    </w:p>
    <w:p w14:paraId="30BE2989">
      <w:pPr>
        <w:rPr>
          <w:rFonts w:hAnsi="宋体" w:cs="宋体"/>
        </w:rPr>
      </w:pPr>
    </w:p>
    <w:p w14:paraId="419E95BB">
      <w:pPr>
        <w:rPr>
          <w:rFonts w:hAnsi="宋体" w:cs="宋体"/>
        </w:rPr>
      </w:pPr>
    </w:p>
    <w:p w14:paraId="0448F586">
      <w:pPr>
        <w:rPr>
          <w:rFonts w:hAnsi="宋体" w:cs="宋体"/>
        </w:rPr>
      </w:pPr>
      <w:r>
        <w:rPr>
          <w:rFonts w:hint="eastAsia" w:hAnsi="宋体" w:cs="宋体"/>
        </w:rPr>
        <w:t>第3步：点击选择投标人名称。</w:t>
      </w:r>
    </w:p>
    <w:p w14:paraId="103F3961">
      <w:r>
        <w:drawing>
          <wp:anchor distT="0" distB="0" distL="114300" distR="114300" simplePos="0" relativeHeight="251662336" behindDoc="0" locked="0" layoutInCell="1" allowOverlap="1">
            <wp:simplePos x="0" y="0"/>
            <wp:positionH relativeFrom="column">
              <wp:posOffset>39370</wp:posOffset>
            </wp:positionH>
            <wp:positionV relativeFrom="paragraph">
              <wp:posOffset>189865</wp:posOffset>
            </wp:positionV>
            <wp:extent cx="5683885" cy="2849245"/>
            <wp:effectExtent l="0" t="0" r="635" b="635"/>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1"/>
                    <a:stretch>
                      <a:fillRect/>
                    </a:stretch>
                  </pic:blipFill>
                  <pic:spPr>
                    <a:xfrm>
                      <a:off x="0" y="0"/>
                      <a:ext cx="5683885" cy="2849245"/>
                    </a:xfrm>
                    <a:prstGeom prst="rect">
                      <a:avLst/>
                    </a:prstGeom>
                    <a:noFill/>
                    <a:ln>
                      <a:noFill/>
                    </a:ln>
                  </pic:spPr>
                </pic:pic>
              </a:graphicData>
            </a:graphic>
          </wp:anchor>
        </w:drawing>
      </w:r>
    </w:p>
    <w:p w14:paraId="759C5A56">
      <w:pPr>
        <w:rPr>
          <w:rFonts w:ascii="仿宋" w:hAnsi="仿宋" w:eastAsia="仿宋" w:cs="仿宋"/>
        </w:rPr>
      </w:pPr>
    </w:p>
    <w:p w14:paraId="2A86E6D5">
      <w:pPr>
        <w:rPr>
          <w:rFonts w:ascii="仿宋" w:hAnsi="仿宋" w:eastAsia="仿宋" w:cs="仿宋"/>
        </w:rPr>
      </w:pPr>
    </w:p>
    <w:p w14:paraId="72982F48">
      <w:pPr>
        <w:rPr>
          <w:rFonts w:ascii="仿宋" w:hAnsi="仿宋" w:eastAsia="仿宋" w:cs="仿宋"/>
        </w:rPr>
      </w:pPr>
    </w:p>
    <w:p w14:paraId="773513B1">
      <w:pPr>
        <w:rPr>
          <w:rFonts w:ascii="仿宋" w:hAnsi="仿宋" w:eastAsia="仿宋" w:cs="仿宋"/>
        </w:rPr>
      </w:pPr>
    </w:p>
    <w:p w14:paraId="29E92B5E">
      <w:pPr>
        <w:rPr>
          <w:rFonts w:ascii="仿宋" w:hAnsi="仿宋" w:eastAsia="仿宋" w:cs="仿宋"/>
        </w:rPr>
      </w:pPr>
    </w:p>
    <w:p w14:paraId="3890D901">
      <w:pPr>
        <w:rPr>
          <w:rFonts w:ascii="仿宋" w:hAnsi="仿宋" w:eastAsia="仿宋" w:cs="仿宋"/>
        </w:rPr>
      </w:pPr>
    </w:p>
    <w:p w14:paraId="05EFC247">
      <w:pPr>
        <w:rPr>
          <w:rFonts w:hAnsi="宋体" w:cs="宋体"/>
        </w:rPr>
      </w:pPr>
    </w:p>
    <w:p w14:paraId="5C105F15">
      <w:pPr>
        <w:rPr>
          <w:rFonts w:hAnsi="宋体" w:cs="宋体"/>
        </w:rPr>
      </w:pPr>
      <w:r>
        <w:rPr>
          <w:rFonts w:hint="eastAsia" w:hAnsi="宋体" w:cs="宋体"/>
        </w:rPr>
        <w:br w:type="page"/>
      </w:r>
      <w:r>
        <w:rPr>
          <w:rFonts w:hint="eastAsia" w:hAnsi="宋体" w:cs="宋体"/>
        </w:rPr>
        <w:t>第4步：选择“列入经营异常名录信息”，截取当前页面，显示“暂无列入经营异常名录信息”，即可报名。</w:t>
      </w:r>
    </w:p>
    <w:p w14:paraId="07790202"/>
    <w:p w14:paraId="4BE288D6">
      <w:r>
        <w:drawing>
          <wp:anchor distT="0" distB="0" distL="114300" distR="114300" simplePos="0" relativeHeight="251664384" behindDoc="0" locked="0" layoutInCell="1" allowOverlap="1">
            <wp:simplePos x="0" y="0"/>
            <wp:positionH relativeFrom="column">
              <wp:posOffset>40640</wp:posOffset>
            </wp:positionH>
            <wp:positionV relativeFrom="paragraph">
              <wp:posOffset>45720</wp:posOffset>
            </wp:positionV>
            <wp:extent cx="5594985" cy="2703195"/>
            <wp:effectExtent l="0" t="0" r="13335" b="9525"/>
            <wp:wrapNone/>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2"/>
                    <a:stretch>
                      <a:fillRect/>
                    </a:stretch>
                  </pic:blipFill>
                  <pic:spPr>
                    <a:xfrm>
                      <a:off x="0" y="0"/>
                      <a:ext cx="5594985" cy="2703195"/>
                    </a:xfrm>
                    <a:prstGeom prst="rect">
                      <a:avLst/>
                    </a:prstGeom>
                    <a:noFill/>
                    <a:ln>
                      <a:noFill/>
                    </a:ln>
                  </pic:spPr>
                </pic:pic>
              </a:graphicData>
            </a:graphic>
          </wp:anchor>
        </w:drawing>
      </w:r>
    </w:p>
    <w:p w14:paraId="6D7411B0"/>
    <w:p w14:paraId="37ABDB28"/>
    <w:p w14:paraId="78F14D0E"/>
    <w:p w14:paraId="2E06DCDD"/>
    <w:p w14:paraId="47CA4DE2"/>
    <w:p w14:paraId="2442C32C"/>
    <w:p w14:paraId="1FD21EDE">
      <w:pPr>
        <w:rPr>
          <w:rFonts w:hAnsi="宋体" w:cs="宋体"/>
        </w:rPr>
      </w:pPr>
    </w:p>
    <w:p w14:paraId="31B174AA">
      <w:pPr>
        <w:rPr>
          <w:rFonts w:hAnsi="宋体" w:cs="宋体"/>
        </w:rPr>
      </w:pPr>
    </w:p>
    <w:p w14:paraId="15AC6963">
      <w:r>
        <w:drawing>
          <wp:anchor distT="0" distB="0" distL="114300" distR="114300" simplePos="0" relativeHeight="251663360" behindDoc="0" locked="0" layoutInCell="1" allowOverlap="1">
            <wp:simplePos x="0" y="0"/>
            <wp:positionH relativeFrom="column">
              <wp:posOffset>209550</wp:posOffset>
            </wp:positionH>
            <wp:positionV relativeFrom="paragraph">
              <wp:posOffset>1049655</wp:posOffset>
            </wp:positionV>
            <wp:extent cx="5076190" cy="2383155"/>
            <wp:effectExtent l="0" t="0" r="13970" b="9525"/>
            <wp:wrapNone/>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3"/>
                    <a:stretch>
                      <a:fillRect/>
                    </a:stretch>
                  </pic:blipFill>
                  <pic:spPr>
                    <a:xfrm>
                      <a:off x="0" y="0"/>
                      <a:ext cx="5076190" cy="2383155"/>
                    </a:xfrm>
                    <a:prstGeom prst="rect">
                      <a:avLst/>
                    </a:prstGeom>
                    <a:noFill/>
                    <a:ln>
                      <a:noFill/>
                    </a:ln>
                  </pic:spPr>
                </pic:pic>
              </a:graphicData>
            </a:graphic>
          </wp:anchor>
        </w:drawing>
      </w:r>
      <w:r>
        <w:rPr>
          <w:rFonts w:hint="eastAsia" w:hAnsi="宋体" w:cs="宋体"/>
        </w:rPr>
        <w:t>第5步：选择“列入严重违法失信企业名单（黑名单）信息”，截取当前页面，显示“暂无列入严重违法失信企业名单（黑名单）信息”即可报名</w:t>
      </w:r>
    </w:p>
    <w:p w14:paraId="4D9ED38E">
      <w:pPr>
        <w:pStyle w:val="4"/>
        <w:ind w:firstLine="0" w:firstLineChars="0"/>
        <w:rPr>
          <w:rFonts w:hAnsi="宋体" w:cs="宋体"/>
          <w:b/>
        </w:rPr>
      </w:pPr>
    </w:p>
    <w:p w14:paraId="38C5D7AB">
      <w:pPr>
        <w:ind w:firstLine="482"/>
        <w:rPr>
          <w:rFonts w:hAnsi="宋体" w:cs="宋体"/>
          <w:b/>
        </w:rPr>
      </w:pPr>
    </w:p>
    <w:p w14:paraId="1DEB54A0">
      <w:pPr>
        <w:ind w:firstLine="482"/>
        <w:rPr>
          <w:rFonts w:hAnsi="宋体" w:cs="宋体"/>
          <w:b/>
        </w:rPr>
      </w:pPr>
    </w:p>
    <w:p w14:paraId="4006176D">
      <w:pPr>
        <w:ind w:firstLine="482"/>
        <w:rPr>
          <w:rFonts w:hAnsi="宋体" w:cs="宋体"/>
          <w:b/>
        </w:rPr>
      </w:pPr>
    </w:p>
    <w:p w14:paraId="0BE0DE08">
      <w:pPr>
        <w:ind w:firstLine="482"/>
        <w:rPr>
          <w:rFonts w:hAnsi="宋体" w:cs="宋体"/>
          <w:b/>
        </w:rPr>
      </w:pPr>
    </w:p>
    <w:p w14:paraId="3828EDCC">
      <w:pPr>
        <w:ind w:firstLine="482"/>
        <w:rPr>
          <w:rFonts w:hAnsi="宋体" w:cs="宋体"/>
          <w:b/>
          <w:bCs/>
        </w:rPr>
      </w:pPr>
      <w:r>
        <w:rPr>
          <w:rFonts w:hint="eastAsia" w:hAnsi="宋体" w:cs="宋体"/>
          <w:b/>
        </w:rPr>
        <w:br w:type="page"/>
      </w:r>
      <w:r>
        <w:rPr>
          <w:rFonts w:hint="eastAsia" w:hAnsi="宋体" w:cs="宋体"/>
        </w:rPr>
        <w:t>附件九：</w:t>
      </w:r>
    </w:p>
    <w:p w14:paraId="1DC9DD2C">
      <w:pPr>
        <w:widowControl/>
        <w:ind w:firstLine="482"/>
        <w:rPr>
          <w:rFonts w:hAnsi="宋体" w:cs="宋体"/>
          <w:b/>
          <w:bCs/>
        </w:rPr>
      </w:pPr>
      <w:r>
        <w:rPr>
          <w:rFonts w:hint="eastAsia" w:hAnsi="宋体" w:cs="宋体"/>
          <w:b/>
          <w:bCs/>
        </w:rPr>
        <w:t>异议书模板</w:t>
      </w:r>
    </w:p>
    <w:p w14:paraId="7B355B50">
      <w:pPr>
        <w:pStyle w:val="14"/>
        <w:numPr>
          <w:ilvl w:val="1"/>
          <w:numId w:val="0"/>
        </w:numPr>
        <w:tabs>
          <w:tab w:val="left" w:pos="0"/>
        </w:tabs>
        <w:spacing w:before="156" w:after="156" w:line="380" w:lineRule="exact"/>
        <w:rPr>
          <w:rFonts w:ascii="宋体" w:hAnsi="宋体" w:eastAsia="宋体" w:cs="宋体"/>
          <w:b/>
          <w:bCs/>
          <w:szCs w:val="24"/>
        </w:rPr>
      </w:pPr>
      <w:r>
        <w:rPr>
          <w:rFonts w:hint="eastAsia" w:ascii="宋体" w:hAnsi="宋体" w:eastAsia="宋体" w:cs="宋体"/>
          <w:b/>
          <w:bCs/>
          <w:szCs w:val="24"/>
        </w:rPr>
        <w:t>异议书</w:t>
      </w:r>
    </w:p>
    <w:p w14:paraId="58463CDB">
      <w:pPr>
        <w:pStyle w:val="15"/>
        <w:spacing w:line="380" w:lineRule="exact"/>
        <w:ind w:firstLine="480"/>
        <w:rPr>
          <w:rFonts w:hAnsi="宋体" w:cs="宋体"/>
          <w:sz w:val="24"/>
          <w:szCs w:val="24"/>
        </w:rPr>
      </w:pPr>
    </w:p>
    <w:p w14:paraId="72D333F1">
      <w:pPr>
        <w:pStyle w:val="15"/>
        <w:spacing w:line="380" w:lineRule="exact"/>
        <w:ind w:firstLine="480"/>
        <w:rPr>
          <w:rFonts w:hAnsi="宋体" w:cs="宋体"/>
          <w:sz w:val="24"/>
          <w:szCs w:val="24"/>
        </w:rPr>
      </w:pPr>
      <w:r>
        <w:rPr>
          <w:rFonts w:hint="eastAsia" w:hAnsi="宋体" w:cs="宋体"/>
          <w:sz w:val="24"/>
          <w:szCs w:val="24"/>
        </w:rPr>
        <w:t xml:space="preserve">致： （异议对象单位名称） </w:t>
      </w:r>
    </w:p>
    <w:p w14:paraId="45489FD1">
      <w:pPr>
        <w:pStyle w:val="15"/>
        <w:spacing w:line="380" w:lineRule="exact"/>
        <w:ind w:firstLine="480"/>
        <w:rPr>
          <w:rFonts w:hAnsi="宋体" w:cs="宋体"/>
          <w:sz w:val="24"/>
          <w:szCs w:val="24"/>
        </w:rPr>
      </w:pPr>
    </w:p>
    <w:p w14:paraId="7A433389">
      <w:pPr>
        <w:pStyle w:val="15"/>
        <w:spacing w:line="380" w:lineRule="exact"/>
        <w:ind w:firstLine="480"/>
        <w:rPr>
          <w:rFonts w:hAnsi="宋体" w:cs="宋体"/>
          <w:sz w:val="24"/>
          <w:szCs w:val="24"/>
        </w:rPr>
      </w:pPr>
      <w:r>
        <w:rPr>
          <w:rFonts w:hint="eastAsia" w:hAnsi="宋体" w:cs="宋体"/>
          <w:sz w:val="24"/>
          <w:szCs w:val="24"/>
        </w:rPr>
        <w:t>我公司依法参与了贵公司（局）于</w:t>
      </w:r>
      <w:r>
        <w:rPr>
          <w:rFonts w:hint="eastAsia" w:hAnsi="宋体" w:cs="宋体"/>
          <w:sz w:val="24"/>
          <w:szCs w:val="24"/>
          <w:u w:val="single"/>
        </w:rPr>
        <w:t xml:space="preserve">       </w:t>
      </w:r>
      <w:r>
        <w:rPr>
          <w:rFonts w:hint="eastAsia" w:hAnsi="宋体" w:cs="宋体"/>
          <w:sz w:val="24"/>
          <w:szCs w:val="24"/>
        </w:rPr>
        <w:t xml:space="preserve"> 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日组织（项目名称为</w:t>
      </w:r>
      <w:r>
        <w:rPr>
          <w:rFonts w:hint="eastAsia" w:hAnsi="宋体" w:cs="宋体"/>
          <w:sz w:val="24"/>
          <w:szCs w:val="24"/>
          <w:u w:val="single"/>
        </w:rPr>
        <w:t xml:space="preserve">                         </w:t>
      </w:r>
      <w:r>
        <w:rPr>
          <w:rFonts w:hint="eastAsia" w:hAnsi="宋体" w:cs="宋体"/>
          <w:sz w:val="24"/>
          <w:szCs w:val="24"/>
        </w:rPr>
        <w:t>，招标/采购编号为：</w:t>
      </w:r>
      <w:r>
        <w:rPr>
          <w:rFonts w:hint="eastAsia" w:hAnsi="宋体" w:cs="宋体"/>
          <w:sz w:val="24"/>
          <w:szCs w:val="24"/>
          <w:u w:val="single"/>
        </w:rPr>
        <w:t xml:space="preserve">                 </w:t>
      </w:r>
      <w:r>
        <w:rPr>
          <w:rFonts w:hint="eastAsia" w:hAnsi="宋体" w:cs="宋体"/>
          <w:sz w:val="24"/>
          <w:szCs w:val="24"/>
        </w:rPr>
        <w:t>标段名称(标段号)：</w:t>
      </w:r>
      <w:r>
        <w:rPr>
          <w:rFonts w:hint="eastAsia" w:hAnsi="宋体" w:cs="宋体"/>
          <w:sz w:val="24"/>
          <w:szCs w:val="24"/>
          <w:u w:val="single"/>
        </w:rPr>
        <w:t xml:space="preserve">                 </w:t>
      </w:r>
      <w:r>
        <w:rPr>
          <w:rFonts w:hint="eastAsia" w:hAnsi="宋体" w:cs="宋体"/>
          <w:sz w:val="24"/>
          <w:szCs w:val="24"/>
        </w:rPr>
        <w:t>）的招标采购活动，该项目目前正处于：</w:t>
      </w:r>
      <w:r>
        <w:rPr>
          <w:rFonts w:hint="eastAsia" w:hAnsi="宋体" w:cs="宋体"/>
          <w:sz w:val="24"/>
          <w:szCs w:val="24"/>
          <w:u w:val="single"/>
        </w:rPr>
        <w:t xml:space="preserve">                     </w:t>
      </w:r>
      <w:r>
        <w:rPr>
          <w:rFonts w:hint="eastAsia" w:hAnsi="宋体" w:cs="宋体"/>
          <w:sz w:val="24"/>
          <w:szCs w:val="24"/>
        </w:rPr>
        <w:t>。现我公司对</w:t>
      </w:r>
      <w:r>
        <w:rPr>
          <w:rFonts w:hint="eastAsia" w:hAnsi="宋体" w:cs="宋体"/>
          <w:sz w:val="24"/>
          <w:szCs w:val="24"/>
          <w:u w:val="single"/>
        </w:rPr>
        <w:t xml:space="preserve">                       </w:t>
      </w:r>
      <w:r>
        <w:rPr>
          <w:rFonts w:hint="eastAsia" w:hAnsi="宋体" w:cs="宋体"/>
          <w:sz w:val="24"/>
          <w:szCs w:val="24"/>
        </w:rPr>
        <w:t>提出异议。</w:t>
      </w:r>
    </w:p>
    <w:p w14:paraId="36CED672">
      <w:pPr>
        <w:pStyle w:val="15"/>
        <w:spacing w:line="380" w:lineRule="exact"/>
        <w:ind w:firstLine="480"/>
        <w:rPr>
          <w:rFonts w:hAnsi="宋体" w:cs="宋体"/>
          <w:sz w:val="24"/>
          <w:szCs w:val="24"/>
        </w:rPr>
      </w:pPr>
      <w:r>
        <w:rPr>
          <w:rFonts w:hint="eastAsia" w:hAnsi="宋体" w:cs="宋体"/>
          <w:sz w:val="24"/>
          <w:szCs w:val="24"/>
        </w:rPr>
        <w:t>一、被异议人</w:t>
      </w:r>
    </w:p>
    <w:p w14:paraId="5070E915">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67BC7E5A">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4C86BE82">
      <w:pPr>
        <w:pStyle w:val="15"/>
        <w:spacing w:line="380" w:lineRule="exact"/>
        <w:ind w:firstLine="480"/>
        <w:rPr>
          <w:rFonts w:hAnsi="宋体" w:cs="宋体"/>
          <w:sz w:val="24"/>
          <w:szCs w:val="24"/>
        </w:rPr>
      </w:pPr>
      <w:r>
        <w:rPr>
          <w:rFonts w:hint="eastAsia" w:hAnsi="宋体" w:cs="宋体"/>
          <w:sz w:val="24"/>
          <w:szCs w:val="24"/>
        </w:rPr>
        <w:t>二、异议事项</w:t>
      </w:r>
    </w:p>
    <w:p w14:paraId="48542071">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7068E1A5">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7A44B315">
      <w:pPr>
        <w:pStyle w:val="15"/>
        <w:spacing w:line="380" w:lineRule="exact"/>
        <w:ind w:firstLine="480"/>
        <w:rPr>
          <w:rFonts w:hAnsi="宋体" w:cs="宋体"/>
          <w:sz w:val="24"/>
          <w:szCs w:val="24"/>
        </w:rPr>
      </w:pPr>
      <w:r>
        <w:rPr>
          <w:rFonts w:hint="eastAsia" w:hAnsi="宋体" w:cs="宋体"/>
          <w:sz w:val="24"/>
          <w:szCs w:val="24"/>
        </w:rPr>
        <w:t xml:space="preserve">三、请求及主张                                                                   </w:t>
      </w:r>
    </w:p>
    <w:p w14:paraId="3C22EEAD">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47C189B8">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3CB3A3B9">
      <w:pPr>
        <w:pStyle w:val="15"/>
        <w:spacing w:line="380" w:lineRule="exact"/>
        <w:ind w:firstLine="480"/>
        <w:rPr>
          <w:rFonts w:hAnsi="宋体" w:cs="宋体"/>
          <w:sz w:val="24"/>
          <w:szCs w:val="24"/>
        </w:rPr>
      </w:pPr>
      <w:r>
        <w:rPr>
          <w:rFonts w:hint="eastAsia" w:hAnsi="宋体" w:cs="宋体"/>
          <w:sz w:val="24"/>
          <w:szCs w:val="24"/>
        </w:rPr>
        <w:t xml:space="preserve">四、法律依据、线索及相关材料                                      </w:t>
      </w:r>
    </w:p>
    <w:p w14:paraId="46D0913A">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198A85CB">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6FEA4642">
      <w:pPr>
        <w:pStyle w:val="15"/>
        <w:spacing w:line="380" w:lineRule="exact"/>
        <w:ind w:firstLine="480"/>
        <w:rPr>
          <w:rFonts w:hAnsi="宋体" w:cs="宋体"/>
          <w:sz w:val="24"/>
          <w:szCs w:val="24"/>
        </w:rPr>
      </w:pPr>
      <w:r>
        <w:rPr>
          <w:rFonts w:hint="eastAsia" w:hAnsi="宋体" w:cs="宋体"/>
          <w:sz w:val="24"/>
          <w:szCs w:val="24"/>
        </w:rPr>
        <w:t xml:space="preserve">五、真实性承诺                                                          </w:t>
      </w:r>
    </w:p>
    <w:p w14:paraId="657CD22A">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w:t>
      </w:r>
    </w:p>
    <w:p w14:paraId="4C0FDCC6">
      <w:pPr>
        <w:pStyle w:val="15"/>
        <w:spacing w:line="380" w:lineRule="exact"/>
        <w:ind w:firstLine="482"/>
        <w:rPr>
          <w:rFonts w:hAnsi="宋体" w:cs="宋体"/>
          <w:sz w:val="24"/>
          <w:szCs w:val="24"/>
        </w:rPr>
      </w:pPr>
      <w:r>
        <w:rPr>
          <w:rFonts w:hint="eastAsia" w:hAnsi="宋体" w:cs="宋体"/>
          <w:b/>
          <w:bCs/>
          <w:sz w:val="24"/>
          <w:szCs w:val="24"/>
        </w:rPr>
        <w:t xml:space="preserve">....... </w:t>
      </w:r>
      <w:r>
        <w:rPr>
          <w:rFonts w:hint="eastAsia" w:hAnsi="宋体" w:cs="宋体"/>
          <w:sz w:val="24"/>
          <w:szCs w:val="24"/>
        </w:rPr>
        <w:t xml:space="preserve"> 。                                       </w:t>
      </w:r>
    </w:p>
    <w:p w14:paraId="2674F2CD">
      <w:pPr>
        <w:pStyle w:val="15"/>
        <w:spacing w:line="380" w:lineRule="exact"/>
        <w:ind w:firstLine="480"/>
        <w:rPr>
          <w:rFonts w:hAnsi="宋体" w:cs="宋体"/>
          <w:sz w:val="24"/>
          <w:szCs w:val="24"/>
        </w:rPr>
      </w:pPr>
      <w:r>
        <w:rPr>
          <w:rFonts w:hint="eastAsia" w:hAnsi="宋体" w:cs="宋体"/>
          <w:sz w:val="24"/>
          <w:szCs w:val="24"/>
        </w:rPr>
        <w:t xml:space="preserve">                                            </w:t>
      </w:r>
    </w:p>
    <w:p w14:paraId="5968C2B0">
      <w:pPr>
        <w:pStyle w:val="15"/>
        <w:spacing w:line="380" w:lineRule="exact"/>
        <w:ind w:firstLine="5760" w:firstLineChars="2400"/>
        <w:rPr>
          <w:rFonts w:hAnsi="宋体" w:cs="宋体"/>
          <w:sz w:val="24"/>
          <w:szCs w:val="24"/>
        </w:rPr>
      </w:pPr>
      <w:r>
        <w:rPr>
          <w:rFonts w:hint="eastAsia" w:hAnsi="宋体" w:cs="宋体"/>
          <w:sz w:val="24"/>
          <w:szCs w:val="24"/>
        </w:rPr>
        <w:t>异议人：</w:t>
      </w:r>
      <w:r>
        <w:rPr>
          <w:rFonts w:hint="eastAsia" w:hAnsi="宋体" w:cs="宋体"/>
          <w:sz w:val="24"/>
          <w:szCs w:val="24"/>
          <w:u w:val="single"/>
        </w:rPr>
        <w:t xml:space="preserve">               </w:t>
      </w:r>
    </w:p>
    <w:p w14:paraId="1209D424">
      <w:pPr>
        <w:pStyle w:val="15"/>
        <w:spacing w:line="380" w:lineRule="exact"/>
        <w:ind w:firstLine="480"/>
        <w:rPr>
          <w:rFonts w:hAnsi="宋体" w:cs="宋体"/>
          <w:sz w:val="24"/>
          <w:szCs w:val="24"/>
        </w:rPr>
      </w:pPr>
      <w:r>
        <w:rPr>
          <w:rFonts w:hint="eastAsia" w:hAnsi="宋体" w:cs="宋体"/>
          <w:sz w:val="24"/>
          <w:szCs w:val="24"/>
        </w:rPr>
        <w:t xml:space="preserve">                                            联系电话：</w:t>
      </w:r>
      <w:r>
        <w:rPr>
          <w:rFonts w:hint="eastAsia" w:hAnsi="宋体" w:cs="宋体"/>
          <w:sz w:val="24"/>
          <w:szCs w:val="24"/>
          <w:u w:val="single"/>
        </w:rPr>
        <w:t xml:space="preserve">             </w:t>
      </w:r>
    </w:p>
    <w:p w14:paraId="19AF195E">
      <w:pPr>
        <w:spacing w:after="312" w:afterLines="100" w:line="380" w:lineRule="exact"/>
        <w:ind w:firstLine="960" w:firstLineChars="400"/>
        <w:rPr>
          <w:rFonts w:hAnsi="宋体" w:cs="宋体"/>
          <w:u w:val="single"/>
        </w:rPr>
      </w:pPr>
      <w:r>
        <w:rPr>
          <w:rFonts w:hint="eastAsia" w:hAnsi="宋体" w:cs="宋体"/>
        </w:rPr>
        <w:t xml:space="preserve">                                        联系地址：</w:t>
      </w:r>
      <w:r>
        <w:rPr>
          <w:rFonts w:hint="eastAsia" w:hAnsi="宋体" w:cs="宋体"/>
          <w:u w:val="single"/>
        </w:rPr>
        <w:t xml:space="preserve">             </w:t>
      </w:r>
    </w:p>
    <w:p w14:paraId="1CD67385">
      <w:pPr>
        <w:pStyle w:val="15"/>
        <w:spacing w:line="380" w:lineRule="exact"/>
        <w:ind w:firstLine="480"/>
        <w:rPr>
          <w:rFonts w:hAnsi="宋体" w:cs="宋体"/>
          <w:sz w:val="24"/>
          <w:szCs w:val="24"/>
        </w:rPr>
      </w:pPr>
      <w:r>
        <w:rPr>
          <w:rFonts w:hint="eastAsia" w:hAnsi="宋体" w:cs="宋体"/>
          <w:sz w:val="24"/>
          <w:szCs w:val="24"/>
        </w:rPr>
        <w:t>附件：1.xxx</w:t>
      </w:r>
    </w:p>
    <w:p w14:paraId="7EAE7AF8">
      <w:pPr>
        <w:pStyle w:val="15"/>
        <w:spacing w:line="380" w:lineRule="exact"/>
        <w:ind w:firstLine="480"/>
        <w:rPr>
          <w:rFonts w:hAnsi="宋体" w:cs="宋体"/>
          <w:sz w:val="24"/>
          <w:szCs w:val="24"/>
        </w:rPr>
      </w:pPr>
      <w:r>
        <w:rPr>
          <w:rFonts w:hint="eastAsia" w:hAnsi="宋体" w:cs="宋体"/>
          <w:sz w:val="24"/>
          <w:szCs w:val="24"/>
        </w:rPr>
        <w:t xml:space="preserve">      2.xxx</w:t>
      </w:r>
    </w:p>
    <w:p w14:paraId="5A12A8F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EBFC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CF87D">
                          <w:pPr>
                            <w:pStyle w:val="7"/>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07CF87D">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F92F">
    <w:pPr>
      <w:pStyle w:val="8"/>
      <w:ind w:firstLine="360"/>
      <w:jc w:val="left"/>
    </w:pPr>
  </w:p>
  <w:p w14:paraId="3F09B380">
    <w:pPr>
      <w:pStyle w:val="8"/>
      <w:ind w:firstLine="360"/>
      <w:jc w:val="left"/>
    </w:pPr>
    <w:r>
      <w:rPr>
        <w:rFonts w:hint="eastAsia"/>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-298450</wp:posOffset>
          </wp:positionV>
          <wp:extent cx="652145" cy="535940"/>
          <wp:effectExtent l="0" t="0" r="3175" b="12700"/>
          <wp:wrapTight wrapText="bothSides">
            <wp:wrapPolygon>
              <wp:start x="0" y="0"/>
              <wp:lineTo x="0" y="20883"/>
              <wp:lineTo x="21200" y="20883"/>
              <wp:lineTo x="21200" y="0"/>
              <wp:lineTo x="0" y="0"/>
            </wp:wrapPolygon>
          </wp:wrapTight>
          <wp:docPr id="1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图片1"/>
                  <pic:cNvPicPr>
                    <a:picLocks noChangeAspect="1"/>
                  </pic:cNvPicPr>
                </pic:nvPicPr>
                <pic:blipFill>
                  <a:blip r:embed="rId1"/>
                  <a:stretch>
                    <a:fillRect/>
                  </a:stretch>
                </pic:blipFill>
                <pic:spPr>
                  <a:xfrm>
                    <a:off x="0" y="0"/>
                    <a:ext cx="652145" cy="5359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14"/>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
    <w:nsid w:val="717A182B"/>
    <w:multiLevelType w:val="multilevel"/>
    <w:tmpl w:val="717A182B"/>
    <w:lvl w:ilvl="0" w:tentative="0">
      <w:start w:val="1"/>
      <w:numFmt w:val="chineseCounting"/>
      <w:suff w:val="space"/>
      <w:lvlText w:val="第%1章 "/>
      <w:lvlJc w:val="center"/>
      <w:pPr>
        <w:tabs>
          <w:tab w:val="left" w:pos="3261"/>
        </w:tabs>
        <w:ind w:left="3261" w:firstLine="0"/>
      </w:pPr>
      <w:rPr>
        <w:rFonts w:hint="eastAsia" w:ascii="新宋体" w:hAnsi="新宋体" w:eastAsia="新宋体" w:cs="新宋体"/>
        <w:b/>
        <w:bCs/>
        <w:sz w:val="30"/>
        <w:szCs w:val="30"/>
      </w:rPr>
    </w:lvl>
    <w:lvl w:ilvl="1" w:tentative="0">
      <w:start w:val="1"/>
      <w:numFmt w:val="decimal"/>
      <w:pStyle w:val="3"/>
      <w:suff w:val="nothing"/>
      <w:lvlText w:val="%2."/>
      <w:lvlJc w:val="left"/>
      <w:pPr>
        <w:tabs>
          <w:tab w:val="left" w:pos="420"/>
        </w:tabs>
        <w:ind w:left="0" w:firstLine="0"/>
      </w:pPr>
      <w:rPr>
        <w:rFonts w:hint="eastAsia" w:ascii="宋体" w:hAnsi="宋体" w:eastAsia="宋体" w:cs="宋体"/>
        <w:b/>
        <w:bCs/>
        <w:sz w:val="28"/>
        <w:szCs w:val="28"/>
      </w:rPr>
    </w:lvl>
    <w:lvl w:ilvl="2" w:tentative="0">
      <w:start w:val="1"/>
      <w:numFmt w:val="decimal"/>
      <w:suff w:val="space"/>
      <w:lvlText w:val="%2.%3"/>
      <w:lvlJc w:val="left"/>
      <w:pPr>
        <w:tabs>
          <w:tab w:val="left" w:pos="3119"/>
        </w:tabs>
        <w:ind w:left="3120" w:firstLine="283"/>
      </w:pPr>
      <w:rPr>
        <w:rFonts w:hint="eastAsia" w:ascii="宋体" w:hAnsi="宋体" w:eastAsia="宋体" w:cs="宋体"/>
        <w:b/>
        <w:bCs/>
        <w:sz w:val="24"/>
        <w:szCs w:val="24"/>
      </w:rPr>
    </w:lvl>
    <w:lvl w:ilvl="3" w:tentative="0">
      <w:start w:val="1"/>
      <w:numFmt w:val="decimal"/>
      <w:suff w:val="space"/>
      <w:lvlText w:val="%2.%3.%4"/>
      <w:lvlJc w:val="left"/>
      <w:pPr>
        <w:tabs>
          <w:tab w:val="left" w:pos="0"/>
        </w:tabs>
        <w:ind w:left="0" w:firstLine="454"/>
      </w:pPr>
      <w:rPr>
        <w:rFonts w:hint="eastAsia" w:ascii="宋体" w:hAnsi="宋体" w:eastAsia="宋体" w:cs="宋体"/>
        <w:sz w:val="24"/>
        <w:szCs w:val="24"/>
      </w:rPr>
    </w:lvl>
    <w:lvl w:ilvl="4" w:tentative="0">
      <w:start w:val="1"/>
      <w:numFmt w:val="decimal"/>
      <w:suff w:val="space"/>
      <w:lvlText w:val="%2.%3.%4.%5"/>
      <w:lvlJc w:val="left"/>
      <w:pPr>
        <w:tabs>
          <w:tab w:val="left" w:pos="420"/>
        </w:tabs>
        <w:ind w:left="283" w:firstLine="567"/>
      </w:pPr>
      <w:rPr>
        <w:rFonts w:hint="eastAsia" w:ascii="宋体" w:hAnsi="宋体" w:eastAsia="宋体" w:cs="宋体"/>
        <w:sz w:val="24"/>
        <w:szCs w:val="24"/>
      </w:rPr>
    </w:lvl>
    <w:lvl w:ilvl="5" w:tentative="0">
      <w:start w:val="1"/>
      <w:numFmt w:val="decimal"/>
      <w:lvlRestart w:val="2"/>
      <w:suff w:val="space"/>
      <w:lvlText w:val="%2.%6"/>
      <w:lvlJc w:val="left"/>
      <w:pPr>
        <w:tabs>
          <w:tab w:val="left" w:pos="420"/>
        </w:tabs>
        <w:ind w:left="0" w:firstLine="283"/>
      </w:pPr>
      <w:rPr>
        <w:rFonts w:hint="eastAsia" w:ascii="宋体" w:hAnsi="宋体" w:eastAsia="宋体" w:cs="宋体"/>
        <w:sz w:val="24"/>
        <w:szCs w:val="24"/>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YTNhMWE5MDg0ZjVhMGU1OGFlODRmN2NlMTlmZDQifQ=="/>
  </w:docVars>
  <w:rsids>
    <w:rsidRoot w:val="00000000"/>
    <w:rsid w:val="3565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80" w:firstLineChars="200"/>
    </w:pPr>
    <w:rPr>
      <w:rFonts w:ascii="新宋体" w:hAnsi="新宋体" w:eastAsia="新宋体" w:cs="新宋体"/>
      <w:kern w:val="2"/>
      <w:sz w:val="24"/>
      <w:szCs w:val="24"/>
      <w:lang w:val="en-US" w:eastAsia="zh-CN" w:bidi="ar-SA"/>
    </w:rPr>
  </w:style>
  <w:style w:type="paragraph" w:styleId="3">
    <w:name w:val="heading 2"/>
    <w:basedOn w:val="1"/>
    <w:next w:val="1"/>
    <w:qFormat/>
    <w:uiPriority w:val="0"/>
    <w:pPr>
      <w:numPr>
        <w:ilvl w:val="1"/>
        <w:numId w:val="1"/>
      </w:numPr>
      <w:tabs>
        <w:tab w:val="left" w:pos="0"/>
        <w:tab w:val="clear" w:pos="420"/>
      </w:tabs>
      <w:spacing w:line="520" w:lineRule="exact"/>
      <w:ind w:firstLineChars="0"/>
      <w:outlineLvl w:val="1"/>
    </w:pPr>
    <w:rPr>
      <w:rFonts w:cs="Times New Roman"/>
      <w:b/>
      <w:bCs/>
      <w:sz w:val="28"/>
      <w:szCs w:val="28"/>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rPr>
  </w:style>
  <w:style w:type="paragraph" w:styleId="4">
    <w:name w:val="Normal Indent"/>
    <w:basedOn w:val="1"/>
    <w:qFormat/>
    <w:uiPriority w:val="0"/>
    <w:pPr>
      <w:ind w:firstLine="420"/>
    </w:pPr>
  </w:style>
  <w:style w:type="paragraph" w:styleId="5">
    <w:name w:val="Body Text"/>
    <w:basedOn w:val="1"/>
    <w:next w:val="6"/>
    <w:qFormat/>
    <w:uiPriority w:val="0"/>
    <w:pPr>
      <w:spacing w:after="120"/>
    </w:pPr>
    <w:rPr>
      <w:rFonts w:ascii="Times New Roman" w:hAnsi="Times New Roman" w:eastAsia="宋体" w:cs="Times New Roman"/>
      <w:sz w:val="21"/>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cs="Times New Roman"/>
      <w:b/>
      <w:kern w:val="0"/>
      <w:sz w:val="28"/>
      <w:szCs w:val="20"/>
    </w:rPr>
  </w:style>
  <w:style w:type="paragraph" w:styleId="7">
    <w:name w:val="footer"/>
    <w:basedOn w:val="1"/>
    <w:next w:val="5"/>
    <w:qFormat/>
    <w:uiPriority w:val="99"/>
    <w:pPr>
      <w:tabs>
        <w:tab w:val="center" w:pos="4153"/>
        <w:tab w:val="right" w:pos="8306"/>
      </w:tabs>
      <w:snapToGrid w:val="0"/>
    </w:pPr>
    <w:rPr>
      <w:rFonts w:ascii="Times New Roman" w:hAnsi="Times New Roman" w:eastAsia="宋体" w:cs="Times New Roman"/>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宋体" w:hAnsi="宋体" w:eastAsiaTheme="minorEastAsia" w:cstheme="minorBidi"/>
    </w:rPr>
  </w:style>
  <w:style w:type="paragraph" w:customStyle="1" w:styleId="12">
    <w:name w:val="列出段落1"/>
    <w:basedOn w:val="1"/>
    <w:autoRedefine/>
    <w:unhideWhenUsed/>
    <w:qFormat/>
    <w:uiPriority w:val="99"/>
    <w:pPr>
      <w:ind w:firstLine="420"/>
    </w:pPr>
  </w:style>
  <w:style w:type="paragraph" w:customStyle="1" w:styleId="13">
    <w:name w:val="无间隔1"/>
    <w:autoRedefine/>
    <w:qFormat/>
    <w:uiPriority w:val="99"/>
    <w:rPr>
      <w:rFonts w:ascii="Times New Roman" w:hAnsi="Times New Roman" w:eastAsia="宋体" w:cs="Times New Roman"/>
      <w:sz w:val="22"/>
      <w:szCs w:val="22"/>
      <w:lang w:val="en-US" w:eastAsia="zh-CN" w:bidi="ar-SA"/>
    </w:rPr>
  </w:style>
  <w:style w:type="paragraph" w:customStyle="1" w:styleId="14">
    <w:name w:val="附录表标题"/>
    <w:basedOn w:val="1"/>
    <w:next w:val="15"/>
    <w:autoRedefine/>
    <w:qFormat/>
    <w:uiPriority w:val="99"/>
    <w:pPr>
      <w:numPr>
        <w:ilvl w:val="1"/>
        <w:numId w:val="2"/>
      </w:numPr>
      <w:tabs>
        <w:tab w:val="left" w:pos="180"/>
      </w:tabs>
      <w:spacing w:beforeLines="50" w:afterLines="50"/>
      <w:ind w:left="0" w:firstLine="0"/>
      <w:jc w:val="center"/>
    </w:pPr>
    <w:rPr>
      <w:rFonts w:ascii="黑体" w:eastAsia="黑体"/>
      <w:szCs w:val="21"/>
    </w:rPr>
  </w:style>
  <w:style w:type="paragraph" w:customStyle="1" w:styleId="1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2024-08-27T08:56:15Z</dcterms:created>
  <dc:creator>dell</dc:creator>
  <cp:lastModifiedBy>李政</cp:lastModifiedBy>
  <dcterms:modified xsi:type="dcterms:W3CDTF">2024-08-27T08:56:58Z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DCD30B2091794850B3A5E6A1932AEEC9_12</vt:lpwstr>
  </property>
</Properties>
</file>