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>
      <w:pPr>
        <w:spacing w:after="0"/>
        <w:jc w:val="center"/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kern w:val="0"/>
          <w:sz w:val="32"/>
          <w:szCs w:val="32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</w:rPr>
        <w:t>真实性承诺书》</w:t>
      </w:r>
    </w:p>
    <w:p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：</w:t>
      </w:r>
    </w:p>
    <w:p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eastAsia="zh-CN"/>
        </w:rPr>
        <w:t xml:space="preserve">：     采购编号： 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rPr>
          <w:rFonts w:hint="eastAsia" w:ascii="仿宋_GB2312" w:hAnsi="仿宋_GB2312" w:eastAsia="仿宋_GB2312" w:cs="仿宋_GB2312"/>
          <w:sz w:val="24"/>
          <w:szCs w:val="24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pStyle w:val="5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>
      <w:pPr>
        <w:autoSpaceDE w:val="0"/>
        <w:autoSpaceDN w:val="0"/>
        <w:spacing w:line="240" w:lineRule="auto"/>
        <w:ind w:left="88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052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dZ9nY2AAAAAkBAAAPAAAAAAAAAAEAIAAAACIAAABkcnMvZG93bnJl&#10;di54bWxQSwECFAAUAAAACACHTuJADYLTYDYCAAB5BAAADgAAAAAAAAABACAAAAAn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950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pStyle w:val="5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采购编号：  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kern w:val="0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kern w:val="0"/>
        </w:rPr>
        <w:t>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kern w:val="0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采购人</w:t>
      </w:r>
      <w:r>
        <w:rPr>
          <w:rFonts w:hint="eastAsia" w:ascii="仿宋_GB2312" w:hAnsi="仿宋_GB2312" w:eastAsia="仿宋_GB2312" w:cs="仿宋_GB2312"/>
          <w:kern w:val="0"/>
        </w:rPr>
        <w:t>或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kern w:val="0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5408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4384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6432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7456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kern w:val="0"/>
        </w:rPr>
        <w:t> 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>
      <w:pPr>
        <w:pStyle w:val="2"/>
        <w:rPr>
          <w:rFonts w:hint="eastAsia" w:ascii="仿宋_GB2312" w:hAnsi="仿宋_GB2312" w:eastAsia="仿宋_GB2312" w:cs="仿宋_GB2312"/>
        </w:rPr>
      </w:pPr>
    </w:p>
    <w:p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>
      <w:pPr>
        <w:ind w:firstLine="440" w:firstLineChars="200"/>
        <w:rPr>
          <w:rFonts w:hint="eastAsia" w:ascii="仿宋_GB2312" w:hAnsi="仿宋_GB2312" w:eastAsia="仿宋_GB2312" w:cs="仿宋_GB2312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kern w:val="0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</w:p>
    <w:p>
      <w:pPr>
        <w:ind w:firstLine="44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二、“信用中国”网站（www.creditchina.gov.cn ）截图流程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0" b="952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18" w:firstLineChars="19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第2步：点击“信用服务”。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第3步：点击“失信被执行人查询”。</w:t>
      </w:r>
    </w:p>
    <w:p>
      <w:pPr>
        <w:pStyle w:val="5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4716780" cy="3134360"/>
            <wp:effectExtent l="0" t="0" r="762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 xml:space="preserve">  </w:t>
      </w:r>
    </w:p>
    <w:p>
      <w:pPr>
        <w:pStyle w:val="5"/>
        <w:ind w:firstLine="0" w:firstLineChars="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自动跳转到新的界面</w:t>
      </w:r>
      <w:r>
        <w:rPr>
          <w:rFonts w:hint="eastAsia" w:ascii="仿宋_GB2312" w:hAnsi="仿宋_GB2312" w:eastAsia="仿宋_GB2312" w:cs="仿宋_GB2312"/>
        </w:rPr>
        <w:drawing>
          <wp:inline distT="0" distB="0" distL="114300" distR="114300">
            <wp:extent cx="5240020" cy="2919730"/>
            <wp:effectExtent l="0" t="0" r="1778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第4步：空白处输入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名称、输入组织机构代码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省份选择全部，</w:t>
      </w:r>
      <w:r>
        <w:rPr>
          <w:rFonts w:hint="eastAsia" w:ascii="仿宋_GB2312" w:hAnsi="仿宋_GB2312" w:eastAsia="仿宋_GB2312" w:cs="仿宋_GB2312"/>
          <w:kern w:val="0"/>
        </w:rPr>
        <w:t>并点击“查询”，显示为“很抱歉，没有找到您搜索数据即可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，</w:t>
      </w:r>
      <w:r>
        <w:rPr>
          <w:rFonts w:hint="eastAsia" w:ascii="仿宋_GB2312" w:hAnsi="仿宋_GB2312" w:eastAsia="仿宋_GB2312" w:cs="仿宋_GB2312"/>
          <w:kern w:val="0"/>
        </w:rPr>
        <w:t>截取当前页面。</w:t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kern w:val="0"/>
        </w:rPr>
      </w:pPr>
    </w:p>
    <w:p>
      <w:pPr>
        <w:pStyle w:val="5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13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4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808539892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7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>
      <w:pPr>
        <w:pStyle w:val="2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15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8085453382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仿宋_GB2312" w:hAnsi="仿宋_GB2312" w:eastAsia="仿宋_GB2312" w:cs="仿宋_GB2312"/>
          <w:kern w:val="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A3OGQ3NWMyZDMyMWFmNzU1MmQ4MDlmOTUwMWFjZjc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8795D4E"/>
    <w:rsid w:val="0E0D2340"/>
    <w:rsid w:val="14472E04"/>
    <w:rsid w:val="14601763"/>
    <w:rsid w:val="167E69E2"/>
    <w:rsid w:val="1C7D075C"/>
    <w:rsid w:val="1FB913FE"/>
    <w:rsid w:val="20127DFC"/>
    <w:rsid w:val="22B93CE9"/>
    <w:rsid w:val="2E206AEC"/>
    <w:rsid w:val="35470E02"/>
    <w:rsid w:val="3C041013"/>
    <w:rsid w:val="3D684CBF"/>
    <w:rsid w:val="3EAA6689"/>
    <w:rsid w:val="406F24DF"/>
    <w:rsid w:val="4190513E"/>
    <w:rsid w:val="4DC1242B"/>
    <w:rsid w:val="4E932478"/>
    <w:rsid w:val="4F4A3E77"/>
    <w:rsid w:val="68F81BFC"/>
    <w:rsid w:val="69E932A0"/>
    <w:rsid w:val="6FA523D2"/>
    <w:rsid w:val="76361FD5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alloon Text"/>
    <w:basedOn w:val="1"/>
    <w:link w:val="16"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7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8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Char"/>
    <w:basedOn w:val="11"/>
    <w:link w:val="8"/>
    <w:qFormat/>
    <w:uiPriority w:val="99"/>
    <w:rPr>
      <w:sz w:val="18"/>
      <w:szCs w:val="18"/>
    </w:rPr>
  </w:style>
  <w:style w:type="character" w:customStyle="1" w:styleId="15">
    <w:name w:val="页脚 Char"/>
    <w:basedOn w:val="11"/>
    <w:link w:val="7"/>
    <w:qFormat/>
    <w:uiPriority w:val="99"/>
    <w:rPr>
      <w:sz w:val="18"/>
      <w:szCs w:val="18"/>
    </w:rPr>
  </w:style>
  <w:style w:type="character" w:customStyle="1" w:styleId="16">
    <w:name w:val="批注框文本 Char"/>
    <w:basedOn w:val="11"/>
    <w:link w:val="6"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8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9</Pages>
  <Words>1494</Words>
  <Characters>1629</Characters>
  <Lines>11</Lines>
  <Paragraphs>3</Paragraphs>
  <TotalTime>0</TotalTime>
  <ScaleCrop>false</ScaleCrop>
  <LinksUpToDate>false</LinksUpToDate>
  <CharactersWithSpaces>2033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风无语</cp:lastModifiedBy>
  <cp:lastPrinted>2020-09-14T06:28:00Z</cp:lastPrinted>
  <dcterms:modified xsi:type="dcterms:W3CDTF">2024-06-05T06:42:04Z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0BB5EB8EA7284BCB9BD23F3ED311BFE9</vt:lpwstr>
  </property>
</Properties>
</file>