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outlineLvl w:val="1"/>
        <w:rPr>
          <w:rFonts w:hint="eastAsia" w:ascii="宋体" w:hAnsi="宋体" w:eastAsia="宋体" w:cs="宋体"/>
          <w:b/>
          <w:sz w:val="24"/>
          <w:highlight w:val="none"/>
        </w:rPr>
      </w:pPr>
      <w:r>
        <w:rPr>
          <w:rFonts w:hint="eastAsia" w:ascii="宋体" w:hAnsi="宋体" w:eastAsia="宋体" w:cs="宋体"/>
          <w:b/>
          <w:sz w:val="24"/>
          <w:highlight w:val="none"/>
        </w:rPr>
        <w:t>附件</w:t>
      </w:r>
      <w:r>
        <w:rPr>
          <w:rFonts w:hint="eastAsia" w:ascii="宋体" w:hAnsi="宋体" w:eastAsia="宋体" w:cs="宋体"/>
          <w:b/>
          <w:sz w:val="24"/>
          <w:highlight w:val="none"/>
          <w:lang w:val="en-US" w:eastAsia="zh-CN"/>
        </w:rPr>
        <w:t>1</w:t>
      </w:r>
      <w:r>
        <w:rPr>
          <w:rFonts w:hint="eastAsia" w:ascii="宋体" w:hAnsi="宋体" w:eastAsia="宋体" w:cs="宋体"/>
          <w:b/>
          <w:sz w:val="24"/>
          <w:highlight w:val="none"/>
        </w:rPr>
        <w:t>：</w:t>
      </w:r>
    </w:p>
    <w:p>
      <w:pPr>
        <w:spacing w:line="360" w:lineRule="auto"/>
        <w:jc w:val="left"/>
        <w:rPr>
          <w:rFonts w:hint="eastAsia" w:ascii="宋体" w:hAnsi="宋体" w:eastAsia="宋体" w:cs="宋体"/>
          <w:b/>
          <w:sz w:val="24"/>
          <w:highlight w:val="none"/>
        </w:rPr>
      </w:pPr>
    </w:p>
    <w:p>
      <w:pPr>
        <w:spacing w:line="360" w:lineRule="auto"/>
        <w:jc w:val="center"/>
        <w:rPr>
          <w:rFonts w:hint="eastAsia" w:ascii="宋体" w:hAnsi="宋体" w:eastAsia="宋体" w:cs="宋体"/>
          <w:b/>
          <w:sz w:val="28"/>
          <w:highlight w:val="none"/>
        </w:rPr>
      </w:pPr>
      <w:r>
        <w:rPr>
          <w:rFonts w:hint="eastAsia" w:ascii="宋体" w:hAnsi="宋体" w:eastAsia="宋体" w:cs="宋体"/>
          <w:b/>
          <w:sz w:val="28"/>
          <w:highlight w:val="none"/>
        </w:rPr>
        <w:t>投标真实性承诺书</w:t>
      </w:r>
    </w:p>
    <w:p>
      <w:pPr>
        <w:spacing w:line="360" w:lineRule="auto"/>
        <w:jc w:val="center"/>
        <w:rPr>
          <w:rFonts w:hint="eastAsia" w:ascii="宋体" w:hAnsi="宋体" w:eastAsia="宋体" w:cs="宋体"/>
          <w:b/>
          <w:bCs/>
          <w:sz w:val="28"/>
          <w:szCs w:val="28"/>
          <w:highlight w:val="none"/>
        </w:rPr>
      </w:pPr>
    </w:p>
    <w:p>
      <w:pPr>
        <w:spacing w:line="360" w:lineRule="auto"/>
        <w:rPr>
          <w:rFonts w:hint="eastAsia" w:ascii="宋体" w:hAnsi="宋体" w:eastAsia="宋体" w:cs="宋体"/>
          <w:sz w:val="24"/>
          <w:highlight w:val="none"/>
          <w:u w:val="single"/>
        </w:rPr>
      </w:pPr>
      <w:r>
        <w:rPr>
          <w:rFonts w:hint="eastAsia" w:ascii="宋体" w:hAnsi="宋体" w:eastAsia="宋体" w:cs="宋体"/>
          <w:sz w:val="24"/>
          <w:highlight w:val="none"/>
        </w:rPr>
        <w:t>致：</w:t>
      </w:r>
      <w:r>
        <w:rPr>
          <w:rFonts w:hint="eastAsia" w:ascii="宋体" w:hAnsi="宋体" w:eastAsia="宋体" w:cs="宋体"/>
          <w:sz w:val="24"/>
          <w:highlight w:val="none"/>
          <w:u w:val="single"/>
        </w:rPr>
        <w:t xml:space="preserve">              （招标人）</w:t>
      </w:r>
    </w:p>
    <w:p>
      <w:pPr>
        <w:spacing w:line="360" w:lineRule="auto"/>
        <w:rPr>
          <w:rFonts w:hint="eastAsia" w:ascii="宋体" w:hAnsi="宋体" w:eastAsia="宋体" w:cs="宋体"/>
          <w:sz w:val="24"/>
          <w:highlight w:val="none"/>
        </w:rPr>
      </w:pPr>
    </w:p>
    <w:p>
      <w:pPr>
        <w:spacing w:line="360" w:lineRule="auto"/>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我公司郑重承诺提交的报名审查资料及投标文件中提供所有资料等内容均真实有效，并对其所提交的所有资料内容的真实性负责，如有不实，我公司自愿承担由此引发的所有责任及接受相应的处罚。</w:t>
      </w:r>
    </w:p>
    <w:p>
      <w:pPr>
        <w:pStyle w:val="10"/>
        <w:wordWrap w:val="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p>
    <w:p>
      <w:pPr>
        <w:pStyle w:val="10"/>
        <w:spacing w:line="360" w:lineRule="auto"/>
        <w:ind w:firstLine="360"/>
        <w:jc w:val="right"/>
        <w:rPr>
          <w:rFonts w:hint="eastAsia" w:ascii="宋体" w:hAnsi="宋体" w:eastAsia="宋体" w:cs="宋体"/>
          <w:sz w:val="24"/>
          <w:szCs w:val="24"/>
          <w:highlight w:val="none"/>
        </w:rPr>
      </w:pPr>
      <w:r>
        <w:rPr>
          <w:rFonts w:hint="eastAsia" w:ascii="宋体" w:hAnsi="宋体" w:eastAsia="宋体" w:cs="宋体"/>
          <w:sz w:val="24"/>
          <w:szCs w:val="24"/>
          <w:highlight w:val="none"/>
        </w:rPr>
        <w:t>投标人：__________（盖单位章）</w:t>
      </w:r>
    </w:p>
    <w:p>
      <w:pPr>
        <w:pStyle w:val="10"/>
        <w:wordWrap w:val="0"/>
        <w:spacing w:line="360" w:lineRule="auto"/>
        <w:ind w:right="315" w:firstLine="360"/>
        <w:jc w:val="right"/>
        <w:rPr>
          <w:rFonts w:hint="eastAsia" w:ascii="宋体" w:hAnsi="宋体" w:eastAsia="宋体" w:cs="宋体"/>
          <w:sz w:val="24"/>
          <w:szCs w:val="24"/>
          <w:highlight w:val="none"/>
        </w:rPr>
      </w:pPr>
      <w:r>
        <w:rPr>
          <w:rFonts w:hint="eastAsia" w:ascii="宋体" w:hAnsi="宋体" w:eastAsia="宋体" w:cs="宋体"/>
          <w:sz w:val="24"/>
          <w:szCs w:val="24"/>
          <w:highlight w:val="none"/>
        </w:rPr>
        <w:t>______年______月______日</w:t>
      </w:r>
    </w:p>
    <w:p>
      <w:pPr>
        <w:spacing w:line="360" w:lineRule="auto"/>
        <w:jc w:val="left"/>
        <w:rPr>
          <w:rFonts w:hint="eastAsia" w:ascii="宋体" w:hAnsi="宋体" w:eastAsia="宋体" w:cs="宋体"/>
          <w:b/>
          <w:sz w:val="24"/>
          <w:highlight w:val="none"/>
        </w:rPr>
        <w:sectPr>
          <w:headerReference r:id="rId3" w:type="default"/>
          <w:footerReference r:id="rId4" w:type="default"/>
          <w:pgSz w:w="11906" w:h="16838"/>
          <w:pgMar w:top="1440" w:right="1800" w:bottom="1440" w:left="1800" w:header="851" w:footer="992" w:gutter="0"/>
          <w:pgNumType w:fmt="decimal"/>
          <w:cols w:space="720" w:num="1"/>
          <w:docGrid w:type="lines" w:linePitch="312" w:charSpace="0"/>
        </w:sectPr>
      </w:pPr>
    </w:p>
    <w:p>
      <w:pPr>
        <w:jc w:val="left"/>
        <w:rPr>
          <w:rFonts w:hint="eastAsia" w:ascii="宋体" w:hAnsi="宋体" w:eastAsia="宋体" w:cs="宋体"/>
          <w:b/>
          <w:bCs/>
          <w:sz w:val="28"/>
          <w:szCs w:val="28"/>
          <w:highlight w:val="none"/>
          <w:lang w:val="en-US" w:eastAsia="zh-CN"/>
        </w:rPr>
      </w:pPr>
      <w:bookmarkStart w:id="0" w:name="_Toc22717"/>
      <w:r>
        <w:rPr>
          <w:rFonts w:hint="eastAsia" w:ascii="宋体" w:hAnsi="宋体" w:eastAsia="宋体" w:cs="宋体"/>
          <w:b/>
          <w:bCs/>
          <w:sz w:val="24"/>
          <w:szCs w:val="24"/>
          <w:highlight w:val="none"/>
          <w:lang w:val="en-US" w:eastAsia="zh-CN"/>
        </w:rPr>
        <w:t>附件2：</w:t>
      </w:r>
      <w:r>
        <w:rPr>
          <w:rFonts w:hint="eastAsia" w:ascii="宋体" w:hAnsi="宋体" w:eastAsia="宋体" w:cs="宋体"/>
          <w:b/>
          <w:bCs/>
          <w:sz w:val="28"/>
          <w:szCs w:val="28"/>
          <w:highlight w:val="none"/>
          <w:lang w:val="en-US" w:eastAsia="zh-CN"/>
        </w:rPr>
        <w:t xml:space="preserve">         关于开具增值税专用发票的承诺</w:t>
      </w:r>
    </w:p>
    <w:p>
      <w:pP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致：（招标人）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我单位</w:t>
      </w:r>
      <w:r>
        <w:rPr>
          <w:rFonts w:hint="eastAsia" w:ascii="宋体" w:hAnsi="宋体" w:eastAsia="宋体" w:cs="宋体"/>
          <w:color w:val="auto"/>
          <w:sz w:val="24"/>
          <w:szCs w:val="24"/>
          <w:highlight w:val="none"/>
          <w:u w:val="single"/>
          <w:lang w:val="en-US" w:eastAsia="zh-CN"/>
        </w:rPr>
        <w:t xml:space="preserve">   （单位名称）    </w:t>
      </w:r>
      <w:r>
        <w:rPr>
          <w:rFonts w:hint="eastAsia" w:ascii="宋体" w:hAnsi="宋体" w:eastAsia="宋体" w:cs="宋体"/>
          <w:color w:val="auto"/>
          <w:sz w:val="24"/>
          <w:szCs w:val="24"/>
          <w:highlight w:val="none"/>
          <w:lang w:val="en-US" w:eastAsia="zh-CN"/>
        </w:rPr>
        <w:t>于</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年</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月</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日参加</w:t>
      </w:r>
      <w:r>
        <w:rPr>
          <w:rFonts w:hint="eastAsia" w:ascii="宋体" w:hAnsi="宋体" w:eastAsia="宋体" w:cs="宋体"/>
          <w:color w:val="auto"/>
          <w:sz w:val="24"/>
          <w:szCs w:val="24"/>
          <w:highlight w:val="none"/>
          <w:u w:val="single"/>
          <w:lang w:val="en-US" w:eastAsia="zh-CN"/>
        </w:rPr>
        <w:t xml:space="preserve">            （项目名称）     （标段）</w:t>
      </w:r>
      <w:r>
        <w:rPr>
          <w:rFonts w:hint="eastAsia" w:ascii="宋体" w:hAnsi="宋体" w:eastAsia="宋体" w:cs="宋体"/>
          <w:color w:val="auto"/>
          <w:sz w:val="24"/>
          <w:szCs w:val="24"/>
          <w:highlight w:val="none"/>
          <w:lang w:val="en-US" w:eastAsia="zh-CN"/>
        </w:rPr>
        <w:t>的投标活动，若我单位中标，我单位承诺按以下要求开具增值税专用发票：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1、（设备、材料）</w:t>
      </w:r>
      <w:r>
        <w:rPr>
          <w:rFonts w:hint="eastAsia" w:ascii="宋体" w:hAnsi="宋体" w:eastAsia="宋体" w:cs="宋体"/>
          <w:color w:val="auto"/>
          <w:sz w:val="24"/>
          <w:szCs w:val="24"/>
          <w:highlight w:val="none"/>
        </w:rPr>
        <w:t>同一标段物资明细表中有详细项目名称（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工程名称）的物料，同一项目名称（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工程名称）的多个物料可开具一张增值税专用发票，</w:t>
      </w:r>
      <w:r>
        <w:rPr>
          <w:rFonts w:hint="eastAsia" w:ascii="宋体" w:hAnsi="宋体" w:eastAsia="宋体" w:cs="宋体"/>
          <w:color w:val="auto"/>
          <w:sz w:val="24"/>
          <w:szCs w:val="24"/>
          <w:highlight w:val="none"/>
          <w:lang w:val="en-US" w:eastAsia="zh-CN"/>
        </w:rPr>
        <w:t>不同项目</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按照项目名称（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工程、服务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若一个标段中包含多个分项工程，则</w:t>
      </w:r>
      <w:r>
        <w:rPr>
          <w:rFonts w:hint="eastAsia" w:ascii="宋体" w:hAnsi="宋体" w:eastAsia="宋体" w:cs="宋体"/>
          <w:color w:val="auto"/>
          <w:sz w:val="24"/>
          <w:szCs w:val="24"/>
          <w:highlight w:val="none"/>
          <w:lang w:val="en-US" w:eastAsia="zh-CN"/>
        </w:rPr>
        <w:t>投标人</w:t>
      </w:r>
      <w:r>
        <w:rPr>
          <w:rFonts w:hint="eastAsia" w:ascii="宋体" w:hAnsi="宋体" w:eastAsia="宋体" w:cs="宋体"/>
          <w:color w:val="auto"/>
          <w:sz w:val="24"/>
          <w:szCs w:val="24"/>
          <w:highlight w:val="none"/>
        </w:rPr>
        <w:t>须按照分项工程开具增值税专用发票，即：一个标段中的每一个分项</w:t>
      </w:r>
      <w:r>
        <w:rPr>
          <w:rFonts w:hint="eastAsia" w:ascii="宋体" w:hAnsi="宋体" w:eastAsia="宋体" w:cs="宋体"/>
          <w:color w:val="auto"/>
          <w:sz w:val="24"/>
          <w:szCs w:val="24"/>
          <w:highlight w:val="none"/>
          <w:lang w:val="en-US" w:eastAsia="zh-CN"/>
        </w:rPr>
        <w:t>按</w:t>
      </w:r>
      <w:r>
        <w:rPr>
          <w:rFonts w:hint="eastAsia" w:ascii="宋体" w:hAnsi="宋体" w:eastAsia="宋体" w:cs="宋体"/>
          <w:color w:val="auto"/>
          <w:sz w:val="24"/>
          <w:szCs w:val="24"/>
          <w:highlight w:val="none"/>
        </w:rPr>
        <w:t>工程</w:t>
      </w:r>
      <w:r>
        <w:rPr>
          <w:rFonts w:hint="eastAsia" w:ascii="宋体" w:hAnsi="宋体" w:eastAsia="宋体" w:cs="宋体"/>
          <w:color w:val="auto"/>
          <w:sz w:val="24"/>
          <w:szCs w:val="24"/>
          <w:highlight w:val="none"/>
          <w:lang w:val="en-US" w:eastAsia="zh-CN"/>
        </w:rPr>
        <w:t>金额</w:t>
      </w:r>
      <w:r>
        <w:rPr>
          <w:rFonts w:hint="eastAsia" w:ascii="宋体" w:hAnsi="宋体" w:eastAsia="宋体" w:cs="宋体"/>
          <w:color w:val="auto"/>
          <w:sz w:val="24"/>
          <w:szCs w:val="24"/>
          <w:highlight w:val="none"/>
        </w:rPr>
        <w:t>必须单独开具增值税专用发票。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未按以上要求开具增值税专用发票的</w:t>
      </w:r>
      <w:r>
        <w:rPr>
          <w:rFonts w:hint="eastAsia" w:ascii="宋体" w:hAnsi="宋体" w:eastAsia="宋体" w:cs="宋体"/>
          <w:color w:val="auto"/>
          <w:sz w:val="24"/>
          <w:szCs w:val="24"/>
          <w:highlight w:val="none"/>
          <w:lang w:eastAsia="zh-CN"/>
        </w:rPr>
        <w:t>招标人</w:t>
      </w:r>
      <w:r>
        <w:rPr>
          <w:rFonts w:hint="eastAsia" w:ascii="宋体" w:hAnsi="宋体" w:eastAsia="宋体" w:cs="宋体"/>
          <w:color w:val="auto"/>
          <w:sz w:val="24"/>
          <w:szCs w:val="24"/>
          <w:highlight w:val="none"/>
        </w:rPr>
        <w:t>有权不予接收</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造成</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所有后果由我单位自行承担</w:t>
      </w:r>
      <w:r>
        <w:rPr>
          <w:rFonts w:hint="eastAsia" w:ascii="宋体" w:hAnsi="宋体" w:eastAsia="宋体" w:cs="宋体"/>
          <w:color w:val="auto"/>
          <w:sz w:val="24"/>
          <w:szCs w:val="24"/>
          <w:highlight w:val="none"/>
          <w:lang w:eastAsia="zh-CN"/>
        </w:rPr>
        <w:t>。</w:t>
      </w:r>
    </w:p>
    <w:p>
      <w:pPr>
        <w:pStyle w:val="6"/>
        <w:rPr>
          <w:rFonts w:hint="eastAsia" w:ascii="宋体" w:hAnsi="宋体" w:eastAsia="宋体" w:cs="宋体"/>
          <w:color w:val="auto"/>
          <w:sz w:val="24"/>
          <w:szCs w:val="24"/>
          <w:highlight w:val="none"/>
          <w:lang w:eastAsia="zh-CN"/>
        </w:rPr>
      </w:pPr>
    </w:p>
    <w:p>
      <w:pPr>
        <w:pStyle w:val="6"/>
        <w:rPr>
          <w:rFonts w:hint="eastAsia" w:ascii="宋体" w:hAnsi="宋体" w:eastAsia="宋体" w:cs="宋体"/>
          <w:color w:val="auto"/>
          <w:sz w:val="24"/>
          <w:szCs w:val="24"/>
          <w:highlight w:val="none"/>
          <w:lang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（单位盖章）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法定代表人或其委托代理人：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（签字）</w:t>
      </w:r>
    </w:p>
    <w:p>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地址：</w:t>
      </w:r>
      <w:r>
        <w:rPr>
          <w:rFonts w:hint="eastAsia" w:ascii="宋体" w:hAnsi="宋体" w:eastAsia="宋体" w:cs="宋体"/>
          <w:color w:val="auto"/>
          <w:sz w:val="24"/>
          <w:szCs w:val="24"/>
          <w:highlight w:val="none"/>
          <w:u w:val="single"/>
          <w:lang w:val="en-US" w:eastAsia="zh-CN"/>
        </w:rPr>
        <w:t xml:space="preserve">                                        </w:t>
      </w:r>
    </w:p>
    <w:p>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电话：</w:t>
      </w:r>
      <w:r>
        <w:rPr>
          <w:rFonts w:hint="eastAsia" w:ascii="宋体" w:hAnsi="宋体" w:eastAsia="宋体" w:cs="宋体"/>
          <w:color w:val="auto"/>
          <w:sz w:val="24"/>
          <w:szCs w:val="24"/>
          <w:highlight w:val="none"/>
          <w:u w:val="single"/>
          <w:lang w:val="en-US" w:eastAsia="zh-CN"/>
        </w:rPr>
        <w:t xml:space="preserve">                                        </w:t>
      </w:r>
    </w:p>
    <w:p>
      <w:pPr>
        <w:spacing w:line="360" w:lineRule="auto"/>
        <w:jc w:val="right"/>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年    月   日</w:t>
      </w: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color w:val="auto"/>
          <w:sz w:val="24"/>
          <w:szCs w:val="24"/>
          <w:highlight w:val="none"/>
          <w:lang w:val="en-US" w:eastAsia="zh-CN"/>
        </w:rPr>
      </w:pPr>
    </w:p>
    <w:p>
      <w:pPr>
        <w:spacing w:line="360" w:lineRule="auto"/>
        <w:jc w:val="left"/>
        <w:outlineLvl w:val="1"/>
        <w:rPr>
          <w:rFonts w:hint="eastAsia" w:ascii="宋体" w:hAnsi="宋体" w:eastAsia="宋体" w:cs="宋体"/>
          <w:b/>
          <w:sz w:val="24"/>
          <w:highlight w:val="none"/>
        </w:rPr>
      </w:pPr>
      <w:r>
        <w:rPr>
          <w:rFonts w:hint="eastAsia" w:ascii="宋体" w:hAnsi="宋体" w:eastAsia="宋体" w:cs="宋体"/>
          <w:b/>
          <w:sz w:val="24"/>
          <w:highlight w:val="none"/>
        </w:rPr>
        <w:t>附件</w:t>
      </w:r>
      <w:r>
        <w:rPr>
          <w:rFonts w:hint="eastAsia" w:ascii="宋体" w:hAnsi="宋体" w:eastAsia="宋体" w:cs="宋体"/>
          <w:b/>
          <w:sz w:val="24"/>
          <w:highlight w:val="none"/>
          <w:lang w:val="en-US" w:eastAsia="zh-CN"/>
        </w:rPr>
        <w:t>3</w:t>
      </w:r>
      <w:r>
        <w:rPr>
          <w:rFonts w:hint="eastAsia" w:ascii="宋体" w:hAnsi="宋体" w:eastAsia="宋体" w:cs="宋体"/>
          <w:b/>
          <w:sz w:val="24"/>
          <w:highlight w:val="none"/>
        </w:rPr>
        <w:t>：</w:t>
      </w: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法定代表人身份证明</w:t>
      </w:r>
    </w:p>
    <w:p>
      <w:pPr>
        <w:spacing w:line="360" w:lineRule="auto"/>
        <w:jc w:val="center"/>
        <w:rPr>
          <w:rFonts w:hint="eastAsia" w:ascii="宋体" w:hAnsi="宋体" w:eastAsia="宋体" w:cs="宋体"/>
          <w:b/>
          <w:bCs/>
          <w:sz w:val="28"/>
          <w:highlight w:val="none"/>
        </w:rPr>
      </w:pP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投标人名称：_____________________</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单位性质：_______________________</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成立时间_______年_______月______日</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经营期限：__________</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姓名：__________性别：__________年龄：__________职务：__________</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系________________________（投标人名称）的法定代表人。</w:t>
      </w:r>
    </w:p>
    <w:p>
      <w:pPr>
        <w:spacing w:line="360" w:lineRule="auto"/>
        <w:rPr>
          <w:rFonts w:hint="eastAsia" w:ascii="宋体" w:hAnsi="宋体" w:eastAsia="宋体" w:cs="宋体"/>
          <w:b/>
          <w:sz w:val="24"/>
          <w:highlight w:val="none"/>
        </w:rPr>
      </w:pPr>
      <w:r>
        <w:rPr>
          <w:rFonts w:hint="eastAsia" w:ascii="宋体" w:hAnsi="宋体" w:eastAsia="宋体" w:cs="宋体"/>
          <w:b/>
          <w:sz w:val="24"/>
          <w:highlight w:val="none"/>
        </w:rPr>
        <w:t>附：法定代表人身份证正反面</w:t>
      </w:r>
    </w:p>
    <w:p>
      <w:pPr>
        <w:spacing w:line="360" w:lineRule="auto"/>
        <w:rPr>
          <w:rFonts w:hint="eastAsia" w:ascii="宋体" w:hAnsi="宋体" w:eastAsia="宋体" w:cs="宋体"/>
          <w:sz w:val="24"/>
          <w:highlight w:val="none"/>
        </w:rPr>
      </w:pP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特此证明；</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投标人：__________（盖单位章）</w:t>
      </w:r>
    </w:p>
    <w:p>
      <w:pPr>
        <w:spacing w:line="360" w:lineRule="auto"/>
        <w:rPr>
          <w:rFonts w:hint="eastAsia" w:ascii="宋体" w:hAnsi="宋体" w:eastAsia="宋体" w:cs="宋体"/>
          <w:sz w:val="24"/>
          <w:highlight w:val="none"/>
        </w:rPr>
      </w:pPr>
      <w:r>
        <w:rPr>
          <w:rFonts w:hint="eastAsia" w:ascii="宋体" w:hAnsi="宋体" w:eastAsia="宋体" w:cs="宋体"/>
          <w:sz w:val="24"/>
          <w:highlight w:val="none"/>
        </w:rPr>
        <w:t>______年______月______日</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4"/>
          <w:highlight w:val="none"/>
        </w:rPr>
        <w:sectPr>
          <w:pgSz w:w="11906" w:h="16838"/>
          <w:pgMar w:top="1440" w:right="1800" w:bottom="1440" w:left="1800" w:header="851" w:footer="992" w:gutter="0"/>
          <w:pgNumType w:fmt="decimal"/>
          <w:cols w:space="720" w:num="1"/>
          <w:docGrid w:type="lines" w:linePitch="312" w:charSpace="0"/>
        </w:sectPr>
      </w:pPr>
      <w:r>
        <w:rPr>
          <w:rFonts w:hint="eastAsia" w:ascii="宋体" w:hAnsi="宋体" w:eastAsia="宋体" w:cs="宋体"/>
          <w:b/>
          <w:bCs/>
          <w:sz w:val="24"/>
          <w:highlight w:val="none"/>
        </w:rPr>
        <w:t>注：如由法定代表人参加投标，只需提供法定代表人身份证明。</w:t>
      </w:r>
    </w:p>
    <w:bookmarkEnd w:id="0"/>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Times New Roman" w:hAnsi="Times New Roman" w:eastAsia="宋体" w:cs="Times New Roman"/>
          <w:b/>
          <w:bCs/>
          <w:kern w:val="2"/>
          <w:sz w:val="28"/>
          <w:szCs w:val="28"/>
          <w:highlight w:val="none"/>
        </w:rPr>
      </w:pPr>
      <w:r>
        <w:rPr>
          <w:rFonts w:hint="eastAsia" w:ascii="Times New Roman" w:hAnsi="Times New Roman" w:eastAsia="宋体" w:cs="Times New Roman"/>
          <w:b/>
          <w:bCs/>
          <w:kern w:val="2"/>
          <w:sz w:val="28"/>
          <w:szCs w:val="28"/>
          <w:highlight w:val="none"/>
          <w:lang w:val="en-US" w:eastAsia="zh-CN"/>
        </w:rPr>
        <w:t>法定代表人授权委托书</w:t>
      </w:r>
    </w:p>
    <w:p>
      <w:pPr>
        <w:pStyle w:val="11"/>
        <w:rPr>
          <w:rFonts w:hint="eastAsia" w:ascii="Calibri" w:hAnsi="Calibri" w:eastAsia="Times New Roman" w:cs="Times New Roman"/>
          <w:szCs w:val="22"/>
          <w:highlight w:val="none"/>
          <w:lang w:val="en-US" w:eastAsia="zh-CN"/>
        </w:rPr>
      </w:pPr>
    </w:p>
    <w:p>
      <w:pPr>
        <w:pStyle w:val="11"/>
        <w:rPr>
          <w:rFonts w:hint="eastAsia" w:ascii="Calibri" w:hAnsi="Calibri" w:eastAsia="Times New Roman" w:cs="Times New Roman"/>
          <w:szCs w:val="22"/>
          <w:highlight w:val="none"/>
          <w:lang w:val="en-US" w:eastAsia="zh-CN"/>
        </w:rPr>
      </w:pPr>
    </w:p>
    <w:p>
      <w:pPr>
        <w:pageBreakBefore w:val="0"/>
        <w:kinsoku/>
        <w:wordWrap/>
        <w:overflowPunct/>
        <w:topLinePunct/>
        <w:bidi w:val="0"/>
        <w:spacing w:line="440" w:lineRule="exact"/>
        <w:ind w:firstLine="480" w:firstLineChars="200"/>
        <w:rPr>
          <w:rFonts w:ascii="Times New Roman" w:hAnsi="Times New Roman" w:eastAsia="宋体" w:cs="Times New Roman"/>
          <w:kern w:val="2"/>
          <w:sz w:val="24"/>
          <w:szCs w:val="24"/>
          <w:highlight w:val="none"/>
        </w:rPr>
      </w:pPr>
      <w:r>
        <w:rPr>
          <w:rFonts w:ascii="Times New Roman" w:hAnsi="Times New Roman" w:eastAsia="宋体" w:cs="Times New Roman"/>
          <w:kern w:val="2"/>
          <w:sz w:val="24"/>
          <w:szCs w:val="24"/>
          <w:highlight w:val="none"/>
        </w:rPr>
        <w:t>本人</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（姓名）系</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（投标人名称）的法定代表人，现委托</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（姓名）为我方</w:t>
      </w:r>
      <w:r>
        <w:rPr>
          <w:rFonts w:hint="eastAsia" w:ascii="Times New Roman" w:hAnsi="Times New Roman" w:eastAsia="宋体" w:cs="Times New Roman"/>
          <w:kern w:val="2"/>
          <w:sz w:val="24"/>
          <w:szCs w:val="24"/>
          <w:highlight w:val="none"/>
          <w:lang w:eastAsia="zh-CN"/>
        </w:rPr>
        <w:t>委托代理人</w:t>
      </w:r>
      <w:r>
        <w:rPr>
          <w:rFonts w:ascii="Times New Roman" w:hAnsi="Times New Roman" w:eastAsia="宋体" w:cs="Times New Roman"/>
          <w:kern w:val="2"/>
          <w:sz w:val="24"/>
          <w:szCs w:val="24"/>
          <w:highlight w:val="none"/>
        </w:rPr>
        <w:t>。</w:t>
      </w:r>
      <w:r>
        <w:rPr>
          <w:rFonts w:hint="eastAsia" w:ascii="Times New Roman" w:hAnsi="Times New Roman" w:eastAsia="宋体" w:cs="Times New Roman"/>
          <w:kern w:val="2"/>
          <w:sz w:val="24"/>
          <w:szCs w:val="24"/>
          <w:highlight w:val="none"/>
          <w:lang w:eastAsia="zh-CN"/>
        </w:rPr>
        <w:t>委托代理人</w:t>
      </w:r>
      <w:r>
        <w:rPr>
          <w:rFonts w:ascii="Times New Roman" w:hAnsi="Times New Roman" w:eastAsia="宋体" w:cs="Times New Roman"/>
          <w:kern w:val="2"/>
          <w:sz w:val="24"/>
          <w:szCs w:val="24"/>
          <w:highlight w:val="none"/>
        </w:rPr>
        <w:t>根据授权，以我方名义签署、澄清</w:t>
      </w:r>
      <w:r>
        <w:rPr>
          <w:rFonts w:hint="eastAsia" w:ascii="Times New Roman" w:hAnsi="Times New Roman" w:eastAsia="宋体" w:cs="Times New Roman"/>
          <w:kern w:val="2"/>
          <w:sz w:val="24"/>
          <w:szCs w:val="24"/>
          <w:highlight w:val="none"/>
        </w:rPr>
        <w:t>、说明、补正</w:t>
      </w:r>
      <w:r>
        <w:rPr>
          <w:rFonts w:ascii="Times New Roman" w:hAnsi="Times New Roman" w:eastAsia="宋体" w:cs="Times New Roman"/>
          <w:kern w:val="2"/>
          <w:sz w:val="24"/>
          <w:szCs w:val="24"/>
          <w:highlight w:val="none"/>
        </w:rPr>
        <w:t>、递交、撤回、修改</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（项目名称）</w:t>
      </w:r>
      <w:r>
        <w:rPr>
          <w:rFonts w:hint="eastAsia" w:ascii="Times New Roman" w:hAnsi="Times New Roman" w:eastAsia="宋体" w:cs="Times New Roman"/>
          <w:kern w:val="2"/>
          <w:sz w:val="24"/>
          <w:szCs w:val="24"/>
          <w:highlight w:val="none"/>
          <w:lang w:val="en-US" w:eastAsia="zh-CN"/>
        </w:rPr>
        <w:t>第</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标段投标文件、签订合同和处理有关事宜，其法律后果由我方承担。</w:t>
      </w:r>
    </w:p>
    <w:p>
      <w:pPr>
        <w:pageBreakBefore w:val="0"/>
        <w:kinsoku/>
        <w:wordWrap/>
        <w:overflowPunct/>
        <w:bidi w:val="0"/>
        <w:spacing w:line="440" w:lineRule="exact"/>
        <w:ind w:firstLine="480" w:firstLineChars="200"/>
        <w:rPr>
          <w:rFonts w:hint="eastAsia" w:ascii="Times New Roman" w:hAnsi="Times New Roman" w:eastAsia="宋体" w:cs="Times New Roman"/>
          <w:kern w:val="2"/>
          <w:sz w:val="24"/>
          <w:szCs w:val="24"/>
          <w:highlight w:val="none"/>
        </w:rPr>
      </w:pPr>
      <w:r>
        <w:rPr>
          <w:rFonts w:hint="eastAsia" w:ascii="Times New Roman" w:hAnsi="Times New Roman" w:eastAsia="宋体" w:cs="Times New Roman"/>
          <w:kern w:val="2"/>
          <w:sz w:val="24"/>
          <w:szCs w:val="24"/>
          <w:highlight w:val="none"/>
        </w:rPr>
        <w:t>在撤消授权的书面通知以前，本授权书一直有效。委托代理人签署的所有文件（在授权书有效期内签署的）不因授权的撤消而失效。委托代理人无转委托权</w:t>
      </w:r>
      <w:r>
        <w:rPr>
          <w:rFonts w:ascii="Times New Roman" w:hAnsi="Times New Roman" w:eastAsia="宋体" w:cs="Times New Roman"/>
          <w:kern w:val="2"/>
          <w:sz w:val="24"/>
          <w:szCs w:val="24"/>
          <w:highlight w:val="none"/>
        </w:rPr>
        <w:t>。</w:t>
      </w:r>
    </w:p>
    <w:p>
      <w:pPr>
        <w:pageBreakBefore w:val="0"/>
        <w:kinsoku/>
        <w:wordWrap/>
        <w:overflowPunct/>
        <w:bidi w:val="0"/>
        <w:spacing w:line="440" w:lineRule="exact"/>
        <w:ind w:firstLine="480" w:firstLineChars="200"/>
        <w:rPr>
          <w:rFonts w:hint="eastAsia" w:ascii="Times New Roman" w:hAnsi="Times New Roman" w:eastAsia="宋体" w:cs="Times New Roman"/>
          <w:kern w:val="2"/>
          <w:sz w:val="24"/>
          <w:szCs w:val="24"/>
          <w:highlight w:val="none"/>
        </w:rPr>
      </w:pPr>
      <w:r>
        <w:rPr>
          <w:rFonts w:hint="eastAsia" w:ascii="Times New Roman" w:hAnsi="Times New Roman" w:eastAsia="宋体" w:cs="Times New Roman"/>
          <w:kern w:val="2"/>
          <w:sz w:val="24"/>
          <w:szCs w:val="24"/>
          <w:highlight w:val="none"/>
        </w:rPr>
        <w:t>附：法定代表人及</w:t>
      </w:r>
      <w:r>
        <w:rPr>
          <w:rFonts w:hint="eastAsia" w:ascii="Times New Roman" w:hAnsi="Times New Roman" w:eastAsia="宋体" w:cs="Times New Roman"/>
          <w:kern w:val="2"/>
          <w:sz w:val="24"/>
          <w:szCs w:val="24"/>
          <w:highlight w:val="none"/>
          <w:lang w:eastAsia="zh-CN"/>
        </w:rPr>
        <w:t>委托代理人</w:t>
      </w:r>
      <w:r>
        <w:rPr>
          <w:rFonts w:hint="eastAsia" w:ascii="Times New Roman" w:hAnsi="Times New Roman" w:eastAsia="宋体" w:cs="Times New Roman"/>
          <w:kern w:val="2"/>
          <w:sz w:val="24"/>
          <w:szCs w:val="24"/>
          <w:highlight w:val="none"/>
        </w:rPr>
        <w:t>身份证正反面</w:t>
      </w:r>
    </w:p>
    <w:p>
      <w:pPr>
        <w:pageBreakBefore w:val="0"/>
        <w:kinsoku/>
        <w:wordWrap/>
        <w:overflowPunct/>
        <w:bidi w:val="0"/>
        <w:spacing w:line="440" w:lineRule="exact"/>
        <w:rPr>
          <w:rFonts w:hint="eastAsia" w:ascii="Times New Roman" w:hAnsi="Times New Roman" w:eastAsia="宋体" w:cs="Times New Roman"/>
          <w:kern w:val="2"/>
          <w:sz w:val="24"/>
          <w:szCs w:val="24"/>
          <w:highlight w:val="none"/>
        </w:rPr>
      </w:pPr>
    </w:p>
    <w:p>
      <w:pPr>
        <w:pStyle w:val="11"/>
        <w:pageBreakBefore w:val="0"/>
        <w:kinsoku/>
        <w:wordWrap/>
        <w:overflowPunct/>
        <w:bidi w:val="0"/>
        <w:rPr>
          <w:rFonts w:hint="eastAsia" w:ascii="Calibri" w:hAnsi="Calibri" w:eastAsia="宋体" w:cs="Times New Roman"/>
          <w:sz w:val="24"/>
          <w:szCs w:val="24"/>
          <w:highlight w:val="none"/>
        </w:rPr>
      </w:pPr>
    </w:p>
    <w:p>
      <w:pPr>
        <w:pStyle w:val="11"/>
        <w:pageBreakBefore w:val="0"/>
        <w:kinsoku/>
        <w:wordWrap/>
        <w:overflowPunct/>
        <w:bidi w:val="0"/>
        <w:rPr>
          <w:rFonts w:hint="eastAsia" w:ascii="Calibri" w:hAnsi="Calibri" w:eastAsia="宋体" w:cs="Times New Roman"/>
          <w:sz w:val="24"/>
          <w:szCs w:val="24"/>
          <w:highlight w:val="none"/>
        </w:rPr>
      </w:pPr>
    </w:p>
    <w:p>
      <w:pPr>
        <w:pageBreakBefore w:val="0"/>
        <w:kinsoku/>
        <w:wordWrap/>
        <w:overflowPunct/>
        <w:bidi w:val="0"/>
        <w:spacing w:line="480" w:lineRule="auto"/>
        <w:ind w:firstLine="480" w:firstLineChars="200"/>
        <w:rPr>
          <w:rFonts w:ascii="Times New Roman" w:hAnsi="Times New Roman" w:eastAsia="宋体" w:cs="Times New Roman"/>
          <w:kern w:val="2"/>
          <w:sz w:val="24"/>
          <w:szCs w:val="24"/>
          <w:highlight w:val="none"/>
        </w:rPr>
      </w:pPr>
      <w:r>
        <w:rPr>
          <w:rFonts w:ascii="Times New Roman" w:hAnsi="Times New Roman" w:eastAsia="宋体" w:cs="Times New Roman"/>
          <w:kern w:val="2"/>
          <w:sz w:val="24"/>
          <w:szCs w:val="24"/>
          <w:highlight w:val="none"/>
        </w:rPr>
        <w:t>投标人：</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（盖单位章）</w:t>
      </w:r>
    </w:p>
    <w:p>
      <w:pPr>
        <w:pageBreakBefore w:val="0"/>
        <w:kinsoku/>
        <w:wordWrap/>
        <w:overflowPunct/>
        <w:bidi w:val="0"/>
        <w:spacing w:line="480" w:lineRule="auto"/>
        <w:ind w:firstLine="480" w:firstLineChars="200"/>
        <w:rPr>
          <w:rFonts w:ascii="Times New Roman" w:hAnsi="Times New Roman" w:eastAsia="宋体" w:cs="Times New Roman"/>
          <w:kern w:val="2"/>
          <w:sz w:val="24"/>
          <w:szCs w:val="24"/>
          <w:highlight w:val="none"/>
        </w:rPr>
      </w:pPr>
      <w:r>
        <w:rPr>
          <w:rFonts w:ascii="Times New Roman" w:hAnsi="Times New Roman" w:eastAsia="宋体" w:cs="Times New Roman"/>
          <w:kern w:val="2"/>
          <w:sz w:val="24"/>
          <w:szCs w:val="24"/>
          <w:highlight w:val="none"/>
        </w:rPr>
        <w:t>法定代表人：</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（签字）</w:t>
      </w:r>
    </w:p>
    <w:p>
      <w:pPr>
        <w:pageBreakBefore w:val="0"/>
        <w:kinsoku/>
        <w:wordWrap/>
        <w:overflowPunct/>
        <w:bidi w:val="0"/>
        <w:spacing w:line="480" w:lineRule="auto"/>
        <w:ind w:firstLine="480" w:firstLineChars="200"/>
        <w:rPr>
          <w:rFonts w:ascii="Times New Roman" w:hAnsi="Times New Roman" w:eastAsia="宋体" w:cs="Times New Roman"/>
          <w:kern w:val="2"/>
          <w:sz w:val="24"/>
          <w:szCs w:val="24"/>
          <w:highlight w:val="none"/>
        </w:rPr>
      </w:pPr>
      <w:r>
        <w:rPr>
          <w:rFonts w:ascii="Times New Roman" w:hAnsi="Times New Roman" w:eastAsia="宋体" w:cs="Times New Roman"/>
          <w:kern w:val="2"/>
          <w:sz w:val="24"/>
          <w:szCs w:val="24"/>
          <w:highlight w:val="none"/>
        </w:rPr>
        <w:t>身份证号码：</w:t>
      </w:r>
      <w:r>
        <w:rPr>
          <w:rFonts w:hint="eastAsia" w:ascii="宋体" w:hAnsi="宋体" w:eastAsia="宋体" w:cs="宋体"/>
          <w:kern w:val="2"/>
          <w:sz w:val="24"/>
          <w:szCs w:val="24"/>
          <w:highlight w:val="none"/>
        </w:rPr>
        <w:t xml:space="preserve">                          </w:t>
      </w:r>
    </w:p>
    <w:p>
      <w:pPr>
        <w:pageBreakBefore w:val="0"/>
        <w:kinsoku/>
        <w:wordWrap/>
        <w:overflowPunct/>
        <w:bidi w:val="0"/>
        <w:spacing w:line="480" w:lineRule="auto"/>
        <w:ind w:firstLine="480" w:firstLineChars="200"/>
        <w:rPr>
          <w:rFonts w:ascii="Times New Roman" w:hAnsi="Times New Roman" w:eastAsia="宋体" w:cs="Times New Roman"/>
          <w:kern w:val="2"/>
          <w:sz w:val="24"/>
          <w:szCs w:val="24"/>
          <w:highlight w:val="none"/>
        </w:rPr>
      </w:pPr>
      <w:r>
        <w:rPr>
          <w:rFonts w:hint="eastAsia" w:ascii="Times New Roman" w:hAnsi="Times New Roman" w:eastAsia="宋体" w:cs="Times New Roman"/>
          <w:kern w:val="2"/>
          <w:sz w:val="24"/>
          <w:szCs w:val="24"/>
          <w:highlight w:val="none"/>
          <w:lang w:eastAsia="zh-CN"/>
        </w:rPr>
        <w:t>委托代理人</w:t>
      </w:r>
      <w:r>
        <w:rPr>
          <w:rFonts w:ascii="Times New Roman" w:hAnsi="Times New Roman" w:eastAsia="宋体" w:cs="Times New Roman"/>
          <w:kern w:val="2"/>
          <w:sz w:val="24"/>
          <w:szCs w:val="24"/>
          <w:highlight w:val="none"/>
        </w:rPr>
        <w:t>：</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 xml:space="preserve">（签字） </w:t>
      </w:r>
    </w:p>
    <w:p>
      <w:pPr>
        <w:pageBreakBefore w:val="0"/>
        <w:kinsoku/>
        <w:wordWrap/>
        <w:overflowPunct/>
        <w:bidi w:val="0"/>
        <w:spacing w:line="480" w:lineRule="auto"/>
        <w:ind w:firstLine="480" w:firstLineChars="200"/>
        <w:rPr>
          <w:rFonts w:hint="eastAsia" w:ascii="Times New Roman" w:hAnsi="Times New Roman" w:eastAsia="宋体" w:cs="Times New Roman"/>
          <w:kern w:val="2"/>
          <w:sz w:val="24"/>
          <w:szCs w:val="24"/>
          <w:highlight w:val="none"/>
          <w:u w:val="single"/>
        </w:rPr>
      </w:pPr>
      <w:r>
        <w:rPr>
          <w:rFonts w:ascii="Times New Roman" w:hAnsi="Times New Roman" w:eastAsia="宋体" w:cs="Times New Roman"/>
          <w:kern w:val="2"/>
          <w:sz w:val="24"/>
          <w:szCs w:val="24"/>
          <w:highlight w:val="none"/>
        </w:rPr>
        <w:t>身份证号码：</w:t>
      </w:r>
      <w:r>
        <w:rPr>
          <w:rFonts w:hint="eastAsia" w:ascii="Times New Roman" w:hAnsi="Times New Roman" w:eastAsia="宋体" w:cs="Times New Roman"/>
          <w:kern w:val="2"/>
          <w:sz w:val="24"/>
          <w:szCs w:val="24"/>
          <w:highlight w:val="none"/>
          <w:u w:val="single"/>
        </w:rPr>
        <w:t xml:space="preserve"> </w:t>
      </w:r>
    </w:p>
    <w:p>
      <w:pPr>
        <w:pStyle w:val="11"/>
        <w:pageBreakBefore w:val="0"/>
        <w:kinsoku/>
        <w:wordWrap/>
        <w:overflowPunct/>
        <w:bidi w:val="0"/>
        <w:rPr>
          <w:rFonts w:hint="eastAsia" w:ascii="Calibri" w:hAnsi="Calibri" w:eastAsia="宋体" w:cs="Times New Roman"/>
          <w:sz w:val="24"/>
          <w:szCs w:val="24"/>
          <w:highlight w:val="none"/>
        </w:rPr>
      </w:pPr>
    </w:p>
    <w:p>
      <w:pPr>
        <w:pStyle w:val="11"/>
        <w:pageBreakBefore w:val="0"/>
        <w:kinsoku/>
        <w:wordWrap/>
        <w:overflowPunct/>
        <w:bidi w:val="0"/>
        <w:rPr>
          <w:rFonts w:hint="eastAsia" w:ascii="Calibri" w:hAnsi="Calibri" w:eastAsia="宋体" w:cs="Times New Roman"/>
          <w:sz w:val="24"/>
          <w:szCs w:val="24"/>
          <w:highlight w:val="none"/>
        </w:rPr>
      </w:pPr>
    </w:p>
    <w:p>
      <w:pPr>
        <w:pageBreakBefore w:val="0"/>
        <w:kinsoku/>
        <w:wordWrap/>
        <w:overflowPunct/>
        <w:bidi w:val="0"/>
        <w:spacing w:line="440" w:lineRule="exact"/>
        <w:jc w:val="right"/>
        <w:rPr>
          <w:rFonts w:ascii="Times New Roman" w:hAnsi="Times New Roman" w:eastAsia="宋体" w:cs="Times New Roman"/>
          <w:kern w:val="2"/>
          <w:sz w:val="24"/>
          <w:szCs w:val="24"/>
          <w:highlight w:val="none"/>
        </w:rPr>
      </w:pP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年</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月</w:t>
      </w:r>
      <w:r>
        <w:rPr>
          <w:rFonts w:ascii="Times New Roman" w:hAnsi="Times New Roman" w:eastAsia="宋体" w:cs="Times New Roman"/>
          <w:kern w:val="2"/>
          <w:sz w:val="24"/>
          <w:szCs w:val="24"/>
          <w:highlight w:val="none"/>
          <w:u w:val="single"/>
        </w:rPr>
        <w:t xml:space="preserve">       </w:t>
      </w:r>
      <w:r>
        <w:rPr>
          <w:rFonts w:ascii="Times New Roman" w:hAnsi="Times New Roman" w:eastAsia="宋体" w:cs="Times New Roman"/>
          <w:kern w:val="2"/>
          <w:sz w:val="24"/>
          <w:szCs w:val="24"/>
          <w:highlight w:val="none"/>
        </w:rPr>
        <w:t>日</w:t>
      </w:r>
    </w:p>
    <w:p>
      <w:pPr>
        <w:pStyle w:val="11"/>
        <w:pageBreakBefore w:val="0"/>
        <w:kinsoku/>
        <w:wordWrap/>
        <w:overflowPunct/>
        <w:bidi w:val="0"/>
        <w:rPr>
          <w:rFonts w:hint="eastAsia" w:ascii="Calibri" w:hAnsi="Calibri" w:eastAsia="黑体" w:cs="Times New Roman"/>
          <w:sz w:val="24"/>
          <w:szCs w:val="24"/>
          <w:highlight w:val="none"/>
          <w:lang w:val="en-US" w:eastAsia="zh-CN"/>
        </w:rPr>
      </w:pPr>
    </w:p>
    <w:p>
      <w:pPr>
        <w:spacing w:line="360" w:lineRule="auto"/>
        <w:ind w:firstLine="7245" w:firstLineChars="3450"/>
        <w:rPr>
          <w:rFonts w:hint="eastAsia" w:ascii="宋体" w:hAnsi="宋体" w:eastAsia="宋体" w:cs="宋体"/>
          <w:sz w:val="22"/>
          <w:highlight w:val="none"/>
        </w:rPr>
        <w:sectPr>
          <w:pgSz w:w="11906" w:h="16838"/>
          <w:pgMar w:top="1440" w:right="1800" w:bottom="1440" w:left="1800" w:header="851" w:footer="992" w:gutter="0"/>
          <w:pgNumType w:fmt="decimal"/>
          <w:cols w:space="720" w:num="1"/>
          <w:docGrid w:type="lines" w:linePitch="312" w:charSpace="0"/>
        </w:sectPr>
      </w:pPr>
      <w:r>
        <w:rPr>
          <w:rFonts w:hint="eastAsia" w:ascii="Times New Roman" w:hAnsi="Times New Roman" w:eastAsia="黑体" w:cs="Times New Roman"/>
          <w:kern w:val="2"/>
          <w:sz w:val="21"/>
          <w:szCs w:val="24"/>
          <w:highlight w:val="none"/>
          <w:lang w:val="en-US" w:eastAsia="zh-CN"/>
        </w:rPr>
        <w:br w:type="page"/>
      </w:r>
    </w:p>
    <w:p>
      <w:pPr>
        <w:spacing w:line="360" w:lineRule="auto"/>
        <w:jc w:val="left"/>
        <w:outlineLvl w:val="1"/>
        <w:rPr>
          <w:rFonts w:hint="eastAsia" w:ascii="宋体" w:hAnsi="宋体" w:eastAsia="宋体" w:cs="宋体"/>
          <w:b/>
          <w:sz w:val="24"/>
          <w:highlight w:val="none"/>
        </w:rPr>
      </w:pPr>
      <w:r>
        <w:rPr>
          <w:rFonts w:hint="eastAsia" w:ascii="宋体" w:hAnsi="宋体" w:eastAsia="宋体" w:cs="宋体"/>
          <w:b/>
          <w:sz w:val="24"/>
          <w:highlight w:val="none"/>
          <w:lang w:val="en-US" w:eastAsia="zh-CN"/>
        </w:rPr>
        <w:t>附件4：</w:t>
      </w:r>
      <w:r>
        <w:rPr>
          <w:rFonts w:hint="eastAsia" w:ascii="宋体" w:hAnsi="宋体" w:eastAsia="宋体" w:cs="宋体"/>
          <w:b/>
          <w:sz w:val="24"/>
          <w:highlight w:val="none"/>
        </w:rPr>
        <w:t xml:space="preserve"> </w:t>
      </w:r>
    </w:p>
    <w:p>
      <w:pPr>
        <w:ind w:right="-1666" w:rightChars="-490"/>
        <w:jc w:val="left"/>
        <w:outlineLvl w:val="9"/>
        <w:rPr>
          <w:rFonts w:hint="eastAsia" w:ascii="宋体" w:hAnsi="宋体" w:eastAsia="宋体" w:cs="宋体"/>
          <w:b/>
          <w:kern w:val="0"/>
          <w:sz w:val="28"/>
          <w:szCs w:val="28"/>
          <w:highlight w:val="none"/>
        </w:rPr>
      </w:pPr>
      <w:r>
        <w:rPr>
          <w:rFonts w:hint="eastAsia" w:ascii="宋体" w:hAnsi="宋体" w:eastAsia="宋体" w:cs="宋体"/>
          <w:b/>
          <w:kern w:val="0"/>
          <w:sz w:val="28"/>
          <w:szCs w:val="28"/>
          <w:highlight w:val="none"/>
          <w:lang w:val="en-US" w:eastAsia="zh-CN"/>
        </w:rPr>
        <w:t>一、</w:t>
      </w:r>
      <w:r>
        <w:rPr>
          <w:rFonts w:hint="eastAsia" w:ascii="宋体" w:hAnsi="宋体" w:eastAsia="宋体" w:cs="宋体"/>
          <w:b/>
          <w:kern w:val="0"/>
          <w:sz w:val="28"/>
          <w:szCs w:val="28"/>
          <w:highlight w:val="none"/>
        </w:rPr>
        <w:t>国家企业信用信息公示系统查询方式</w:t>
      </w:r>
    </w:p>
    <w:p>
      <w:pPr>
        <w:spacing w:line="520" w:lineRule="exact"/>
        <w:rPr>
          <w:rFonts w:hint="eastAsia" w:ascii="宋体" w:hAnsi="宋体" w:eastAsia="宋体" w:cs="宋体"/>
          <w:bCs/>
          <w:sz w:val="24"/>
          <w:szCs w:val="24"/>
          <w:highlight w:val="none"/>
        </w:rPr>
      </w:pPr>
      <w:r>
        <w:rPr>
          <w:rFonts w:hint="eastAsia" w:ascii="宋体" w:hAnsi="宋体" w:eastAsia="宋体" w:cs="宋体"/>
          <w:bCs/>
          <w:sz w:val="24"/>
          <w:szCs w:val="24"/>
          <w:highlight w:val="none"/>
        </w:rPr>
        <w:t>1、登录“国家企业信用信息公示系统”网站地址：</w:t>
      </w:r>
      <w:r>
        <w:rPr>
          <w:rFonts w:hint="eastAsia" w:ascii="宋体" w:hAnsi="宋体" w:eastAsia="宋体" w:cs="宋体"/>
          <w:bCs/>
          <w:sz w:val="24"/>
          <w:szCs w:val="24"/>
          <w:highlight w:val="none"/>
        </w:rPr>
        <w:fldChar w:fldCharType="begin"/>
      </w:r>
      <w:r>
        <w:rPr>
          <w:rFonts w:hint="eastAsia" w:ascii="宋体" w:hAnsi="宋体" w:eastAsia="宋体" w:cs="宋体"/>
          <w:bCs/>
          <w:sz w:val="24"/>
          <w:szCs w:val="24"/>
          <w:highlight w:val="none"/>
        </w:rPr>
        <w:instrText xml:space="preserve"> HYPERLINK "http://www.gsxt.gov.cn/index.html" </w:instrText>
      </w:r>
      <w:r>
        <w:rPr>
          <w:rFonts w:hint="eastAsia" w:ascii="宋体" w:hAnsi="宋体" w:eastAsia="宋体" w:cs="宋体"/>
          <w:bCs/>
          <w:sz w:val="24"/>
          <w:szCs w:val="24"/>
          <w:highlight w:val="none"/>
        </w:rPr>
        <w:fldChar w:fldCharType="separate"/>
      </w:r>
      <w:r>
        <w:rPr>
          <w:rStyle w:val="9"/>
          <w:rFonts w:hint="eastAsia" w:ascii="宋体" w:hAnsi="宋体" w:eastAsia="宋体" w:cs="宋体"/>
          <w:bCs/>
          <w:sz w:val="24"/>
          <w:szCs w:val="24"/>
          <w:highlight w:val="none"/>
        </w:rPr>
        <w:t>http://www.gsxt.gov.cn/index.html</w:t>
      </w:r>
      <w:r>
        <w:rPr>
          <w:rFonts w:hint="eastAsia" w:ascii="宋体" w:hAnsi="宋体" w:eastAsia="宋体" w:cs="宋体"/>
          <w:bCs/>
          <w:sz w:val="24"/>
          <w:szCs w:val="24"/>
          <w:highlight w:val="none"/>
        </w:rPr>
        <w:fldChar w:fldCharType="end"/>
      </w:r>
      <w:r>
        <w:rPr>
          <w:rFonts w:hint="eastAsia" w:ascii="宋体" w:hAnsi="宋体" w:eastAsia="宋体" w:cs="宋体"/>
          <w:bCs/>
          <w:sz w:val="24"/>
          <w:szCs w:val="24"/>
          <w:highlight w:val="none"/>
        </w:rPr>
        <w:t>，在查询窗口输入企业名称，点击查询。</w:t>
      </w:r>
    </w:p>
    <w:p>
      <w:pPr>
        <w:ind w:firstLine="425"/>
        <w:jc w:val="left"/>
        <w:rPr>
          <w:rFonts w:hint="eastAsia" w:ascii="宋体" w:hAnsi="宋体" w:eastAsia="宋体" w:cs="宋体"/>
          <w:kern w:val="0"/>
          <w:szCs w:val="21"/>
          <w:highlight w:val="none"/>
        </w:rPr>
      </w:pPr>
    </w:p>
    <w:p>
      <w:pPr>
        <w:spacing w:line="520" w:lineRule="exact"/>
        <w:rPr>
          <w:rFonts w:hint="eastAsia" w:ascii="宋体" w:hAnsi="宋体" w:eastAsia="宋体" w:cs="宋体"/>
          <w:bCs/>
          <w:sz w:val="24"/>
          <w:szCs w:val="24"/>
          <w:highlight w:val="none"/>
        </w:rPr>
      </w:pPr>
      <w:r>
        <w:rPr>
          <w:rFonts w:hint="eastAsia" w:ascii="宋体" w:hAnsi="宋体" w:eastAsia="宋体" w:cs="宋体"/>
          <w:highlight w:val="none"/>
        </w:rPr>
        <w:drawing>
          <wp:anchor distT="0" distB="0" distL="114300" distR="114300" simplePos="0" relativeHeight="251662336" behindDoc="0" locked="0" layoutInCell="1" allowOverlap="1">
            <wp:simplePos x="0" y="0"/>
            <wp:positionH relativeFrom="column">
              <wp:posOffset>26670</wp:posOffset>
            </wp:positionH>
            <wp:positionV relativeFrom="paragraph">
              <wp:posOffset>333375</wp:posOffset>
            </wp:positionV>
            <wp:extent cx="5962015" cy="2862580"/>
            <wp:effectExtent l="0" t="0" r="12065" b="2540"/>
            <wp:wrapNone/>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7"/>
                    <a:stretch>
                      <a:fillRect/>
                    </a:stretch>
                  </pic:blipFill>
                  <pic:spPr>
                    <a:xfrm>
                      <a:off x="0" y="0"/>
                      <a:ext cx="5962015" cy="2862580"/>
                    </a:xfrm>
                    <a:prstGeom prst="rect">
                      <a:avLst/>
                    </a:prstGeom>
                    <a:noFill/>
                    <a:ln>
                      <a:noFill/>
                    </a:ln>
                  </pic:spPr>
                </pic:pic>
              </a:graphicData>
            </a:graphic>
          </wp:anchor>
        </w:drawing>
      </w:r>
      <w:r>
        <w:rPr>
          <w:rFonts w:hint="eastAsia" w:ascii="宋体" w:hAnsi="宋体" w:eastAsia="宋体" w:cs="宋体"/>
          <w:kern w:val="0"/>
          <w:szCs w:val="21"/>
          <w:highlight w:val="none"/>
        </w:rPr>
        <w:br w:type="page"/>
      </w:r>
      <w:r>
        <w:rPr>
          <w:rFonts w:hint="eastAsia" w:ascii="宋体" w:hAnsi="宋体" w:eastAsia="宋体" w:cs="宋体"/>
          <w:bCs/>
          <w:sz w:val="24"/>
          <w:szCs w:val="24"/>
          <w:highlight w:val="none"/>
        </w:rPr>
        <w:t>2、点击进入企业界面。</w:t>
      </w:r>
    </w:p>
    <w:p>
      <w:pPr>
        <w:ind w:right="-1666" w:rightChars="-490"/>
        <w:jc w:val="left"/>
        <w:rPr>
          <w:rFonts w:hint="eastAsia" w:ascii="宋体" w:hAnsi="宋体" w:eastAsia="宋体" w:cs="宋体"/>
          <w:kern w:val="0"/>
          <w:szCs w:val="21"/>
          <w:highlight w:val="none"/>
        </w:rPr>
      </w:pPr>
    </w:p>
    <w:p>
      <w:pPr>
        <w:ind w:right="-1666" w:rightChars="-490"/>
        <w:jc w:val="left"/>
        <w:outlineLvl w:val="9"/>
        <w:rPr>
          <w:rFonts w:hint="eastAsia" w:ascii="宋体" w:hAnsi="宋体" w:eastAsia="宋体" w:cs="宋体"/>
          <w:b/>
          <w:kern w:val="0"/>
          <w:sz w:val="32"/>
          <w:highlight w:val="none"/>
        </w:rPr>
      </w:pPr>
      <w:bookmarkStart w:id="1" w:name="_Toc5503"/>
      <w:bookmarkStart w:id="2" w:name="_Toc17064"/>
      <w:r>
        <w:rPr>
          <w:rFonts w:hint="eastAsia" w:ascii="宋体" w:hAnsi="宋体" w:eastAsia="宋体" w:cs="宋体"/>
          <w:highlight w:val="none"/>
        </w:rPr>
        <w:drawing>
          <wp:anchor distT="0" distB="0" distL="114300" distR="114300" simplePos="0" relativeHeight="251663360" behindDoc="0" locked="0" layoutInCell="1" allowOverlap="1">
            <wp:simplePos x="0" y="0"/>
            <wp:positionH relativeFrom="column">
              <wp:posOffset>-254635</wp:posOffset>
            </wp:positionH>
            <wp:positionV relativeFrom="paragraph">
              <wp:posOffset>37465</wp:posOffset>
            </wp:positionV>
            <wp:extent cx="6440170" cy="3113405"/>
            <wp:effectExtent l="0" t="0" r="6350" b="10795"/>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6440170" cy="3113405"/>
                    </a:xfrm>
                    <a:prstGeom prst="rect">
                      <a:avLst/>
                    </a:prstGeom>
                    <a:noFill/>
                    <a:ln>
                      <a:noFill/>
                    </a:ln>
                  </pic:spPr>
                </pic:pic>
              </a:graphicData>
            </a:graphic>
          </wp:anchor>
        </w:drawing>
      </w: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rPr>
          <w:rFonts w:hint="eastAsia" w:ascii="宋体" w:hAnsi="宋体" w:eastAsia="宋体" w:cs="宋体"/>
          <w:b/>
          <w:kern w:val="0"/>
          <w:sz w:val="32"/>
          <w:highlight w:val="none"/>
        </w:rPr>
      </w:pPr>
    </w:p>
    <w:p>
      <w:pPr>
        <w:bidi w:val="0"/>
        <w:jc w:val="left"/>
        <w:rPr>
          <w:rFonts w:hint="eastAsia" w:ascii="宋体" w:hAnsi="宋体" w:eastAsia="宋体" w:cs="宋体"/>
          <w:b/>
          <w:kern w:val="0"/>
          <w:sz w:val="32"/>
          <w:highlight w:val="none"/>
        </w:rPr>
      </w:pPr>
    </w:p>
    <w:p>
      <w:pPr>
        <w:numPr>
          <w:ilvl w:val="0"/>
          <w:numId w:val="1"/>
        </w:numPr>
        <w:bidi w:val="0"/>
        <w:jc w:val="left"/>
        <w:rPr>
          <w:rFonts w:hint="eastAsia" w:ascii="宋体" w:hAnsi="宋体" w:eastAsia="宋体" w:cs="宋体"/>
          <w:bCs/>
          <w:sz w:val="24"/>
          <w:szCs w:val="24"/>
          <w:highlight w:val="none"/>
        </w:rPr>
      </w:pPr>
      <w:r>
        <w:rPr>
          <w:rFonts w:hint="eastAsia" w:ascii="宋体" w:hAnsi="宋体" w:eastAsia="宋体" w:cs="宋体"/>
          <w:highlight w:val="none"/>
        </w:rPr>
        <w:drawing>
          <wp:anchor distT="0" distB="0" distL="114300" distR="114300" simplePos="0" relativeHeight="251664384" behindDoc="0" locked="0" layoutInCell="1" allowOverlap="1">
            <wp:simplePos x="0" y="0"/>
            <wp:positionH relativeFrom="column">
              <wp:posOffset>-260350</wp:posOffset>
            </wp:positionH>
            <wp:positionV relativeFrom="paragraph">
              <wp:posOffset>503555</wp:posOffset>
            </wp:positionV>
            <wp:extent cx="6680835" cy="3209925"/>
            <wp:effectExtent l="0" t="0" r="9525" b="5715"/>
            <wp:wrapNone/>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9"/>
                    <a:stretch>
                      <a:fillRect/>
                    </a:stretch>
                  </pic:blipFill>
                  <pic:spPr>
                    <a:xfrm>
                      <a:off x="0" y="0"/>
                      <a:ext cx="6680835" cy="3209925"/>
                    </a:xfrm>
                    <a:prstGeom prst="rect">
                      <a:avLst/>
                    </a:prstGeom>
                    <a:noFill/>
                    <a:ln>
                      <a:noFill/>
                    </a:ln>
                  </pic:spPr>
                </pic:pic>
              </a:graphicData>
            </a:graphic>
          </wp:anchor>
        </w:drawing>
      </w:r>
      <w:r>
        <w:rPr>
          <w:rFonts w:hint="eastAsia" w:ascii="宋体" w:hAnsi="宋体" w:eastAsia="宋体" w:cs="宋体"/>
          <w:bCs/>
          <w:sz w:val="24"/>
          <w:szCs w:val="24"/>
          <w:highlight w:val="none"/>
        </w:rPr>
        <w:t>点击“列入严重违法失信企业名单（黑名单）信息”，查询后截图。</w:t>
      </w:r>
    </w:p>
    <w:p>
      <w:pPr>
        <w:numPr>
          <w:ilvl w:val="0"/>
          <w:numId w:val="1"/>
        </w:numPr>
        <w:bidi w:val="0"/>
        <w:jc w:val="left"/>
        <w:rPr>
          <w:rFonts w:hint="eastAsia" w:ascii="宋体" w:hAnsi="宋体" w:eastAsia="宋体" w:cs="宋体"/>
          <w:b/>
          <w:kern w:val="0"/>
          <w:sz w:val="32"/>
          <w:highlight w:val="none"/>
        </w:rPr>
        <w:sectPr>
          <w:pgSz w:w="11906" w:h="16838"/>
          <w:pgMar w:top="1417" w:right="1418" w:bottom="1417" w:left="1418" w:header="680" w:footer="680" w:gutter="0"/>
          <w:pgNumType w:fmt="decimal"/>
          <w:cols w:space="0" w:num="1"/>
          <w:titlePg/>
          <w:rtlGutter w:val="0"/>
          <w:docGrid w:linePitch="312" w:charSpace="0"/>
        </w:sectPr>
      </w:pPr>
    </w:p>
    <w:p>
      <w:pPr>
        <w:numPr>
          <w:ilvl w:val="0"/>
          <w:numId w:val="0"/>
        </w:numPr>
        <w:bidi w:val="0"/>
        <w:jc w:val="left"/>
        <w:rPr>
          <w:rFonts w:hint="eastAsia" w:ascii="宋体" w:hAnsi="宋体" w:eastAsia="宋体" w:cs="宋体"/>
          <w:b/>
          <w:kern w:val="0"/>
          <w:sz w:val="28"/>
          <w:szCs w:val="18"/>
          <w:highlight w:val="none"/>
        </w:rPr>
      </w:pPr>
      <w:r>
        <w:rPr>
          <w:rFonts w:hint="eastAsia" w:ascii="宋体" w:hAnsi="宋体" w:eastAsia="宋体" w:cs="宋体"/>
          <w:b/>
          <w:kern w:val="0"/>
          <w:sz w:val="28"/>
          <w:szCs w:val="18"/>
          <w:highlight w:val="none"/>
          <w:lang w:val="en-US" w:eastAsia="zh-CN"/>
        </w:rPr>
        <w:t>二、</w:t>
      </w:r>
      <w:r>
        <w:rPr>
          <w:rFonts w:hint="eastAsia" w:ascii="宋体" w:hAnsi="宋体" w:eastAsia="宋体" w:cs="宋体"/>
          <w:b/>
          <w:kern w:val="0"/>
          <w:sz w:val="28"/>
          <w:szCs w:val="18"/>
          <w:highlight w:val="none"/>
        </w:rPr>
        <w:t>信用中国查询方式</w:t>
      </w:r>
      <w:bookmarkEnd w:id="1"/>
      <w:bookmarkEnd w:id="2"/>
    </w:p>
    <w:p>
      <w:pPr>
        <w:spacing w:line="520" w:lineRule="exact"/>
        <w:rPr>
          <w:rFonts w:hint="eastAsia" w:ascii="宋体" w:hAnsi="宋体" w:eastAsia="宋体" w:cs="宋体"/>
          <w:bCs/>
          <w:sz w:val="24"/>
          <w:szCs w:val="24"/>
          <w:highlight w:val="none"/>
        </w:rPr>
      </w:pPr>
      <w:r>
        <w:rPr>
          <w:rFonts w:hint="eastAsia" w:ascii="宋体" w:hAnsi="宋体" w:eastAsia="宋体" w:cs="宋体"/>
          <w:bCs/>
          <w:sz w:val="24"/>
          <w:szCs w:val="24"/>
          <w:highlight w:val="none"/>
          <w:lang w:val="en-US" w:eastAsia="zh-CN"/>
        </w:rPr>
        <w:t>1、</w:t>
      </w:r>
      <w:r>
        <w:rPr>
          <w:rFonts w:hint="eastAsia" w:ascii="宋体" w:hAnsi="宋体" w:eastAsia="宋体" w:cs="宋体"/>
          <w:bCs/>
          <w:sz w:val="24"/>
          <w:szCs w:val="24"/>
          <w:highlight w:val="none"/>
        </w:rPr>
        <w:t>国家信息中心主办“信用中国”网站地址：http://www.creditchina.gov.cn打开网页后，点击“信用服务”。</w:t>
      </w:r>
    </w:p>
    <w:p>
      <w:pPr>
        <w:rPr>
          <w:rFonts w:hint="eastAsia" w:ascii="宋体" w:hAnsi="宋体" w:eastAsia="宋体" w:cs="宋体"/>
          <w:kern w:val="0"/>
          <w:szCs w:val="21"/>
          <w:highlight w:val="none"/>
        </w:rPr>
      </w:pPr>
    </w:p>
    <w:p>
      <w:pPr>
        <w:ind w:firstLine="480"/>
        <w:jc w:val="left"/>
        <w:rPr>
          <w:rFonts w:hint="eastAsia" w:ascii="宋体" w:hAnsi="宋体" w:eastAsia="宋体" w:cs="宋体"/>
          <w:bCs/>
          <w:kern w:val="0"/>
          <w:szCs w:val="21"/>
          <w:highlight w:val="none"/>
        </w:rPr>
      </w:pPr>
      <w:r>
        <w:rPr>
          <w:rFonts w:hint="eastAsia" w:ascii="宋体" w:hAnsi="宋体" w:eastAsia="宋体" w:cs="宋体"/>
          <w:kern w:val="0"/>
          <w:szCs w:val="21"/>
          <w:highlight w:val="none"/>
        </w:rPr>
        <w:drawing>
          <wp:anchor distT="0" distB="0" distL="114300" distR="114300" simplePos="0" relativeHeight="251661312" behindDoc="0" locked="0" layoutInCell="1" allowOverlap="1">
            <wp:simplePos x="0" y="0"/>
            <wp:positionH relativeFrom="column">
              <wp:posOffset>-260985</wp:posOffset>
            </wp:positionH>
            <wp:positionV relativeFrom="paragraph">
              <wp:posOffset>281940</wp:posOffset>
            </wp:positionV>
            <wp:extent cx="6537325" cy="3137535"/>
            <wp:effectExtent l="0" t="0" r="635" b="1905"/>
            <wp:wrapNone/>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0"/>
                    <a:stretch>
                      <a:fillRect/>
                    </a:stretch>
                  </pic:blipFill>
                  <pic:spPr>
                    <a:xfrm>
                      <a:off x="0" y="0"/>
                      <a:ext cx="6537325" cy="3137535"/>
                    </a:xfrm>
                    <a:prstGeom prst="rect">
                      <a:avLst/>
                    </a:prstGeom>
                    <a:noFill/>
                    <a:ln>
                      <a:noFill/>
                    </a:ln>
                  </pic:spPr>
                </pic:pic>
              </a:graphicData>
            </a:graphic>
          </wp:anchor>
        </w:drawing>
      </w:r>
      <w:r>
        <w:rPr>
          <w:rFonts w:hint="eastAsia" w:ascii="宋体" w:hAnsi="宋体" w:eastAsia="宋体" w:cs="宋体"/>
          <w:highlight w:val="none"/>
        </w:rPr>
        <w:br w:type="page"/>
      </w:r>
      <w:r>
        <w:rPr>
          <w:rFonts w:hint="eastAsia" w:ascii="宋体" w:hAnsi="宋体" w:eastAsia="宋体" w:cs="宋体"/>
          <w:sz w:val="24"/>
          <w:szCs w:val="24"/>
          <w:highlight w:val="none"/>
          <w:lang w:val="en-US" w:eastAsia="zh-CN"/>
        </w:rPr>
        <w:t>2、</w:t>
      </w:r>
      <w:r>
        <w:rPr>
          <w:rFonts w:hint="eastAsia" w:ascii="宋体" w:hAnsi="宋体" w:eastAsia="宋体" w:cs="宋体"/>
          <w:bCs/>
          <w:kern w:val="0"/>
          <w:sz w:val="24"/>
          <w:szCs w:val="24"/>
          <w:highlight w:val="none"/>
        </w:rPr>
        <w:t>在以下页面中点击“失信被执行人”</w:t>
      </w:r>
    </w:p>
    <w:p>
      <w:pPr>
        <w:ind w:firstLine="482"/>
        <w:rPr>
          <w:rFonts w:hint="eastAsia" w:ascii="宋体" w:hAnsi="宋体" w:eastAsia="宋体" w:cs="宋体"/>
          <w:highlight w:val="none"/>
        </w:rPr>
      </w:pPr>
      <w:r>
        <w:rPr>
          <w:rFonts w:hint="eastAsia" w:ascii="宋体" w:hAnsi="宋体" w:eastAsia="宋体" w:cs="宋体"/>
          <w:highlight w:val="none"/>
        </w:rPr>
        <w:drawing>
          <wp:inline distT="0" distB="0" distL="114300" distR="114300">
            <wp:extent cx="5657215" cy="3208020"/>
            <wp:effectExtent l="0" t="0" r="12065" b="7620"/>
            <wp:docPr id="6"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失信"/>
                    <pic:cNvPicPr>
                      <a:picLocks noChangeAspect="1"/>
                    </pic:cNvPicPr>
                  </pic:nvPicPr>
                  <pic:blipFill>
                    <a:blip r:embed="rId11"/>
                    <a:stretch>
                      <a:fillRect/>
                    </a:stretch>
                  </pic:blipFill>
                  <pic:spPr>
                    <a:xfrm>
                      <a:off x="0" y="0"/>
                      <a:ext cx="5657215" cy="3208020"/>
                    </a:xfrm>
                    <a:prstGeom prst="rect">
                      <a:avLst/>
                    </a:prstGeom>
                    <a:noFill/>
                    <a:ln>
                      <a:noFill/>
                    </a:ln>
                  </pic:spPr>
                </pic:pic>
              </a:graphicData>
            </a:graphic>
          </wp:inline>
        </w:drawing>
      </w:r>
    </w:p>
    <w:p>
      <w:pPr>
        <w:ind w:firstLine="420"/>
        <w:rPr>
          <w:rFonts w:hint="eastAsia" w:ascii="宋体" w:hAnsi="宋体" w:eastAsia="宋体" w:cs="宋体"/>
          <w:highlight w:val="none"/>
        </w:rPr>
      </w:pPr>
    </w:p>
    <w:p>
      <w:pPr>
        <w:widowControl/>
        <w:autoSpaceDE w:val="0"/>
        <w:autoSpaceDN w:val="0"/>
        <w:snapToGrid w:val="0"/>
        <w:spacing w:line="360" w:lineRule="auto"/>
        <w:ind w:firstLine="680" w:firstLineChars="200"/>
        <w:rPr>
          <w:rFonts w:hint="eastAsia" w:ascii="宋体" w:hAnsi="宋体" w:eastAsia="宋体" w:cs="宋体"/>
          <w:kern w:val="0"/>
          <w:szCs w:val="21"/>
          <w:highlight w:val="none"/>
        </w:rPr>
      </w:pPr>
    </w:p>
    <w:p>
      <w:pPr>
        <w:widowControl/>
        <w:autoSpaceDE w:val="0"/>
        <w:autoSpaceDN w:val="0"/>
        <w:snapToGrid w:val="0"/>
        <w:spacing w:line="360" w:lineRule="auto"/>
        <w:ind w:firstLine="680" w:firstLineChars="200"/>
        <w:rPr>
          <w:rFonts w:hint="eastAsia" w:ascii="宋体" w:hAnsi="宋体" w:eastAsia="宋体" w:cs="宋体"/>
          <w:kern w:val="0"/>
          <w:szCs w:val="21"/>
          <w:highlight w:val="none"/>
        </w:rPr>
        <w:sectPr>
          <w:pgSz w:w="11906" w:h="16838"/>
          <w:pgMar w:top="1417" w:right="1418" w:bottom="1417" w:left="1418" w:header="680" w:footer="680" w:gutter="0"/>
          <w:pgNumType w:fmt="decimal"/>
          <w:cols w:space="0" w:num="1"/>
          <w:titlePg/>
          <w:rtlGutter w:val="0"/>
          <w:docGrid w:linePitch="312" w:charSpace="0"/>
        </w:sectPr>
      </w:pPr>
    </w:p>
    <w:p>
      <w:pPr>
        <w:widowControl/>
        <w:autoSpaceDE w:val="0"/>
        <w:autoSpaceDN w:val="0"/>
        <w:snapToGrid w:val="0"/>
        <w:spacing w:line="360" w:lineRule="auto"/>
        <w:ind w:firstLine="480" w:firstLineChars="200"/>
        <w:jc w:val="left"/>
        <w:rPr>
          <w:rFonts w:hint="eastAsia" w:ascii="宋体" w:hAnsi="宋体" w:eastAsia="宋体" w:cs="宋体"/>
          <w:kern w:val="0"/>
          <w:szCs w:val="21"/>
          <w:highlight w:val="none"/>
          <w:lang w:eastAsia="zh-CN"/>
        </w:rPr>
        <w:sectPr>
          <w:pgSz w:w="11906" w:h="16838"/>
          <w:pgMar w:top="1417" w:right="1418" w:bottom="1417" w:left="1418" w:header="680" w:footer="680" w:gutter="0"/>
          <w:pgNumType w:fmt="decimal"/>
          <w:cols w:space="0" w:num="1"/>
          <w:titlePg/>
          <w:rtlGutter w:val="0"/>
          <w:docGrid w:linePitch="312" w:charSpace="0"/>
        </w:sectPr>
      </w:pPr>
      <w:r>
        <w:rPr>
          <w:rFonts w:hint="eastAsia" w:ascii="宋体" w:hAnsi="宋体" w:eastAsia="宋体" w:cs="宋体"/>
          <w:kern w:val="0"/>
          <w:sz w:val="24"/>
          <w:szCs w:val="24"/>
          <w:highlight w:val="none"/>
          <w:lang w:val="en-US" w:eastAsia="zh-CN"/>
        </w:rPr>
        <w:t>3、在弹出窗口进入链接网站，</w:t>
      </w:r>
      <w:r>
        <w:rPr>
          <w:rFonts w:hint="eastAsia" w:ascii="宋体" w:hAnsi="宋体" w:eastAsia="宋体" w:cs="宋体"/>
          <w:kern w:val="0"/>
          <w:sz w:val="24"/>
          <w:szCs w:val="24"/>
          <w:highlight w:val="none"/>
        </w:rPr>
        <w:t>在查询窗口输入查询企业名称，将查询结果截图</w:t>
      </w:r>
      <w:r>
        <w:rPr>
          <w:rFonts w:hint="eastAsia" w:ascii="宋体" w:hAnsi="宋体" w:eastAsia="宋体" w:cs="宋体"/>
          <w:kern w:val="0"/>
          <w:sz w:val="24"/>
          <w:szCs w:val="24"/>
          <w:highlight w:val="none"/>
          <w:lang w:eastAsia="zh-CN"/>
        </w:rPr>
        <w:t>。</w:t>
      </w:r>
      <w:r>
        <w:rPr>
          <w:rFonts w:hint="eastAsia" w:ascii="宋体" w:hAnsi="宋体" w:eastAsia="宋体" w:cs="宋体"/>
          <w:highlight w:val="none"/>
        </w:rPr>
        <w:drawing>
          <wp:inline distT="0" distB="0" distL="114300" distR="114300">
            <wp:extent cx="6212840" cy="4061460"/>
            <wp:effectExtent l="0" t="0" r="508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6212840" cy="4061460"/>
                    </a:xfrm>
                    <a:prstGeom prst="rect">
                      <a:avLst/>
                    </a:prstGeom>
                    <a:noFill/>
                    <a:ln>
                      <a:noFill/>
                    </a:ln>
                  </pic:spPr>
                </pic:pic>
              </a:graphicData>
            </a:graphic>
          </wp:inline>
        </w:drawing>
      </w:r>
      <w:r>
        <w:rPr>
          <w:rFonts w:hint="eastAsia" w:ascii="宋体" w:hAnsi="宋体" w:eastAsia="宋体" w:cs="宋体"/>
          <w:kern w:val="0"/>
          <w:szCs w:val="21"/>
          <w:highlight w:val="none"/>
          <w:lang w:eastAsia="zh-CN"/>
        </w:rPr>
        <w:drawing>
          <wp:inline distT="0" distB="0" distL="114300" distR="114300">
            <wp:extent cx="6403340" cy="2700655"/>
            <wp:effectExtent l="0" t="0" r="12700" b="12065"/>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13"/>
                    <a:stretch>
                      <a:fillRect/>
                    </a:stretch>
                  </pic:blipFill>
                  <pic:spPr>
                    <a:xfrm>
                      <a:off x="0" y="0"/>
                      <a:ext cx="6403340" cy="2700655"/>
                    </a:xfrm>
                    <a:prstGeom prst="rect">
                      <a:avLst/>
                    </a:prstGeom>
                    <a:noFill/>
                    <a:ln>
                      <a:noFill/>
                    </a:ln>
                  </pic:spPr>
                </pic:pic>
              </a:graphicData>
            </a:graphic>
          </wp:inline>
        </w:drawing>
      </w:r>
    </w:p>
    <w:p>
      <w:pPr>
        <w:widowControl/>
        <w:ind w:right="-1666" w:rightChars="-490"/>
        <w:jc w:val="left"/>
        <w:outlineLvl w:val="2"/>
        <w:rPr>
          <w:rFonts w:hint="eastAsia" w:ascii="宋体" w:hAnsi="宋体" w:eastAsia="宋体" w:cs="宋体"/>
          <w:b/>
          <w:kern w:val="0"/>
          <w:sz w:val="20"/>
          <w:szCs w:val="20"/>
        </w:rPr>
      </w:pPr>
      <w:r>
        <w:rPr>
          <w:rFonts w:hint="eastAsia" w:ascii="宋体" w:hAnsi="宋体" w:eastAsia="宋体" w:cs="宋体"/>
          <w:b/>
          <w:kern w:val="0"/>
          <w:sz w:val="32"/>
          <w:szCs w:val="20"/>
        </w:rPr>
        <w:t>3：中国裁判文书网查询方式</w:t>
      </w:r>
    </w:p>
    <w:p>
      <w:pPr>
        <w:widowControl w:val="0"/>
        <w:spacing w:line="480" w:lineRule="auto"/>
        <w:jc w:val="left"/>
        <w:rPr>
          <w:rFonts w:hint="eastAsia" w:ascii="宋体" w:hAnsi="宋体" w:eastAsia="宋体" w:cs="宋体"/>
          <w:b/>
          <w:kern w:val="0"/>
          <w:sz w:val="24"/>
          <w:szCs w:val="21"/>
          <w:highlight w:val="none"/>
        </w:rPr>
      </w:pPr>
      <w:r>
        <w:rPr>
          <w:rFonts w:hint="eastAsia" w:ascii="宋体" w:hAnsi="宋体" w:eastAsia="宋体" w:cs="宋体"/>
          <w:b/>
          <w:kern w:val="0"/>
          <w:sz w:val="24"/>
          <w:szCs w:val="21"/>
          <w:highlight w:val="none"/>
        </w:rPr>
        <w:t>1、投标人查询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（1）打开“中国裁判文书网”网站（http://wenshu.court.gov.cn/），点击高级检索；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（2）在全文检索中输入</w:t>
      </w:r>
      <w:r>
        <w:rPr>
          <w:rFonts w:hint="eastAsia" w:ascii="宋体" w:hAnsi="宋体" w:eastAsia="宋体" w:cs="宋体"/>
          <w:kern w:val="2"/>
          <w:sz w:val="24"/>
          <w:szCs w:val="24"/>
          <w:highlight w:val="none"/>
        </w:rPr>
        <w:t>“行贿罪”</w:t>
      </w:r>
      <w:r>
        <w:rPr>
          <w:rFonts w:hint="eastAsia" w:ascii="宋体" w:hAnsi="宋体" w:eastAsia="宋体" w:cs="宋体"/>
          <w:kern w:val="0"/>
          <w:sz w:val="20"/>
          <w:szCs w:val="20"/>
          <w:highlight w:val="none"/>
        </w:rPr>
        <w:t>，并选择“全文”；</w:t>
      </w:r>
    </w:p>
    <w:p>
      <w:pPr>
        <w:widowControl/>
        <w:ind w:firstLine="480"/>
        <w:jc w:val="left"/>
        <w:rPr>
          <w:rFonts w:hint="eastAsia" w:ascii="宋体" w:hAnsi="宋体" w:eastAsia="宋体" w:cs="宋体"/>
          <w:kern w:val="2"/>
          <w:sz w:val="24"/>
          <w:szCs w:val="24"/>
          <w:highlight w:val="none"/>
        </w:rPr>
      </w:pPr>
      <w:r>
        <w:rPr>
          <w:rFonts w:hint="eastAsia" w:ascii="宋体" w:hAnsi="宋体" w:eastAsia="宋体" w:cs="宋体"/>
          <w:kern w:val="0"/>
          <w:sz w:val="20"/>
          <w:szCs w:val="20"/>
          <w:highlight w:val="none"/>
        </w:rPr>
        <w:t>（3）在“当事人”处输入投标人</w:t>
      </w:r>
      <w:r>
        <w:rPr>
          <w:rFonts w:hint="eastAsia" w:ascii="宋体" w:hAnsi="宋体" w:eastAsia="宋体" w:cs="宋体"/>
          <w:kern w:val="2"/>
          <w:sz w:val="24"/>
          <w:szCs w:val="24"/>
          <w:highlight w:val="none"/>
        </w:rPr>
        <w:t>全称；</w:t>
      </w:r>
    </w:p>
    <w:p>
      <w:pPr>
        <w:widowControl/>
        <w:ind w:firstLine="480"/>
        <w:jc w:val="left"/>
        <w:rPr>
          <w:rFonts w:ascii="宋体" w:hAnsi="宋体" w:eastAsia="宋体" w:cs="Arial"/>
          <w:kern w:val="0"/>
          <w:sz w:val="20"/>
          <w:szCs w:val="20"/>
        </w:rPr>
      </w:pPr>
      <w:r>
        <w:rPr>
          <w:rFonts w:hint="eastAsia" w:ascii="宋体" w:hAnsi="宋体" w:eastAsia="宋体" w:cs="Arial"/>
          <w:kern w:val="0"/>
          <w:sz w:val="20"/>
          <w:szCs w:val="20"/>
        </w:rPr>
        <w:t>（</w:t>
      </w:r>
      <w:r>
        <w:rPr>
          <w:rFonts w:hint="eastAsia" w:ascii="宋体" w:hAnsi="宋体" w:eastAsia="宋体" w:cs="Arial"/>
          <w:kern w:val="0"/>
          <w:sz w:val="20"/>
          <w:szCs w:val="20"/>
          <w:lang w:val="en-US" w:eastAsia="zh-CN"/>
        </w:rPr>
        <w:t>4</w:t>
      </w:r>
      <w:r>
        <w:rPr>
          <w:rFonts w:hint="eastAsia" w:ascii="宋体" w:hAnsi="宋体" w:eastAsia="宋体" w:cs="Arial"/>
          <w:kern w:val="0"/>
          <w:sz w:val="20"/>
          <w:szCs w:val="20"/>
        </w:rPr>
        <w:t>）在裁判日期选择近三年，点击检索；</w:t>
      </w:r>
    </w:p>
    <w:p>
      <w:pPr>
        <w:widowControl/>
        <w:ind w:firstLine="480"/>
        <w:jc w:val="left"/>
        <w:rPr>
          <w:rFonts w:hint="eastAsia" w:ascii="宋体" w:hAnsi="宋体" w:eastAsia="宋体" w:cs="宋体"/>
          <w:kern w:val="0"/>
          <w:sz w:val="24"/>
          <w:szCs w:val="21"/>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5</w:t>
      </w:r>
      <w:r>
        <w:rPr>
          <w:rFonts w:hint="eastAsia" w:ascii="宋体" w:hAnsi="宋体" w:eastAsia="宋体" w:cs="宋体"/>
          <w:kern w:val="0"/>
          <w:sz w:val="20"/>
          <w:szCs w:val="20"/>
          <w:highlight w:val="none"/>
        </w:rPr>
        <w:t>）截取成功截图如下（须截取到左上角的时间）。</w:t>
      </w:r>
      <w:r>
        <w:rPr>
          <w:rFonts w:hint="eastAsia" w:ascii="宋体" w:hAnsi="宋体" w:eastAsia="宋体" w:cs="宋体"/>
          <w:kern w:val="0"/>
          <w:sz w:val="24"/>
          <w:szCs w:val="21"/>
        </w:rPr>
        <w:drawing>
          <wp:inline distT="0" distB="0" distL="114300" distR="114300">
            <wp:extent cx="8357870" cy="3045460"/>
            <wp:effectExtent l="0" t="0" r="8890" b="2540"/>
            <wp:docPr id="28" name="图片 1"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descr="说明: 截图"/>
                    <pic:cNvPicPr>
                      <a:picLocks noChangeAspect="1"/>
                    </pic:cNvPicPr>
                  </pic:nvPicPr>
                  <pic:blipFill>
                    <a:blip r:embed="rId14"/>
                    <a:stretch>
                      <a:fillRect/>
                    </a:stretch>
                  </pic:blipFill>
                  <pic:spPr>
                    <a:xfrm>
                      <a:off x="0" y="0"/>
                      <a:ext cx="8357870" cy="3045460"/>
                    </a:xfrm>
                    <a:prstGeom prst="rect">
                      <a:avLst/>
                    </a:prstGeom>
                    <a:noFill/>
                    <a:ln>
                      <a:noFill/>
                    </a:ln>
                  </pic:spPr>
                </pic:pic>
              </a:graphicData>
            </a:graphic>
          </wp:inline>
        </w:drawing>
      </w:r>
    </w:p>
    <w:p>
      <w:pPr>
        <w:widowControl w:val="0"/>
        <w:spacing w:line="480" w:lineRule="auto"/>
        <w:jc w:val="left"/>
        <w:rPr>
          <w:rFonts w:hint="eastAsia" w:ascii="宋体" w:hAnsi="宋体" w:eastAsia="宋体" w:cs="宋体"/>
          <w:b/>
          <w:kern w:val="0"/>
          <w:sz w:val="24"/>
          <w:szCs w:val="21"/>
          <w:highlight w:val="none"/>
        </w:rPr>
      </w:pPr>
    </w:p>
    <w:p>
      <w:pPr>
        <w:widowControl w:val="0"/>
        <w:spacing w:line="480" w:lineRule="auto"/>
        <w:jc w:val="left"/>
        <w:rPr>
          <w:rFonts w:hint="eastAsia" w:ascii="宋体" w:hAnsi="宋体" w:eastAsia="宋体" w:cs="宋体"/>
          <w:b/>
          <w:kern w:val="0"/>
          <w:sz w:val="24"/>
          <w:szCs w:val="21"/>
          <w:highlight w:val="none"/>
        </w:rPr>
      </w:pPr>
      <w:r>
        <w:rPr>
          <w:rFonts w:hint="eastAsia" w:ascii="宋体" w:hAnsi="宋体" w:eastAsia="宋体" w:cs="宋体"/>
          <w:b/>
          <w:kern w:val="0"/>
          <w:sz w:val="24"/>
          <w:szCs w:val="21"/>
          <w:highlight w:val="none"/>
        </w:rPr>
        <w:t>二、企业法定代表人查询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（1）打开“中国裁判文书网”网站（http://wenshu.court.gov.cn/），点击高级检索；</w:t>
      </w:r>
    </w:p>
    <w:p>
      <w:pPr>
        <w:widowControl/>
        <w:ind w:firstLine="480"/>
        <w:jc w:val="left"/>
        <w:rPr>
          <w:rFonts w:hint="eastAsia" w:ascii="宋体" w:hAnsi="宋体" w:eastAsia="宋体" w:cs="宋体"/>
          <w:b/>
          <w:bCs/>
          <w:kern w:val="0"/>
          <w:sz w:val="20"/>
          <w:szCs w:val="20"/>
          <w:highlight w:val="none"/>
        </w:rPr>
      </w:pPr>
      <w:r>
        <w:rPr>
          <w:rFonts w:hint="eastAsia" w:ascii="宋体" w:hAnsi="宋体" w:eastAsia="宋体" w:cs="宋体"/>
          <w:kern w:val="0"/>
          <w:sz w:val="20"/>
          <w:szCs w:val="20"/>
          <w:highlight w:val="none"/>
        </w:rPr>
        <w:t>（2）在全文检索中输入“行贿罪”，并选择“全文”，在“当事人”处输入企业法定代表人姓名；</w:t>
      </w:r>
      <w:r>
        <w:rPr>
          <w:rFonts w:hint="eastAsia" w:ascii="宋体" w:hAnsi="宋体" w:eastAsia="宋体" w:cs="宋体"/>
          <w:b/>
          <w:bCs/>
          <w:kern w:val="0"/>
          <w:sz w:val="20"/>
          <w:szCs w:val="20"/>
          <w:highlight w:val="none"/>
        </w:rPr>
        <w:t>（注：在检索法定代表人姓名时切勿同时输入身份证号</w:t>
      </w:r>
      <w:bookmarkStart w:id="3" w:name="_GoBack"/>
      <w:bookmarkEnd w:id="3"/>
      <w:r>
        <w:rPr>
          <w:rFonts w:hint="eastAsia" w:ascii="宋体" w:hAnsi="宋体" w:eastAsia="宋体" w:cs="宋体"/>
          <w:b/>
          <w:bCs/>
          <w:kern w:val="0"/>
          <w:sz w:val="20"/>
          <w:szCs w:val="20"/>
          <w:highlight w:val="none"/>
        </w:rPr>
        <w:t>）</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3</w:t>
      </w:r>
      <w:r>
        <w:rPr>
          <w:rFonts w:hint="eastAsia" w:ascii="宋体" w:hAnsi="宋体" w:eastAsia="宋体" w:cs="宋体"/>
          <w:kern w:val="0"/>
          <w:sz w:val="20"/>
          <w:szCs w:val="20"/>
          <w:highlight w:val="none"/>
        </w:rPr>
        <w:t>）在裁判日期选择近三年，点击检索；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4</w:t>
      </w:r>
      <w:r>
        <w:rPr>
          <w:rFonts w:hint="eastAsia" w:ascii="宋体" w:hAnsi="宋体" w:eastAsia="宋体" w:cs="宋体"/>
          <w:kern w:val="0"/>
          <w:sz w:val="20"/>
          <w:szCs w:val="20"/>
          <w:highlight w:val="none"/>
        </w:rPr>
        <w:t>）然后点击保存搜索条件；再次点击高级检索，在全文检索中输入投标人全称，并选择“全文”，点击检索；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5</w:t>
      </w:r>
      <w:r>
        <w:rPr>
          <w:rFonts w:hint="eastAsia" w:ascii="宋体" w:hAnsi="宋体" w:eastAsia="宋体" w:cs="宋体"/>
          <w:kern w:val="0"/>
          <w:sz w:val="20"/>
          <w:szCs w:val="20"/>
          <w:highlight w:val="none"/>
        </w:rPr>
        <w:t>）截取成功截图如下（须截取到左上角的时间）</w:t>
      </w:r>
    </w:p>
    <w:p>
      <w:pPr>
        <w:rPr>
          <w:rFonts w:hint="eastAsia" w:ascii="宋体" w:hAnsi="宋体" w:eastAsia="宋体" w:cs="宋体"/>
          <w:sz w:val="24"/>
          <w:szCs w:val="24"/>
          <w:u w:val="single"/>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rPr>
        <w:drawing>
          <wp:inline distT="0" distB="0" distL="114300" distR="114300">
            <wp:extent cx="8075930" cy="3315335"/>
            <wp:effectExtent l="0" t="0" r="1270" b="6985"/>
            <wp:docPr id="17" name="图片 2"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descr="说明: 图片1_副本"/>
                    <pic:cNvPicPr>
                      <a:picLocks noChangeAspect="1"/>
                    </pic:cNvPicPr>
                  </pic:nvPicPr>
                  <pic:blipFill>
                    <a:blip r:embed="rId15"/>
                    <a:stretch>
                      <a:fillRect/>
                    </a:stretch>
                  </pic:blipFill>
                  <pic:spPr>
                    <a:xfrm>
                      <a:off x="0" y="0"/>
                      <a:ext cx="8075930" cy="3315335"/>
                    </a:xfrm>
                    <a:prstGeom prst="rect">
                      <a:avLst/>
                    </a:prstGeom>
                    <a:noFill/>
                    <a:ln>
                      <a:noFill/>
                    </a:ln>
                  </pic:spPr>
                </pic:pic>
              </a:graphicData>
            </a:graphic>
          </wp:inline>
        </w:drawing>
      </w:r>
    </w:p>
    <w:p>
      <w:pPr>
        <w:rPr>
          <w:rFonts w:hint="eastAsia" w:ascii="宋体" w:hAnsi="宋体" w:eastAsia="宋体" w:cs="宋体"/>
          <w:sz w:val="24"/>
          <w:szCs w:val="24"/>
          <w:u w:val="single"/>
        </w:rPr>
      </w:pPr>
      <w:r>
        <w:rPr>
          <w:rFonts w:hint="eastAsia" w:ascii="宋体" w:hAnsi="宋体" w:eastAsia="宋体" w:cs="宋体"/>
          <w:sz w:val="24"/>
          <w:szCs w:val="24"/>
          <w:u w:val="single"/>
        </w:rPr>
        <w:br w:type="page"/>
      </w:r>
    </w:p>
    <w:p>
      <w:pPr>
        <w:rPr>
          <w:rFonts w:hint="eastAsia" w:ascii="宋体" w:hAnsi="宋体" w:eastAsia="宋体" w:cs="宋体"/>
          <w:b/>
          <w:highlight w:val="none"/>
        </w:rPr>
        <w:sectPr>
          <w:footerReference r:id="rId5" w:type="default"/>
          <w:pgSz w:w="16838" w:h="11906" w:orient="landscape"/>
          <w:pgMar w:top="1800" w:right="1440" w:bottom="1800" w:left="1440" w:header="851" w:footer="992" w:gutter="0"/>
          <w:pgNumType w:fmt="decimal"/>
          <w:cols w:space="720" w:num="1"/>
          <w:docGrid w:type="lines" w:linePitch="312" w:charSpace="0"/>
        </w:sectPr>
      </w:pPr>
    </w:p>
    <w:p>
      <w:pPr>
        <w:rPr>
          <w:rFonts w:hint="eastAsia" w:ascii="宋体" w:hAnsi="宋体" w:eastAsia="宋体" w:cs="宋体"/>
          <w:b/>
          <w:highlight w:val="none"/>
        </w:rPr>
      </w:pPr>
    </w:p>
    <w:p>
      <w:pPr>
        <w:spacing w:line="360" w:lineRule="auto"/>
        <w:jc w:val="left"/>
        <w:outlineLvl w:val="1"/>
        <w:rPr>
          <w:rFonts w:hint="eastAsia" w:ascii="宋体" w:hAnsi="宋体" w:eastAsia="宋体" w:cs="宋体"/>
          <w:b/>
          <w:sz w:val="24"/>
          <w:highlight w:val="none"/>
          <w:lang w:val="en-US" w:eastAsia="zh-CN"/>
        </w:rPr>
      </w:pPr>
      <w:r>
        <w:rPr>
          <w:rFonts w:hint="eastAsia" w:ascii="宋体" w:hAnsi="宋体" w:eastAsia="宋体" w:cs="宋体"/>
          <w:b/>
          <w:sz w:val="24"/>
          <w:highlight w:val="none"/>
          <w:lang w:val="en-US" w:eastAsia="zh-CN"/>
        </w:rPr>
        <w:t>附件5：异议函</w:t>
      </w:r>
    </w:p>
    <w:p>
      <w:pPr>
        <w:spacing w:line="220" w:lineRule="atLeast"/>
        <w:ind w:firstLine="0" w:firstLineChars="0"/>
        <w:jc w:val="center"/>
        <w:outlineLvl w:val="9"/>
        <w:rPr>
          <w:rFonts w:hint="eastAsia" w:ascii="宋体" w:hAnsi="宋体" w:eastAsia="宋体" w:cs="宋体"/>
          <w:b/>
          <w:kern w:val="2"/>
          <w:sz w:val="32"/>
          <w:szCs w:val="24"/>
          <w:highlight w:val="none"/>
        </w:rPr>
      </w:pPr>
      <w:r>
        <w:rPr>
          <w:rFonts w:hint="eastAsia" w:ascii="宋体" w:hAnsi="宋体" w:eastAsia="宋体" w:cs="宋体"/>
          <w:b/>
          <w:kern w:val="2"/>
          <w:sz w:val="32"/>
          <w:szCs w:val="24"/>
          <w:highlight w:val="none"/>
        </w:rPr>
        <w:t>异议函</w:t>
      </w:r>
    </w:p>
    <w:p>
      <w:pPr>
        <w:tabs>
          <w:tab w:val="center" w:pos="4201"/>
          <w:tab w:val="right" w:leader="dot" w:pos="9298"/>
        </w:tabs>
        <w:autoSpaceDE w:val="0"/>
        <w:autoSpaceDN w:val="0"/>
        <w:spacing w:line="276" w:lineRule="auto"/>
        <w:ind w:firstLine="0" w:firstLineChars="0"/>
        <w:outlineLvl w:val="9"/>
        <w:rPr>
          <w:rFonts w:hint="eastAsia" w:ascii="宋体" w:hAnsi="宋体" w:eastAsia="宋体" w:cs="宋体"/>
          <w:kern w:val="2"/>
          <w:sz w:val="21"/>
          <w:szCs w:val="21"/>
          <w:highlight w:val="none"/>
        </w:rPr>
      </w:pPr>
    </w:p>
    <w:p>
      <w:pPr>
        <w:autoSpaceDE w:val="0"/>
        <w:autoSpaceDN w:val="0"/>
        <w:adjustRightInd w:val="0"/>
        <w:snapToGrid w:val="0"/>
        <w:ind w:firstLine="480"/>
        <w:outlineLvl w:val="9"/>
        <w:rPr>
          <w:rFonts w:hint="eastAsia" w:ascii="宋体" w:hAnsi="宋体" w:eastAsia="宋体" w:cs="宋体"/>
          <w:bCs/>
          <w:kern w:val="2"/>
          <w:sz w:val="24"/>
          <w:szCs w:val="24"/>
          <w:highlight w:val="none"/>
        </w:rPr>
      </w:pPr>
      <w:r>
        <w:rPr>
          <w:rFonts w:hint="eastAsia" w:ascii="宋体" w:hAnsi="宋体" w:eastAsia="宋体" w:cs="宋体"/>
          <w:bCs/>
          <w:kern w:val="2"/>
          <w:sz w:val="24"/>
          <w:szCs w:val="24"/>
          <w:highlight w:val="none"/>
        </w:rPr>
        <w:t>致</w:t>
      </w:r>
      <w:r>
        <w:rPr>
          <w:rFonts w:hint="eastAsia" w:ascii="宋体" w:hAnsi="宋体" w:eastAsia="宋体" w:cs="宋体"/>
          <w:bCs/>
          <w:kern w:val="2"/>
          <w:sz w:val="24"/>
          <w:szCs w:val="24"/>
          <w:highlight w:val="none"/>
          <w:lang w:eastAsia="zh-CN"/>
        </w:rPr>
        <w:t>（</w:t>
      </w:r>
      <w:r>
        <w:rPr>
          <w:rFonts w:hint="eastAsia" w:ascii="宋体" w:hAnsi="宋体" w:eastAsia="宋体" w:cs="宋体"/>
          <w:bCs/>
          <w:kern w:val="2"/>
          <w:sz w:val="24"/>
          <w:szCs w:val="24"/>
          <w:highlight w:val="none"/>
          <w:lang w:val="en-US" w:eastAsia="zh-CN"/>
        </w:rPr>
        <w:t>招标人）</w:t>
      </w:r>
      <w:r>
        <w:rPr>
          <w:rFonts w:hint="eastAsia" w:ascii="宋体" w:hAnsi="宋体" w:eastAsia="宋体" w:cs="宋体"/>
          <w:bCs/>
          <w:kern w:val="2"/>
          <w:sz w:val="24"/>
          <w:szCs w:val="24"/>
          <w:highlight w:val="none"/>
        </w:rPr>
        <w:t>：</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我公司依法参与了贵公司于</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 xml:space="preserve"> 年</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月</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日组织的项目名称为</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，项目编号为：</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，标段名称(标段号)：</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的采购活动，该项目目前正处于：</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。现我公司对</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提出异议。</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一、被异议人</w:t>
      </w:r>
    </w:p>
    <w:p>
      <w:pPr>
        <w:tabs>
          <w:tab w:val="center" w:pos="4201"/>
          <w:tab w:val="right" w:leader="dot" w:pos="9298"/>
        </w:tabs>
        <w:autoSpaceDE w:val="0"/>
        <w:autoSpaceDN w:val="0"/>
        <w:ind w:firstLine="482"/>
        <w:outlineLvl w:val="9"/>
        <w:rPr>
          <w:rFonts w:hint="eastAsia" w:ascii="宋体" w:hAnsi="宋体" w:eastAsia="宋体" w:cs="宋体"/>
          <w:kern w:val="2"/>
          <w:sz w:val="24"/>
          <w:szCs w:val="24"/>
          <w:highlight w:val="none"/>
        </w:rPr>
      </w:pPr>
      <w:r>
        <w:rPr>
          <w:rFonts w:hint="eastAsia" w:ascii="宋体" w:hAnsi="宋体" w:eastAsia="宋体" w:cs="宋体"/>
          <w:b/>
          <w:bCs/>
          <w:kern w:val="2"/>
          <w:sz w:val="24"/>
          <w:szCs w:val="24"/>
          <w:highlight w:val="none"/>
        </w:rPr>
        <w:t xml:space="preserve">.......  </w:t>
      </w:r>
      <w:r>
        <w:rPr>
          <w:rFonts w:hint="eastAsia" w:ascii="宋体" w:hAnsi="宋体" w:eastAsia="宋体" w:cs="宋体"/>
          <w:kern w:val="2"/>
          <w:sz w:val="24"/>
          <w:szCs w:val="24"/>
          <w:highlight w:val="non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二、异议事项的基本事实</w:t>
      </w:r>
    </w:p>
    <w:p>
      <w:pPr>
        <w:tabs>
          <w:tab w:val="center" w:pos="4201"/>
          <w:tab w:val="right" w:leader="dot" w:pos="9298"/>
        </w:tabs>
        <w:autoSpaceDE w:val="0"/>
        <w:autoSpaceDN w:val="0"/>
        <w:ind w:firstLine="482"/>
        <w:outlineLvl w:val="9"/>
        <w:rPr>
          <w:rFonts w:hint="eastAsia" w:ascii="宋体" w:hAnsi="宋体" w:eastAsia="宋体" w:cs="宋体"/>
          <w:kern w:val="2"/>
          <w:sz w:val="24"/>
          <w:szCs w:val="24"/>
          <w:highlight w:val="none"/>
        </w:rPr>
      </w:pPr>
      <w:r>
        <w:rPr>
          <w:rFonts w:hint="eastAsia" w:ascii="宋体" w:hAnsi="宋体" w:eastAsia="宋体" w:cs="宋体"/>
          <w:b/>
          <w:bCs/>
          <w:kern w:val="2"/>
          <w:sz w:val="24"/>
          <w:szCs w:val="24"/>
          <w:highlight w:val="none"/>
        </w:rPr>
        <w:t xml:space="preserve">.......  </w:t>
      </w:r>
      <w:r>
        <w:rPr>
          <w:rFonts w:hint="eastAsia" w:ascii="宋体" w:hAnsi="宋体" w:eastAsia="宋体" w:cs="宋体"/>
          <w:kern w:val="2"/>
          <w:sz w:val="24"/>
          <w:szCs w:val="24"/>
          <w:highlight w:val="non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三、请求及主张                                                                   </w:t>
      </w:r>
    </w:p>
    <w:p>
      <w:pPr>
        <w:tabs>
          <w:tab w:val="center" w:pos="4201"/>
          <w:tab w:val="right" w:leader="dot" w:pos="9298"/>
        </w:tabs>
        <w:autoSpaceDE w:val="0"/>
        <w:autoSpaceDN w:val="0"/>
        <w:ind w:firstLine="482"/>
        <w:outlineLvl w:val="9"/>
        <w:rPr>
          <w:rFonts w:hint="eastAsia" w:ascii="宋体" w:hAnsi="宋体" w:eastAsia="宋体" w:cs="宋体"/>
          <w:kern w:val="2"/>
          <w:sz w:val="24"/>
          <w:szCs w:val="24"/>
          <w:highlight w:val="none"/>
        </w:rPr>
      </w:pPr>
      <w:r>
        <w:rPr>
          <w:rFonts w:hint="eastAsia" w:ascii="宋体" w:hAnsi="宋体" w:eastAsia="宋体" w:cs="宋体"/>
          <w:b/>
          <w:bCs/>
          <w:kern w:val="2"/>
          <w:sz w:val="24"/>
          <w:szCs w:val="24"/>
          <w:highlight w:val="none"/>
        </w:rPr>
        <w:t xml:space="preserve">.......  </w:t>
      </w:r>
      <w:r>
        <w:rPr>
          <w:rFonts w:hint="eastAsia" w:ascii="宋体" w:hAnsi="宋体" w:eastAsia="宋体" w:cs="宋体"/>
          <w:kern w:val="2"/>
          <w:sz w:val="24"/>
          <w:szCs w:val="24"/>
          <w:highlight w:val="non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四、法律依据、有效线索及相关材料                                      </w:t>
      </w:r>
    </w:p>
    <w:p>
      <w:pPr>
        <w:tabs>
          <w:tab w:val="center" w:pos="4201"/>
          <w:tab w:val="right" w:leader="dot" w:pos="9298"/>
        </w:tabs>
        <w:autoSpaceDE w:val="0"/>
        <w:autoSpaceDN w:val="0"/>
        <w:ind w:firstLine="482"/>
        <w:outlineLvl w:val="9"/>
        <w:rPr>
          <w:rFonts w:hint="eastAsia" w:ascii="宋体" w:hAnsi="宋体" w:eastAsia="宋体" w:cs="宋体"/>
          <w:kern w:val="2"/>
          <w:sz w:val="24"/>
          <w:szCs w:val="24"/>
          <w:highlight w:val="none"/>
        </w:rPr>
      </w:pPr>
      <w:r>
        <w:rPr>
          <w:rFonts w:hint="eastAsia" w:ascii="宋体" w:hAnsi="宋体" w:eastAsia="宋体" w:cs="宋体"/>
          <w:b/>
          <w:bCs/>
          <w:kern w:val="2"/>
          <w:sz w:val="24"/>
          <w:szCs w:val="24"/>
          <w:highlight w:val="none"/>
        </w:rPr>
        <w:t xml:space="preserve">.......  </w:t>
      </w:r>
      <w:r>
        <w:rPr>
          <w:rFonts w:hint="eastAsia" w:ascii="宋体" w:hAnsi="宋体" w:eastAsia="宋体" w:cs="宋体"/>
          <w:kern w:val="2"/>
          <w:sz w:val="24"/>
          <w:szCs w:val="24"/>
          <w:highlight w:val="non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五、 附件： 1.异议授权函</w:t>
      </w:r>
    </w:p>
    <w:p>
      <w:pPr>
        <w:ind w:firstLine="1920" w:firstLineChars="800"/>
        <w:jc w:val="left"/>
        <w:outlineLvl w:val="9"/>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2.营业执照复印件（加盖公章）</w:t>
      </w:r>
    </w:p>
    <w:p>
      <w:pPr>
        <w:ind w:firstLine="1920" w:firstLineChars="800"/>
        <w:jc w:val="left"/>
        <w:outlineLvl w:val="9"/>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3.异议真实性承诺函</w:t>
      </w:r>
    </w:p>
    <w:p>
      <w:pPr>
        <w:spacing w:after="312" w:afterLines="100"/>
        <w:ind w:firstLine="1920" w:firstLineChars="800"/>
        <w:jc w:val="left"/>
        <w:outlineLvl w:val="9"/>
        <w:rPr>
          <w:rFonts w:hint="eastAsia" w:ascii="宋体" w:hAnsi="宋体" w:eastAsia="宋体" w:cs="宋体"/>
          <w:kern w:val="0"/>
          <w:sz w:val="24"/>
          <w:szCs w:val="24"/>
          <w:highlight w:val="none"/>
        </w:rPr>
      </w:pPr>
    </w:p>
    <w:p>
      <w:pPr>
        <w:spacing w:after="312" w:afterLines="100"/>
        <w:ind w:firstLine="1920" w:firstLineChars="800"/>
        <w:jc w:val="left"/>
        <w:outlineLvl w:val="9"/>
        <w:rPr>
          <w:rFonts w:hint="eastAsia" w:ascii="宋体" w:hAnsi="宋体" w:eastAsia="宋体" w:cs="宋体"/>
          <w:kern w:val="0"/>
          <w:sz w:val="24"/>
          <w:szCs w:val="24"/>
          <w:highlight w:val="none"/>
        </w:rPr>
      </w:pPr>
    </w:p>
    <w:p>
      <w:pPr>
        <w:spacing w:after="312" w:afterLines="100"/>
        <w:ind w:firstLine="1920" w:firstLineChars="800"/>
        <w:jc w:val="left"/>
        <w:outlineLvl w:val="9"/>
        <w:rPr>
          <w:rFonts w:hint="eastAsia" w:ascii="宋体" w:hAnsi="宋体" w:eastAsia="宋体" w:cs="宋体"/>
          <w:kern w:val="0"/>
          <w:sz w:val="24"/>
          <w:szCs w:val="24"/>
          <w:highlight w:val="none"/>
        </w:rPr>
      </w:pPr>
    </w:p>
    <w:p>
      <w:pPr>
        <w:tabs>
          <w:tab w:val="center" w:pos="4201"/>
          <w:tab w:val="right" w:leader="dot" w:pos="9298"/>
        </w:tabs>
        <w:autoSpaceDE w:val="0"/>
        <w:autoSpaceDN w:val="0"/>
        <w:ind w:right="960" w:firstLine="4636" w:firstLineChars="1932"/>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公司名称（公章）：</w:t>
      </w:r>
      <w:r>
        <w:rPr>
          <w:rFonts w:hint="eastAsia" w:ascii="宋体" w:hAnsi="宋体" w:eastAsia="宋体" w:cs="宋体"/>
          <w:kern w:val="2"/>
          <w:sz w:val="24"/>
          <w:szCs w:val="24"/>
          <w:highlight w:val="none"/>
          <w:u w:val="singl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0"/>
          <w:sz w:val="24"/>
          <w:szCs w:val="24"/>
          <w:highlight w:val="none"/>
        </w:rPr>
      </w:pPr>
      <w:r>
        <w:rPr>
          <w:rFonts w:hint="eastAsia" w:ascii="宋体" w:hAnsi="宋体" w:eastAsia="宋体" w:cs="宋体"/>
          <w:kern w:val="2"/>
          <w:sz w:val="24"/>
          <w:szCs w:val="24"/>
          <w:highlight w:val="none"/>
        </w:rPr>
        <w:t xml:space="preserve">                                   联系电话：</w:t>
      </w:r>
      <w:r>
        <w:rPr>
          <w:rFonts w:hint="eastAsia" w:ascii="宋体" w:hAnsi="宋体" w:eastAsia="宋体" w:cs="宋体"/>
          <w:kern w:val="2"/>
          <w:sz w:val="24"/>
          <w:szCs w:val="24"/>
          <w:highlight w:val="none"/>
          <w:u w:val="single"/>
        </w:rPr>
        <w:t xml:space="preserve">               </w:t>
      </w:r>
    </w:p>
    <w:p>
      <w:pPr>
        <w:tabs>
          <w:tab w:val="center" w:pos="4201"/>
          <w:tab w:val="right" w:leader="dot" w:pos="9298"/>
        </w:tabs>
        <w:autoSpaceDE w:val="0"/>
        <w:autoSpaceDN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0"/>
          <w:sz w:val="24"/>
          <w:szCs w:val="24"/>
          <w:highlight w:val="none"/>
        </w:rPr>
        <w:t xml:space="preserve">                                   联系地址：</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 xml:space="preserve">                      </w:t>
      </w:r>
    </w:p>
    <w:p>
      <w:pPr>
        <w:ind w:firstLine="420"/>
        <w:outlineLvl w:val="9"/>
        <w:rPr>
          <w:rFonts w:hint="eastAsia" w:ascii="宋体" w:hAnsi="宋体" w:eastAsia="宋体" w:cs="宋体"/>
          <w:color w:val="FF0000"/>
          <w:kern w:val="0"/>
          <w:sz w:val="21"/>
          <w:szCs w:val="21"/>
          <w:highlight w:val="none"/>
        </w:rPr>
      </w:pPr>
    </w:p>
    <w:p>
      <w:pPr>
        <w:spacing w:line="276" w:lineRule="auto"/>
        <w:ind w:firstLine="420"/>
        <w:outlineLvl w:val="9"/>
        <w:rPr>
          <w:rFonts w:hint="eastAsia" w:ascii="宋体" w:hAnsi="宋体" w:eastAsia="宋体" w:cs="宋体"/>
          <w:color w:val="FF0000"/>
          <w:kern w:val="0"/>
          <w:sz w:val="21"/>
          <w:szCs w:val="21"/>
          <w:highlight w:val="none"/>
        </w:rPr>
      </w:pPr>
      <w:r>
        <w:rPr>
          <w:rFonts w:hint="eastAsia" w:ascii="宋体" w:hAnsi="宋体" w:eastAsia="宋体" w:cs="宋体"/>
          <w:color w:val="FF0000"/>
          <w:kern w:val="0"/>
          <w:sz w:val="21"/>
          <w:szCs w:val="21"/>
          <w:highlight w:val="none"/>
        </w:rPr>
        <w:br w:type="page"/>
      </w:r>
    </w:p>
    <w:p>
      <w:pPr>
        <w:spacing w:line="360" w:lineRule="auto"/>
        <w:jc w:val="left"/>
        <w:outlineLvl w:val="1"/>
        <w:rPr>
          <w:rFonts w:hint="eastAsia" w:ascii="宋体" w:hAnsi="宋体" w:eastAsia="宋体" w:cs="宋体"/>
          <w:b/>
          <w:sz w:val="24"/>
          <w:highlight w:val="none"/>
          <w:lang w:val="en-US" w:eastAsia="zh-CN"/>
        </w:rPr>
      </w:pPr>
      <w:r>
        <w:rPr>
          <w:rFonts w:hint="eastAsia" w:ascii="宋体" w:hAnsi="宋体" w:eastAsia="宋体" w:cs="宋体"/>
          <w:b/>
          <w:sz w:val="24"/>
          <w:highlight w:val="none"/>
          <w:lang w:val="en-US" w:eastAsia="zh-CN"/>
        </w:rPr>
        <w:t>附件6：异议授权函</w:t>
      </w:r>
    </w:p>
    <w:p>
      <w:pPr>
        <w:spacing w:line="220" w:lineRule="atLeast"/>
        <w:ind w:firstLine="0" w:firstLineChars="0"/>
        <w:jc w:val="center"/>
        <w:outlineLvl w:val="9"/>
        <w:rPr>
          <w:rFonts w:hint="eastAsia" w:ascii="宋体" w:hAnsi="宋体" w:eastAsia="宋体" w:cs="宋体"/>
          <w:b/>
          <w:kern w:val="2"/>
          <w:sz w:val="32"/>
          <w:szCs w:val="24"/>
          <w:highlight w:val="none"/>
        </w:rPr>
      </w:pPr>
      <w:r>
        <w:rPr>
          <w:rFonts w:hint="eastAsia" w:ascii="宋体" w:hAnsi="宋体" w:eastAsia="宋体" w:cs="宋体"/>
          <w:b/>
          <w:kern w:val="2"/>
          <w:sz w:val="32"/>
          <w:szCs w:val="24"/>
          <w:highlight w:val="none"/>
        </w:rPr>
        <w:t>异议授权函</w:t>
      </w:r>
    </w:p>
    <w:p>
      <w:pPr>
        <w:autoSpaceDE w:val="0"/>
        <w:autoSpaceDN w:val="0"/>
        <w:adjustRightInd w:val="0"/>
        <w:snapToGrid w:val="0"/>
        <w:ind w:firstLine="602"/>
        <w:jc w:val="center"/>
        <w:outlineLvl w:val="9"/>
        <w:rPr>
          <w:rFonts w:hint="eastAsia" w:ascii="宋体" w:hAnsi="宋体" w:eastAsia="宋体" w:cs="宋体"/>
          <w:b/>
          <w:bCs/>
          <w:kern w:val="2"/>
          <w:sz w:val="30"/>
          <w:szCs w:val="30"/>
          <w:highlight w:val="none"/>
        </w:rPr>
      </w:pPr>
    </w:p>
    <w:p>
      <w:pPr>
        <w:autoSpaceDE w:val="0"/>
        <w:autoSpaceDN w:val="0"/>
        <w:adjustRightInd w:val="0"/>
        <w:snapToGrid w:val="0"/>
        <w:ind w:firstLine="480"/>
        <w:outlineLvl w:val="9"/>
        <w:rPr>
          <w:rFonts w:hint="eastAsia" w:ascii="宋体" w:hAnsi="宋体" w:eastAsia="宋体" w:cs="宋体"/>
          <w:bCs/>
          <w:kern w:val="2"/>
          <w:sz w:val="24"/>
          <w:szCs w:val="24"/>
          <w:highlight w:val="none"/>
        </w:rPr>
      </w:pPr>
      <w:r>
        <w:rPr>
          <w:rFonts w:hint="eastAsia" w:ascii="宋体" w:hAnsi="宋体" w:eastAsia="宋体" w:cs="宋体"/>
          <w:bCs/>
          <w:kern w:val="2"/>
          <w:sz w:val="24"/>
          <w:szCs w:val="24"/>
          <w:highlight w:val="none"/>
        </w:rPr>
        <w:t>致</w:t>
      </w:r>
      <w:r>
        <w:rPr>
          <w:rFonts w:hint="eastAsia" w:ascii="宋体" w:hAnsi="宋体" w:eastAsia="宋体" w:cs="宋体"/>
          <w:bCs/>
          <w:kern w:val="2"/>
          <w:sz w:val="24"/>
          <w:szCs w:val="24"/>
          <w:highlight w:val="none"/>
          <w:lang w:eastAsia="zh-CN"/>
        </w:rPr>
        <w:t>（</w:t>
      </w:r>
      <w:r>
        <w:rPr>
          <w:rFonts w:hint="eastAsia" w:ascii="宋体" w:hAnsi="宋体" w:eastAsia="宋体" w:cs="宋体"/>
          <w:bCs/>
          <w:kern w:val="2"/>
          <w:sz w:val="24"/>
          <w:szCs w:val="24"/>
          <w:highlight w:val="none"/>
          <w:lang w:val="en-US" w:eastAsia="zh-CN"/>
        </w:rPr>
        <w:t>招标人）</w:t>
      </w:r>
      <w:r>
        <w:rPr>
          <w:rFonts w:hint="eastAsia" w:ascii="宋体" w:hAnsi="宋体" w:eastAsia="宋体" w:cs="宋体"/>
          <w:bCs/>
          <w:kern w:val="2"/>
          <w:sz w:val="24"/>
          <w:szCs w:val="24"/>
          <w:highlight w:val="none"/>
        </w:rPr>
        <w:t>：</w:t>
      </w:r>
    </w:p>
    <w:p>
      <w:pPr>
        <w:adjustRightInd w:val="0"/>
        <w:snapToGrid w:val="0"/>
        <w:spacing w:before="156" w:beforeLines="50"/>
        <w:ind w:firstLine="480"/>
        <w:jc w:val="left"/>
        <w:outlineLvl w:val="9"/>
        <w:rPr>
          <w:rFonts w:hint="eastAsia" w:ascii="宋体" w:hAnsi="宋体" w:eastAsia="宋体" w:cs="宋体"/>
          <w:kern w:val="2"/>
          <w:sz w:val="24"/>
          <w:szCs w:val="24"/>
          <w:highlight w:val="none"/>
        </w:rPr>
      </w:pPr>
    </w:p>
    <w:p>
      <w:pPr>
        <w:adjustRightInd w:val="0"/>
        <w:snapToGrid w:val="0"/>
        <w:ind w:firstLine="480"/>
        <w:jc w:val="left"/>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_____________（供应商名称），中华人民共和国合法企业，法定地址：</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w:t>
      </w:r>
    </w:p>
    <w:p>
      <w:pPr>
        <w:adjustRightInd w:val="0"/>
        <w:snapToGrid w:val="0"/>
        <w:ind w:firstLine="480"/>
        <w:jc w:val="left"/>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_____________（营业执照法定代表人）特授权________代表我公司全权办理____________（项目名称）</w:t>
      </w:r>
      <w:r>
        <w:rPr>
          <w:rFonts w:hint="eastAsia" w:ascii="宋体" w:hAnsi="宋体" w:eastAsia="宋体" w:cs="宋体"/>
          <w:kern w:val="2"/>
          <w:sz w:val="24"/>
          <w:szCs w:val="24"/>
          <w:highlight w:val="none"/>
          <w:u w:val="single"/>
        </w:rPr>
        <w:tab/>
      </w:r>
      <w:r>
        <w:rPr>
          <w:rFonts w:hint="eastAsia" w:ascii="宋体" w:hAnsi="宋体" w:eastAsia="宋体" w:cs="宋体"/>
          <w:kern w:val="2"/>
          <w:sz w:val="24"/>
          <w:szCs w:val="24"/>
          <w:highlight w:val="none"/>
          <w:u w:val="single"/>
        </w:rPr>
        <w:tab/>
      </w:r>
      <w:r>
        <w:rPr>
          <w:rFonts w:hint="eastAsia" w:ascii="宋体" w:hAnsi="宋体" w:eastAsia="宋体" w:cs="宋体"/>
          <w:kern w:val="2"/>
          <w:sz w:val="24"/>
          <w:szCs w:val="24"/>
          <w:highlight w:val="none"/>
        </w:rPr>
        <w:t>（招标编号）</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（标段号）</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（货物名称）项目的</w:t>
      </w:r>
      <w:r>
        <w:rPr>
          <w:rFonts w:hint="eastAsia" w:ascii="宋体" w:hAnsi="宋体" w:eastAsia="宋体" w:cs="宋体"/>
          <w:b/>
          <w:bCs/>
          <w:kern w:val="2"/>
          <w:sz w:val="24"/>
          <w:szCs w:val="24"/>
          <w:highlight w:val="none"/>
        </w:rPr>
        <w:t>异议</w:t>
      </w:r>
      <w:r>
        <w:rPr>
          <w:rFonts w:hint="eastAsia" w:ascii="宋体" w:hAnsi="宋体" w:eastAsia="宋体" w:cs="宋体"/>
          <w:kern w:val="2"/>
          <w:sz w:val="24"/>
          <w:szCs w:val="24"/>
          <w:highlight w:val="none"/>
        </w:rPr>
        <w:t>等具体工作，并签署全部有关的文件。我公司对被授权人签署的所有文件负全部责任。</w:t>
      </w:r>
    </w:p>
    <w:p>
      <w:pPr>
        <w:adjustRightInd w:val="0"/>
        <w:snapToGrid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在收到撤销本授权的通知以前，本授权书一直有效。被授权人签署的所有文件（在本授权书有效期内签署的）不因授权的撤销而失效。</w:t>
      </w:r>
    </w:p>
    <w:p>
      <w:pPr>
        <w:adjustRightInd w:val="0"/>
        <w:snapToGrid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被授权人不得转授权。</w:t>
      </w:r>
    </w:p>
    <w:p>
      <w:pPr>
        <w:adjustRightInd w:val="0"/>
        <w:snapToGrid w:val="0"/>
        <w:ind w:firstLine="480"/>
        <w:outlineLvl w:val="9"/>
        <w:rPr>
          <w:rFonts w:hint="eastAsia" w:ascii="宋体" w:hAnsi="宋体" w:eastAsia="宋体" w:cs="宋体"/>
          <w:kern w:val="2"/>
          <w:sz w:val="24"/>
          <w:szCs w:val="24"/>
          <w:highlight w:val="none"/>
        </w:rPr>
      </w:pPr>
    </w:p>
    <w:p>
      <w:pPr>
        <w:adjustRightInd w:val="0"/>
        <w:snapToGrid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被授权人签名：_________   </w:t>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lang w:val="en-US" w:eastAsia="zh-CN"/>
        </w:rPr>
        <w:t xml:space="preserve">   </w:t>
      </w:r>
      <w:r>
        <w:rPr>
          <w:rFonts w:hint="eastAsia" w:ascii="宋体" w:hAnsi="宋体" w:eastAsia="宋体" w:cs="宋体"/>
          <w:kern w:val="2"/>
          <w:sz w:val="24"/>
          <w:szCs w:val="24"/>
          <w:highlight w:val="none"/>
        </w:rPr>
        <w:t>授权人签名：__________</w:t>
      </w:r>
    </w:p>
    <w:p>
      <w:pPr>
        <w:adjustRightInd w:val="0"/>
        <w:snapToGrid w:val="0"/>
        <w:ind w:firstLine="480"/>
        <w:outlineLvl w:val="9"/>
        <w:rPr>
          <w:rFonts w:hint="eastAsia" w:ascii="宋体" w:hAnsi="宋体" w:eastAsia="宋体" w:cs="宋体"/>
          <w:kern w:val="2"/>
          <w:sz w:val="24"/>
          <w:szCs w:val="24"/>
          <w:highlight w:val="none"/>
          <w:u w:val="single"/>
        </w:rPr>
      </w:pPr>
      <w:r>
        <w:rPr>
          <w:rFonts w:hint="eastAsia" w:ascii="宋体" w:hAnsi="宋体" w:eastAsia="宋体" w:cs="宋体"/>
          <w:kern w:val="2"/>
          <w:sz w:val="24"/>
          <w:szCs w:val="24"/>
          <w:highlight w:val="none"/>
        </w:rPr>
        <w:t xml:space="preserve">职务： _________  </w:t>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rPr>
        <w:tab/>
      </w:r>
      <w:r>
        <w:rPr>
          <w:rFonts w:hint="eastAsia" w:ascii="宋体" w:hAnsi="宋体" w:eastAsia="宋体" w:cs="宋体"/>
          <w:kern w:val="2"/>
          <w:sz w:val="24"/>
          <w:szCs w:val="24"/>
          <w:highlight w:val="none"/>
        </w:rPr>
        <w:t xml:space="preserve"> </w:t>
      </w:r>
      <w:r>
        <w:rPr>
          <w:rFonts w:hint="eastAsia" w:ascii="宋体" w:hAnsi="宋体" w:eastAsia="宋体" w:cs="宋体"/>
          <w:kern w:val="2"/>
          <w:sz w:val="24"/>
          <w:szCs w:val="24"/>
          <w:highlight w:val="none"/>
          <w:lang w:val="en-US" w:eastAsia="zh-CN"/>
        </w:rPr>
        <w:t xml:space="preserve">  </w:t>
      </w:r>
      <w:r>
        <w:rPr>
          <w:rFonts w:hint="eastAsia" w:ascii="宋体" w:hAnsi="宋体" w:eastAsia="宋体" w:cs="宋体"/>
          <w:kern w:val="2"/>
          <w:sz w:val="24"/>
          <w:szCs w:val="24"/>
          <w:highlight w:val="none"/>
        </w:rPr>
        <w:t xml:space="preserve">职务：__________ </w:t>
      </w:r>
    </w:p>
    <w:p>
      <w:pPr>
        <w:adjustRightInd w:val="0"/>
        <w:snapToGrid w:val="0"/>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联系电话： _________             </w:t>
      </w:r>
      <w:r>
        <w:rPr>
          <w:rFonts w:hint="eastAsia" w:ascii="宋体" w:hAnsi="宋体" w:eastAsia="宋体" w:cs="宋体"/>
          <w:kern w:val="2"/>
          <w:sz w:val="24"/>
          <w:szCs w:val="24"/>
          <w:highlight w:val="none"/>
          <w:lang w:val="en-US" w:eastAsia="zh-CN"/>
        </w:rPr>
        <w:t xml:space="preserve"> </w:t>
      </w:r>
      <w:r>
        <w:rPr>
          <w:rFonts w:hint="eastAsia" w:ascii="宋体" w:hAnsi="宋体" w:eastAsia="宋体" w:cs="宋体"/>
          <w:kern w:val="2"/>
          <w:sz w:val="24"/>
          <w:szCs w:val="24"/>
          <w:highlight w:val="none"/>
        </w:rPr>
        <w:t xml:space="preserve">联系电话：__________ </w:t>
      </w:r>
    </w:p>
    <w:p>
      <w:pPr>
        <w:adjustRightInd w:val="0"/>
        <w:snapToGrid w:val="0"/>
        <w:ind w:firstLine="480"/>
        <w:outlineLvl w:val="9"/>
        <w:rPr>
          <w:rFonts w:hint="eastAsia" w:ascii="宋体" w:hAnsi="宋体" w:eastAsia="宋体" w:cs="宋体"/>
          <w:kern w:val="2"/>
          <w:sz w:val="21"/>
          <w:szCs w:val="24"/>
          <w:highlight w:val="none"/>
        </w:rPr>
      </w:pPr>
      <w:r>
        <w:rPr>
          <w:rFonts w:hint="eastAsia" w:ascii="宋体" w:hAnsi="宋体" w:eastAsia="宋体" w:cs="宋体"/>
          <w:kern w:val="2"/>
          <w:sz w:val="24"/>
          <w:szCs w:val="24"/>
          <w:highlight w:val="none"/>
        </w:rPr>
        <w:t xml:space="preserve">日期： _________                  日期：__________      </w:t>
      </w:r>
      <w:r>
        <w:rPr>
          <w:rFonts w:hint="eastAsia" w:ascii="宋体" w:hAnsi="宋体" w:eastAsia="宋体" w:cs="宋体"/>
          <w:kern w:val="2"/>
          <w:sz w:val="21"/>
          <w:szCs w:val="24"/>
          <w:highlight w:val="none"/>
        </w:rPr>
        <w:t xml:space="preserve">                    </w:t>
      </w:r>
    </w:p>
    <w:p>
      <w:pPr>
        <w:ind w:right="601" w:firstLine="0" w:firstLineChars="0"/>
        <w:outlineLvl w:val="9"/>
        <w:rPr>
          <w:rFonts w:hint="eastAsia" w:ascii="宋体" w:hAnsi="宋体" w:eastAsia="宋体" w:cs="宋体"/>
          <w:kern w:val="2"/>
          <w:sz w:val="21"/>
          <w:szCs w:val="24"/>
          <w:highlight w:val="none"/>
        </w:rPr>
      </w:pPr>
      <w:r>
        <w:rPr>
          <w:rFonts w:hint="eastAsia" w:ascii="宋体" w:hAnsi="宋体" w:eastAsia="宋体" w:cs="宋体"/>
          <w:color w:val="FF0000"/>
          <w:kern w:val="2"/>
          <w:sz w:val="21"/>
          <w:szCs w:val="24"/>
          <w:highlight w:val="none"/>
        </w:rPr>
        <w:t>附：授权人身份证扫描件（正反面）及被授权人身份证扫描件（正反面）。</w:t>
      </w:r>
    </w:p>
    <w:p>
      <w:pPr>
        <w:ind w:firstLine="420"/>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4"/>
          <w:highlight w:val="none"/>
        </w:rPr>
        <mc:AlternateContent>
          <mc:Choice Requires="wps">
            <w:drawing>
              <wp:anchor distT="0" distB="0" distL="114300" distR="114300" simplePos="0" relativeHeight="251666432" behindDoc="0" locked="0" layoutInCell="1" allowOverlap="1">
                <wp:simplePos x="0" y="0"/>
                <wp:positionH relativeFrom="column">
                  <wp:posOffset>2834005</wp:posOffset>
                </wp:positionH>
                <wp:positionV relativeFrom="paragraph">
                  <wp:posOffset>4445</wp:posOffset>
                </wp:positionV>
                <wp:extent cx="2362200" cy="1171575"/>
                <wp:effectExtent l="5080" t="5080" r="10160" b="12065"/>
                <wp:wrapNone/>
                <wp:docPr id="30" name="圆角矩形 30"/>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授权人身份证</w:t>
                            </w:r>
                            <w:r>
                              <w:rPr>
                                <w:rFonts w:hint="eastAsia" w:ascii="Times New Roman" w:hAnsi="Times New Roman" w:eastAsia="宋体" w:cs="Times New Roman"/>
                                <w:kern w:val="2"/>
                                <w:sz w:val="21"/>
                                <w:szCs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6432;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Ne2gY5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L/6C5bWAAAACAEAAA8AAAAAAAAAAQAgAAAAIgAAAGRycy9kb3ducmV2LnhtbFBLAQIU&#10;ABQAAAAIAIdO4kDXtoGOZwIAAKQEAAAOAAAAAAAAAAEAIAAAACUBAABkcnMvZTJvRG9jLnhtbFBL&#10;BQYAAAAABgAGAFkBAAD+BQAAAAA=&#10;">
                <v:fill on="f" focussize="0,0"/>
                <v:stroke weight="0.5pt" color="#000000" joinstyle="round" dashstyle="dash"/>
                <v:imagedata o:title=""/>
                <o:lock v:ext="edit" aspectratio="f"/>
                <v:textbo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授权人身份证</w:t>
                      </w:r>
                      <w:r>
                        <w:rPr>
                          <w:rFonts w:hint="eastAsia" w:ascii="Times New Roman" w:hAnsi="Times New Roman" w:eastAsia="宋体" w:cs="Times New Roman"/>
                          <w:kern w:val="2"/>
                          <w:sz w:val="21"/>
                          <w:szCs w:val="24"/>
                        </w:rPr>
                        <w:t>扫描件</w:t>
                      </w:r>
                    </w:p>
                  </w:txbxContent>
                </v:textbox>
              </v:roundrect>
            </w:pict>
          </mc:Fallback>
        </mc:AlternateContent>
      </w:r>
      <w:r>
        <w:rPr>
          <w:rFonts w:hint="eastAsia" w:ascii="宋体" w:hAnsi="宋体" w:eastAsia="宋体" w:cs="宋体"/>
          <w:kern w:val="2"/>
          <w:sz w:val="21"/>
          <w:szCs w:val="24"/>
          <w:highlight w:val="none"/>
        </w:rPr>
        <mc:AlternateContent>
          <mc:Choice Requires="wps">
            <w:drawing>
              <wp:anchor distT="0" distB="0" distL="114300" distR="114300" simplePos="0" relativeHeight="251665408" behindDoc="0" locked="0" layoutInCell="1" allowOverlap="1">
                <wp:simplePos x="0" y="0"/>
                <wp:positionH relativeFrom="column">
                  <wp:posOffset>193040</wp:posOffset>
                </wp:positionH>
                <wp:positionV relativeFrom="paragraph">
                  <wp:posOffset>32385</wp:posOffset>
                </wp:positionV>
                <wp:extent cx="2362200" cy="1171575"/>
                <wp:effectExtent l="5080" t="5080" r="10160" b="12065"/>
                <wp:wrapNone/>
                <wp:docPr id="25" name="圆角矩形 25"/>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5408;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K7wGSVo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6OuU1gAAAAgBAAAPAAAAAAAAAAEAIAAAACIAAABkcnMvZG93bnJldi54bWxQSwEC&#10;FAAUAAAACACHTuJArvAZJWgCAACkBAAADgAAAAAAAAABACAAAAAlAQAAZHJzL2Uyb0RvYy54bWxQ&#10;SwUGAAAAAAYABgBZAQAA/wUAAAAA&#10;">
                <v:fill on="f" focussize="0,0"/>
                <v:stroke weight="0.5pt" color="#000000" joinstyle="round" dashstyle="dash"/>
                <v:imagedata o:title=""/>
                <o:lock v:ext="edit" aspectratio="f"/>
                <v:textbo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授权人身份证扫描件</w:t>
                      </w:r>
                    </w:p>
                  </w:txbxContent>
                </v:textbox>
              </v:roundrect>
            </w:pict>
          </mc:Fallback>
        </mc:AlternateContent>
      </w:r>
    </w:p>
    <w:p>
      <w:pPr>
        <w:ind w:firstLine="420"/>
        <w:outlineLvl w:val="9"/>
        <w:rPr>
          <w:rFonts w:hint="eastAsia" w:ascii="宋体" w:hAnsi="宋体" w:eastAsia="宋体" w:cs="宋体"/>
          <w:kern w:val="2"/>
          <w:sz w:val="21"/>
          <w:szCs w:val="21"/>
          <w:highlight w:val="none"/>
        </w:rPr>
      </w:pPr>
    </w:p>
    <w:p>
      <w:pPr>
        <w:ind w:firstLine="420"/>
        <w:outlineLvl w:val="9"/>
        <w:rPr>
          <w:rFonts w:hint="eastAsia" w:ascii="宋体" w:hAnsi="宋体" w:eastAsia="宋体" w:cs="宋体"/>
          <w:kern w:val="2"/>
          <w:sz w:val="21"/>
          <w:szCs w:val="21"/>
          <w:highlight w:val="none"/>
        </w:rPr>
      </w:pPr>
    </w:p>
    <w:p>
      <w:pPr>
        <w:ind w:firstLine="420"/>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4"/>
          <w:highlight w:val="none"/>
        </w:rPr>
        <mc:AlternateContent>
          <mc:Choice Requires="wps">
            <w:drawing>
              <wp:anchor distT="0" distB="0" distL="114300" distR="114300" simplePos="0" relativeHeight="251669504" behindDoc="0" locked="0" layoutInCell="1" allowOverlap="1">
                <wp:simplePos x="0" y="0"/>
                <wp:positionH relativeFrom="column">
                  <wp:posOffset>2041525</wp:posOffset>
                </wp:positionH>
                <wp:positionV relativeFrom="paragraph">
                  <wp:posOffset>24765</wp:posOffset>
                </wp:positionV>
                <wp:extent cx="1266825" cy="1238250"/>
                <wp:effectExtent l="4445" t="4445" r="8890" b="6985"/>
                <wp:wrapNone/>
                <wp:docPr id="24" name="椭圆 24"/>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pPr>
                              <w:ind w:firstLine="0" w:firstLineChars="0"/>
                              <w:rPr>
                                <w:rFonts w:ascii="Times New Roman" w:hAnsi="Times New Roman" w:eastAsia="宋体" w:cs="Times New Roman"/>
                                <w:kern w:val="2"/>
                                <w:sz w:val="21"/>
                                <w:szCs w:val="24"/>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0.75pt;margin-top:1.95pt;height:97.5pt;width:99.75pt;z-index:251669504;mso-width-relative:page;mso-height-relative:page;" filled="f" stroked="t" coordsize="21600,21600" o:gfxdata="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1PjAdgAAAAJAQAADwAAAAAAAAABACAAAAAiAAAA&#10;ZHJzL2Rvd25yZXYueG1sUEsBAhQAFAAAAAgAh07iQOHKmktAAgAAcAQAAA4AAAAAAAAAAQAgAAAA&#10;JwEAAGRycy9lMm9Eb2MueG1sUEsFBgAAAAAGAAYAWQEAANkFAAAAAA==&#10;">
                <v:fill on="f" focussize="0,0"/>
                <v:stroke weight="0.5pt" color="#000000" joinstyle="round" dashstyle="dash"/>
                <v:imagedata o:title=""/>
                <o:lock v:ext="edit" aspectratio="f"/>
                <v:textbox>
                  <w:txbxContent>
                    <w:p>
                      <w:pPr>
                        <w:ind w:firstLine="0" w:firstLineChars="0"/>
                        <w:rPr>
                          <w:rFonts w:ascii="Times New Roman" w:hAnsi="Times New Roman" w:eastAsia="宋体" w:cs="Times New Roman"/>
                          <w:kern w:val="2"/>
                          <w:sz w:val="21"/>
                          <w:szCs w:val="24"/>
                        </w:rPr>
                      </w:pPr>
                    </w:p>
                  </w:txbxContent>
                </v:textbox>
              </v:shape>
            </w:pict>
          </mc:Fallback>
        </mc:AlternateContent>
      </w:r>
    </w:p>
    <w:p>
      <w:pPr>
        <w:ind w:firstLine="420"/>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4"/>
          <w:highlight w:val="none"/>
        </w:rPr>
        <mc:AlternateContent>
          <mc:Choice Requires="wps">
            <w:drawing>
              <wp:anchor distT="0" distB="0" distL="114300" distR="114300" simplePos="0" relativeHeight="251670528" behindDoc="0" locked="0" layoutInCell="1" allowOverlap="1">
                <wp:simplePos x="0" y="0"/>
                <wp:positionH relativeFrom="column">
                  <wp:posOffset>2044700</wp:posOffset>
                </wp:positionH>
                <wp:positionV relativeFrom="paragraph">
                  <wp:posOffset>109855</wp:posOffset>
                </wp:positionV>
                <wp:extent cx="1028700" cy="304800"/>
                <wp:effectExtent l="0" t="0" r="0" b="0"/>
                <wp:wrapNone/>
                <wp:docPr id="31" name="文本框 31"/>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pPr>
                              <w:ind w:firstLine="420"/>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61pt;margin-top:8.65pt;height:24pt;width:81pt;z-index:251670528;mso-width-relative:page;mso-height-relative:page;" filled="f" stroked="f" coordsize="21600,21600" o:gfxdata="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t4GmC1wAAAAkB&#10;AAAPAAAAAAAAAAEAIAAAACIAAABkcnMvZG93bnJldi54bWxQSwECFAAUAAAACACHTuJAeWiy9hwC&#10;AAAlBAAADgAAAAAAAAABACAAAAAmAQAAZHJzL2Uyb0RvYy54bWxQSwUGAAAAAAYABgBZAQAAtAUA&#10;AAAA&#10;">
                <v:fill on="f" focussize="0,0"/>
                <v:stroke on="f"/>
                <v:imagedata o:title=""/>
                <o:lock v:ext="edit" aspectratio="f"/>
                <v:textbox>
                  <w:txbxContent>
                    <w:p>
                      <w:pPr>
                        <w:ind w:firstLine="420"/>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加盖单位公章</w:t>
                      </w:r>
                    </w:p>
                  </w:txbxContent>
                </v:textbox>
              </v:shape>
            </w:pict>
          </mc:Fallback>
        </mc:AlternateContent>
      </w:r>
    </w:p>
    <w:p>
      <w:pPr>
        <w:ind w:firstLine="420"/>
        <w:outlineLvl w:val="9"/>
        <w:rPr>
          <w:rFonts w:hint="eastAsia" w:ascii="宋体" w:hAnsi="宋体" w:eastAsia="宋体" w:cs="宋体"/>
          <w:kern w:val="2"/>
          <w:sz w:val="21"/>
          <w:szCs w:val="21"/>
          <w:highlight w:val="none"/>
        </w:rPr>
      </w:pPr>
      <w:r>
        <w:rPr>
          <w:rFonts w:hint="eastAsia" w:ascii="宋体" w:hAnsi="宋体" w:eastAsia="宋体" w:cs="宋体"/>
          <w:kern w:val="2"/>
          <w:sz w:val="21"/>
          <w:szCs w:val="24"/>
          <w:highlight w:val="none"/>
        </w:rPr>
        <mc:AlternateContent>
          <mc:Choice Requires="wps">
            <w:drawing>
              <wp:anchor distT="0" distB="0" distL="114300" distR="114300" simplePos="0" relativeHeight="251668480" behindDoc="0" locked="0" layoutInCell="1" allowOverlap="1">
                <wp:simplePos x="0" y="0"/>
                <wp:positionH relativeFrom="column">
                  <wp:posOffset>2842260</wp:posOffset>
                </wp:positionH>
                <wp:positionV relativeFrom="paragraph">
                  <wp:posOffset>15240</wp:posOffset>
                </wp:positionV>
                <wp:extent cx="2362200" cy="1171575"/>
                <wp:effectExtent l="5080" t="5080" r="10160" b="12065"/>
                <wp:wrapNone/>
                <wp:docPr id="26" name="圆角矩形 2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被授权人身份证</w:t>
                            </w:r>
                            <w:r>
                              <w:rPr>
                                <w:rFonts w:hint="eastAsia" w:ascii="Times New Roman" w:hAnsi="Times New Roman" w:eastAsia="宋体" w:cs="Times New Roman"/>
                                <w:kern w:val="2"/>
                                <w:sz w:val="21"/>
                                <w:szCs w:val="24"/>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8480;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kkb5h1wAAAAkBAAAPAAAAAAAAAAEAIAAAACIAAABkcnMvZG93bnJldi54bWxQSwEC&#10;FAAUAAAACACHTuJAbxpsrmcCAACkBAAADgAAAAAAAAABACAAAAAmAQAAZHJzL2Uyb0RvYy54bWxQ&#10;SwUGAAAAAAYABgBZAQAA/wUAAAAA&#10;">
                <v:fill on="f" focussize="0,0"/>
                <v:stroke weight="0.5pt" color="#000000" joinstyle="round" dashstyle="dash"/>
                <v:imagedata o:title=""/>
                <o:lock v:ext="edit" aspectratio="f"/>
                <v:textbo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被授权人身份证</w:t>
                      </w:r>
                      <w:r>
                        <w:rPr>
                          <w:rFonts w:hint="eastAsia" w:ascii="Times New Roman" w:hAnsi="Times New Roman" w:eastAsia="宋体" w:cs="Times New Roman"/>
                          <w:kern w:val="2"/>
                          <w:sz w:val="21"/>
                          <w:szCs w:val="24"/>
                        </w:rPr>
                        <w:t>扫描件</w:t>
                      </w:r>
                    </w:p>
                  </w:txbxContent>
                </v:textbox>
              </v:roundrect>
            </w:pict>
          </mc:Fallback>
        </mc:AlternateContent>
      </w:r>
      <w:r>
        <w:rPr>
          <w:rFonts w:hint="eastAsia" w:ascii="宋体" w:hAnsi="宋体" w:eastAsia="宋体" w:cs="宋体"/>
          <w:kern w:val="2"/>
          <w:sz w:val="21"/>
          <w:szCs w:val="24"/>
          <w:highlight w:val="none"/>
        </w:rPr>
        <mc:AlternateContent>
          <mc:Choice Requires="wps">
            <w:drawing>
              <wp:anchor distT="0" distB="0" distL="114300" distR="114300" simplePos="0" relativeHeight="251667456" behindDoc="0" locked="0" layoutInCell="1" allowOverlap="1">
                <wp:simplePos x="0" y="0"/>
                <wp:positionH relativeFrom="column">
                  <wp:posOffset>179070</wp:posOffset>
                </wp:positionH>
                <wp:positionV relativeFrom="paragraph">
                  <wp:posOffset>16510</wp:posOffset>
                </wp:positionV>
                <wp:extent cx="2362200" cy="1171575"/>
                <wp:effectExtent l="5080" t="5080" r="10160" b="12065"/>
                <wp:wrapNone/>
                <wp:docPr id="23" name="圆角矩形 2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被授权人身</w:t>
                            </w:r>
                            <w:r>
                              <w:rPr>
                                <w:rFonts w:hint="eastAsia" w:ascii="Times New Roman" w:hAnsi="Times New Roman" w:eastAsia="宋体" w:cs="Times New Roman"/>
                                <w:kern w:val="2"/>
                                <w:sz w:val="21"/>
                                <w:szCs w:val="24"/>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7456;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G0jg+hnAgAApAQAAA4AAAAAAAAAAQAgAAAAJAEAAGRycy9lMm9Eb2MueG1sUEsF&#10;BgAAAAAGAAYAWQEAAP0FAAAAAA==&#10;">
                <v:fill on="f" focussize="0,0"/>
                <v:stroke weight="0.5pt" color="#000000" joinstyle="round" dashstyle="dash"/>
                <v:imagedata o:title=""/>
                <o:lock v:ext="edit" aspectratio="f"/>
                <v:textbox>
                  <w:txbxContent>
                    <w:p>
                      <w:pPr>
                        <w:ind w:firstLine="420"/>
                        <w:jc w:val="center"/>
                        <w:rPr>
                          <w:rFonts w:ascii="Times New Roman" w:hAnsi="Times New Roman" w:eastAsia="宋体" w:cs="Times New Roman"/>
                          <w:kern w:val="2"/>
                          <w:sz w:val="21"/>
                          <w:szCs w:val="24"/>
                        </w:rPr>
                      </w:pPr>
                    </w:p>
                    <w:p>
                      <w:pPr>
                        <w:ind w:firstLine="420"/>
                        <w:jc w:val="center"/>
                        <w:rPr>
                          <w:rFonts w:ascii="Times New Roman" w:hAnsi="Times New Roman" w:eastAsia="宋体" w:cs="Times New Roman"/>
                          <w:kern w:val="2"/>
                          <w:sz w:val="21"/>
                          <w:szCs w:val="24"/>
                        </w:rPr>
                      </w:pPr>
                      <w:r>
                        <w:rPr>
                          <w:rFonts w:hint="eastAsia" w:ascii="Times New Roman" w:hAnsi="Times New Roman" w:eastAsia="宋体" w:cs="Times New Roman"/>
                          <w:kern w:val="2"/>
                          <w:sz w:val="21"/>
                          <w:szCs w:val="24"/>
                          <w:highlight w:val="white"/>
                        </w:rPr>
                        <w:t>被授权人身</w:t>
                      </w:r>
                      <w:r>
                        <w:rPr>
                          <w:rFonts w:hint="eastAsia" w:ascii="Times New Roman" w:hAnsi="Times New Roman" w:eastAsia="宋体" w:cs="Times New Roman"/>
                          <w:kern w:val="2"/>
                          <w:sz w:val="21"/>
                          <w:szCs w:val="24"/>
                        </w:rPr>
                        <w:t>份证扫描件</w:t>
                      </w:r>
                    </w:p>
                  </w:txbxContent>
                </v:textbox>
              </v:roundrect>
            </w:pict>
          </mc:Fallback>
        </mc:AlternateContent>
      </w:r>
    </w:p>
    <w:p>
      <w:pPr>
        <w:ind w:firstLine="420"/>
        <w:outlineLvl w:val="9"/>
        <w:rPr>
          <w:rFonts w:hint="eastAsia" w:ascii="宋体" w:hAnsi="宋体" w:eastAsia="宋体" w:cs="宋体"/>
          <w:kern w:val="2"/>
          <w:sz w:val="21"/>
          <w:szCs w:val="21"/>
          <w:highlight w:val="none"/>
        </w:rPr>
      </w:pPr>
    </w:p>
    <w:p>
      <w:pPr>
        <w:spacing w:line="220" w:lineRule="atLeast"/>
        <w:ind w:firstLine="0" w:firstLineChars="0"/>
        <w:outlineLvl w:val="1"/>
        <w:rPr>
          <w:rFonts w:hint="eastAsia" w:ascii="宋体" w:hAnsi="宋体" w:eastAsia="宋体" w:cs="宋体"/>
          <w:b/>
          <w:kern w:val="2"/>
          <w:sz w:val="21"/>
          <w:szCs w:val="24"/>
          <w:highlight w:val="none"/>
        </w:rPr>
      </w:pPr>
      <w:r>
        <w:rPr>
          <w:rFonts w:hint="eastAsia" w:ascii="宋体" w:hAnsi="宋体" w:eastAsia="宋体" w:cs="宋体"/>
          <w:b/>
          <w:kern w:val="2"/>
          <w:sz w:val="21"/>
          <w:szCs w:val="24"/>
          <w:highlight w:val="none"/>
        </w:rPr>
        <w:br w:type="page"/>
      </w:r>
      <w:r>
        <w:rPr>
          <w:rFonts w:hint="eastAsia" w:ascii="宋体" w:hAnsi="宋体" w:eastAsia="宋体" w:cs="宋体"/>
          <w:b/>
          <w:sz w:val="24"/>
          <w:highlight w:val="none"/>
          <w:lang w:val="en-US" w:eastAsia="zh-CN"/>
        </w:rPr>
        <w:t>附件7：异议真实性承诺函</w:t>
      </w:r>
    </w:p>
    <w:p>
      <w:pPr>
        <w:spacing w:line="220" w:lineRule="atLeast"/>
        <w:ind w:firstLine="0" w:firstLineChars="0"/>
        <w:jc w:val="center"/>
        <w:outlineLvl w:val="9"/>
        <w:rPr>
          <w:rFonts w:hint="eastAsia" w:ascii="宋体" w:hAnsi="宋体" w:eastAsia="宋体" w:cs="宋体"/>
          <w:b/>
          <w:kern w:val="2"/>
          <w:sz w:val="32"/>
          <w:szCs w:val="24"/>
          <w:highlight w:val="none"/>
        </w:rPr>
      </w:pPr>
    </w:p>
    <w:p>
      <w:pPr>
        <w:spacing w:line="220" w:lineRule="atLeast"/>
        <w:ind w:firstLine="0" w:firstLineChars="0"/>
        <w:jc w:val="center"/>
        <w:outlineLvl w:val="9"/>
        <w:rPr>
          <w:rFonts w:hint="eastAsia" w:ascii="宋体" w:hAnsi="宋体" w:eastAsia="宋体" w:cs="宋体"/>
          <w:b/>
          <w:kern w:val="2"/>
          <w:sz w:val="32"/>
          <w:szCs w:val="24"/>
          <w:highlight w:val="none"/>
        </w:rPr>
      </w:pPr>
      <w:r>
        <w:rPr>
          <w:rFonts w:hint="eastAsia" w:ascii="宋体" w:hAnsi="宋体" w:eastAsia="宋体" w:cs="宋体"/>
          <w:b/>
          <w:kern w:val="2"/>
          <w:sz w:val="32"/>
          <w:szCs w:val="24"/>
          <w:highlight w:val="none"/>
        </w:rPr>
        <w:t>异议真实性承诺函</w:t>
      </w:r>
    </w:p>
    <w:p>
      <w:pPr>
        <w:autoSpaceDE w:val="0"/>
        <w:autoSpaceDN w:val="0"/>
        <w:adjustRightInd w:val="0"/>
        <w:snapToGrid w:val="0"/>
        <w:ind w:firstLine="602"/>
        <w:jc w:val="center"/>
        <w:outlineLvl w:val="9"/>
        <w:rPr>
          <w:rFonts w:hint="eastAsia" w:ascii="宋体" w:hAnsi="宋体" w:eastAsia="宋体" w:cs="宋体"/>
          <w:b/>
          <w:bCs/>
          <w:kern w:val="2"/>
          <w:sz w:val="30"/>
          <w:szCs w:val="30"/>
          <w:highlight w:val="none"/>
        </w:rPr>
      </w:pPr>
    </w:p>
    <w:p>
      <w:pPr>
        <w:autoSpaceDE w:val="0"/>
        <w:autoSpaceDN w:val="0"/>
        <w:adjustRightInd w:val="0"/>
        <w:snapToGrid w:val="0"/>
        <w:spacing w:line="360" w:lineRule="auto"/>
        <w:ind w:firstLine="480"/>
        <w:outlineLvl w:val="9"/>
        <w:rPr>
          <w:rFonts w:hint="eastAsia" w:ascii="宋体" w:hAnsi="宋体" w:eastAsia="宋体" w:cs="宋体"/>
          <w:bCs/>
          <w:kern w:val="2"/>
          <w:sz w:val="24"/>
          <w:szCs w:val="24"/>
          <w:highlight w:val="none"/>
        </w:rPr>
      </w:pPr>
      <w:r>
        <w:rPr>
          <w:rFonts w:hint="eastAsia" w:ascii="宋体" w:hAnsi="宋体" w:eastAsia="宋体" w:cs="宋体"/>
          <w:bCs/>
          <w:kern w:val="2"/>
          <w:sz w:val="24"/>
          <w:szCs w:val="24"/>
          <w:highlight w:val="none"/>
        </w:rPr>
        <w:t>致</w:t>
      </w:r>
      <w:r>
        <w:rPr>
          <w:rFonts w:hint="eastAsia" w:ascii="宋体" w:hAnsi="宋体" w:eastAsia="宋体" w:cs="宋体"/>
          <w:bCs/>
          <w:kern w:val="2"/>
          <w:sz w:val="24"/>
          <w:szCs w:val="24"/>
          <w:highlight w:val="none"/>
          <w:lang w:eastAsia="zh-CN"/>
        </w:rPr>
        <w:t>（</w:t>
      </w:r>
      <w:r>
        <w:rPr>
          <w:rFonts w:hint="eastAsia" w:ascii="宋体" w:hAnsi="宋体" w:eastAsia="宋体" w:cs="宋体"/>
          <w:bCs/>
          <w:kern w:val="2"/>
          <w:sz w:val="24"/>
          <w:szCs w:val="24"/>
          <w:highlight w:val="none"/>
          <w:lang w:val="en-US" w:eastAsia="zh-CN"/>
        </w:rPr>
        <w:t>招标人）</w:t>
      </w:r>
      <w:r>
        <w:rPr>
          <w:rFonts w:hint="eastAsia" w:ascii="宋体" w:hAnsi="宋体" w:eastAsia="宋体" w:cs="宋体"/>
          <w:bCs/>
          <w:kern w:val="2"/>
          <w:sz w:val="24"/>
          <w:szCs w:val="24"/>
          <w:highlight w:val="none"/>
        </w:rPr>
        <w:t>：</w:t>
      </w:r>
    </w:p>
    <w:p>
      <w:pPr>
        <w:adjustRightInd w:val="0"/>
        <w:snapToGrid w:val="0"/>
        <w:spacing w:line="360" w:lineRule="auto"/>
        <w:ind w:firstLine="48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我公司参与贵公司组织采购的</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（项目名称）</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（采购编号）</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标段号及标段名称），我公司承诺所提交的异议函内容真实有效，所附线索及相关证明材料来源合法。若我公司捏造事实、提供虚假材料，提出恶意或不真实异议，扰乱正常采购秩序的，自愿接受贵公司《物资供应商不良行为管理办法》相关处理。</w:t>
      </w:r>
    </w:p>
    <w:p>
      <w:pPr>
        <w:adjustRightInd w:val="0"/>
        <w:snapToGrid w:val="0"/>
        <w:spacing w:line="360" w:lineRule="auto"/>
        <w:ind w:firstLine="720" w:firstLineChars="300"/>
        <w:outlineLvl w:val="9"/>
        <w:rPr>
          <w:rFonts w:hint="eastAsia" w:ascii="宋体" w:hAnsi="宋体" w:eastAsia="宋体" w:cs="宋体"/>
          <w:kern w:val="2"/>
          <w:sz w:val="24"/>
          <w:szCs w:val="24"/>
          <w:highlight w:val="none"/>
        </w:rPr>
      </w:pPr>
    </w:p>
    <w:p>
      <w:pPr>
        <w:adjustRightInd w:val="0"/>
        <w:snapToGrid w:val="0"/>
        <w:spacing w:line="360" w:lineRule="auto"/>
        <w:ind w:firstLine="720" w:firstLineChars="300"/>
        <w:outlineLvl w:val="9"/>
        <w:rPr>
          <w:rFonts w:hint="eastAsia" w:ascii="宋体" w:hAnsi="宋体" w:eastAsia="宋体" w:cs="宋体"/>
          <w:kern w:val="2"/>
          <w:sz w:val="24"/>
          <w:szCs w:val="24"/>
          <w:highlight w:val="none"/>
        </w:rPr>
      </w:pPr>
    </w:p>
    <w:p>
      <w:pPr>
        <w:adjustRightInd w:val="0"/>
        <w:snapToGrid w:val="0"/>
        <w:spacing w:line="360" w:lineRule="auto"/>
        <w:ind w:firstLine="720" w:firstLineChars="300"/>
        <w:outlineLvl w:val="9"/>
        <w:rPr>
          <w:rFonts w:hint="eastAsia" w:ascii="宋体" w:hAnsi="宋体" w:eastAsia="宋体" w:cs="宋体"/>
          <w:kern w:val="2"/>
          <w:sz w:val="24"/>
          <w:szCs w:val="24"/>
          <w:highlight w:val="none"/>
        </w:rPr>
      </w:pPr>
    </w:p>
    <w:p>
      <w:pPr>
        <w:adjustRightInd w:val="0"/>
        <w:snapToGrid w:val="0"/>
        <w:spacing w:line="360" w:lineRule="auto"/>
        <w:ind w:firstLine="720" w:firstLineChars="300"/>
        <w:outlineLvl w:val="9"/>
        <w:rPr>
          <w:rFonts w:hint="eastAsia" w:ascii="宋体" w:hAnsi="宋体" w:eastAsia="宋体" w:cs="宋体"/>
          <w:kern w:val="2"/>
          <w:sz w:val="24"/>
          <w:szCs w:val="24"/>
          <w:highlight w:val="none"/>
        </w:rPr>
      </w:pPr>
    </w:p>
    <w:p>
      <w:pPr>
        <w:adjustRightInd w:val="0"/>
        <w:snapToGrid w:val="0"/>
        <w:spacing w:line="360" w:lineRule="auto"/>
        <w:ind w:firstLine="720" w:firstLineChars="300"/>
        <w:outlineLvl w:val="9"/>
        <w:rPr>
          <w:rFonts w:hint="eastAsia" w:ascii="宋体" w:hAnsi="宋体" w:eastAsia="宋体" w:cs="宋体"/>
          <w:kern w:val="2"/>
          <w:sz w:val="24"/>
          <w:szCs w:val="24"/>
          <w:highlight w:val="none"/>
        </w:rPr>
      </w:pPr>
    </w:p>
    <w:p>
      <w:pPr>
        <w:adjustRightInd w:val="0"/>
        <w:snapToGrid w:val="0"/>
        <w:spacing w:line="360" w:lineRule="auto"/>
        <w:ind w:firstLine="5280" w:firstLineChars="220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公司名称（公章）：               </w:t>
      </w:r>
    </w:p>
    <w:p>
      <w:pPr>
        <w:adjustRightInd w:val="0"/>
        <w:snapToGrid w:val="0"/>
        <w:spacing w:line="360" w:lineRule="auto"/>
        <w:ind w:firstLine="0" w:firstLineChars="0"/>
        <w:jc w:val="right"/>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 xml:space="preserve">法定代表人或其授权委托人（签字）：  </w:t>
      </w:r>
    </w:p>
    <w:p>
      <w:pPr>
        <w:adjustRightInd w:val="0"/>
        <w:snapToGrid w:val="0"/>
        <w:spacing w:line="360" w:lineRule="auto"/>
        <w:ind w:firstLine="5280" w:firstLineChars="2200"/>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电话：</w:t>
      </w:r>
    </w:p>
    <w:p>
      <w:pPr>
        <w:adjustRightInd w:val="0"/>
        <w:snapToGrid w:val="0"/>
        <w:spacing w:line="360" w:lineRule="auto"/>
        <w:ind w:firstLine="5280" w:firstLineChars="2200"/>
        <w:outlineLvl w:val="9"/>
        <w:rPr>
          <w:rFonts w:hint="eastAsia" w:ascii="宋体" w:hAnsi="宋体" w:eastAsia="宋体" w:cs="宋体"/>
          <w:kern w:val="2"/>
          <w:sz w:val="24"/>
          <w:szCs w:val="24"/>
          <w:highlight w:val="none"/>
        </w:rPr>
      </w:pPr>
    </w:p>
    <w:p>
      <w:pPr>
        <w:widowControl/>
        <w:spacing w:line="360" w:lineRule="auto"/>
        <w:ind w:right="960" w:firstLine="0" w:firstLineChars="0"/>
        <w:jc w:val="right"/>
        <w:outlineLvl w:val="9"/>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年      月      日</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p>
    <w:pPr>
      <w:pStyle w:val="3"/>
      <w:ind w:firstLine="4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left"/>
      <w:rPr>
        <w:rFonts w:ascii="Times New Roman" w:hAnsi="Times New Roman" w:eastAsia="宋体" w:cs="Times New Roman"/>
        <w:kern w:val="2"/>
        <w:sz w:val="18"/>
        <w:szCs w:val="18"/>
        <w:lang w:val="en-US" w:eastAsia="zh-CN" w:bidi="ar-SA"/>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jFjpk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1f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jFjpkzAgAAYwQAAA4AAAAAAAAAAQAgAAAAHwEAAGRycy9lMm9Eb2MueG1sUEsF&#10;BgAAAAAGAAYAWQEAAMQ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M4Njk5OTk0ZTNmNmRhNmNkZDA1YWY5MDhmYmQzMWQifQ=="/>
  </w:docVars>
  <w:rsids>
    <w:rsidRoot w:val="00000000"/>
    <w:rsid w:val="21CC06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仿宋_GB2312" w:hAnsi="Times New Roman" w:eastAsia="仿宋_GB2312" w:cs="Times New Roman"/>
      <w:sz w:val="34"/>
      <w:lang w:val="en-US" w:eastAsia="zh-CN" w:bidi="ar-SA"/>
    </w:rPr>
  </w:style>
  <w:style w:type="character" w:default="1" w:styleId="8">
    <w:name w:val="Default Paragraph Font"/>
    <w:semiHidden/>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Indent"/>
    <w:basedOn w:val="1"/>
    <w:qFormat/>
    <w:uiPriority w:val="0"/>
    <w:pPr>
      <w:snapToGrid w:val="0"/>
      <w:spacing w:line="360" w:lineRule="auto"/>
      <w:ind w:firstLine="543" w:firstLineChars="200"/>
    </w:pPr>
    <w:rPr>
      <w:rFonts w:ascii="宋体" w:hAnsi="宋体"/>
      <w:sz w:val="28"/>
      <w:szCs w:val="21"/>
    </w:rPr>
  </w:style>
  <w:style w:type="paragraph" w:styleId="3">
    <w:name w:val="footer"/>
    <w:basedOn w:val="1"/>
    <w:unhideWhenUsed/>
    <w:qFormat/>
    <w:uiPriority w:val="99"/>
    <w:pPr>
      <w:tabs>
        <w:tab w:val="center" w:pos="4153"/>
        <w:tab w:val="right" w:pos="8306"/>
      </w:tabs>
      <w:snapToGrid w:val="0"/>
      <w:jc w:val="left"/>
    </w:pPr>
    <w:rPr>
      <w:sz w:val="18"/>
      <w:szCs w:val="18"/>
    </w:rPr>
  </w:style>
  <w:style w:type="paragraph" w:styleId="4">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Title"/>
    <w:basedOn w:val="1"/>
    <w:qFormat/>
    <w:uiPriority w:val="0"/>
    <w:pPr>
      <w:spacing w:before="120" w:after="120" w:line="360" w:lineRule="auto"/>
      <w:jc w:val="center"/>
      <w:outlineLvl w:val="0"/>
    </w:pPr>
    <w:rPr>
      <w:rFonts w:ascii="Arial" w:hAnsi="Arial" w:cs="Arial"/>
      <w:b/>
      <w:bCs/>
      <w:sz w:val="48"/>
      <w:szCs w:val="32"/>
    </w:rPr>
  </w:style>
  <w:style w:type="paragraph" w:styleId="6">
    <w:name w:val="Body Text First Indent 2"/>
    <w:basedOn w:val="2"/>
    <w:qFormat/>
    <w:uiPriority w:val="0"/>
    <w:pPr>
      <w:snapToGrid/>
      <w:spacing w:after="120" w:line="240" w:lineRule="auto"/>
      <w:ind w:left="420" w:firstLine="420" w:firstLineChars="0"/>
    </w:pPr>
    <w:rPr>
      <w:rFonts w:ascii="Times New Roman" w:hAnsi="Times New Roman"/>
      <w:sz w:val="21"/>
      <w:szCs w:val="24"/>
    </w:rPr>
  </w:style>
  <w:style w:type="character" w:styleId="9">
    <w:name w:val="Hyperlink"/>
    <w:basedOn w:val="8"/>
    <w:qFormat/>
    <w:uiPriority w:val="99"/>
    <w:rPr>
      <w:color w:val="0000FF"/>
      <w:u w:val="single"/>
    </w:rPr>
  </w:style>
  <w:style w:type="paragraph" w:customStyle="1" w:styleId="10">
    <w:name w:val="p0"/>
    <w:basedOn w:val="1"/>
    <w:qFormat/>
    <w:uiPriority w:val="99"/>
    <w:pPr>
      <w:widowControl/>
      <w:jc w:val="left"/>
    </w:pPr>
    <w:rPr>
      <w:szCs w:val="21"/>
    </w:rPr>
  </w:style>
  <w:style w:type="paragraph" w:customStyle="1" w:styleId="11">
    <w:name w:val="无间隔1"/>
    <w:next w:val="1"/>
    <w:qFormat/>
    <w:uiPriority w:val="0"/>
    <w:rPr>
      <w:rFonts w:ascii="Times New Roman" w:hAnsi="Times New Roman" w:eastAsia="宋体" w:cs="Times New Roman"/>
      <w:sz w:val="22"/>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0</Words>
  <Characters>0</Characters>
  <Lines>0</Lines>
  <Paragraphs>0</Paragraphs>
  <TotalTime>0</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2024-06-19T08:57:10Z</dcterms:created>
  <dc:creator>87911</dc:creator>
  <cp:lastModifiedBy>归海天翰</cp:lastModifiedBy>
  <dcterms:modified xsi:type="dcterms:W3CDTF">2024-06-19T08:58:20Z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EDC010AC7C3A44CC9D60725B513521C9_12</vt:lpwstr>
  </property>
</Properties>
</file>