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BF6218">
      <w:pPr>
        <w:spacing w:line="360" w:lineRule="auto"/>
        <w:rPr>
          <w:rFonts w:hint="eastAsia" w:ascii="宋体" w:hAnsi="宋体" w:eastAsia="宋体" w:cs="宋体"/>
          <w:b/>
          <w:bCs/>
          <w:sz w:val="24"/>
          <w:szCs w:val="24"/>
          <w:highlight w:val="none"/>
        </w:rPr>
      </w:pPr>
      <w:bookmarkStart w:id="0" w:name="_GoBack"/>
      <w:bookmarkEnd w:id="0"/>
      <w:r>
        <w:rPr>
          <w:rFonts w:hint="default" w:ascii="宋体" w:eastAsia="宋体"/>
          <w:b/>
          <w:sz w:val="28"/>
          <w:szCs w:val="24"/>
          <w:highlight w:val="none"/>
        </w:rPr>
        <w:t xml:space="preserve"> </w:t>
      </w:r>
      <w:r>
        <w:rPr>
          <w:rFonts w:hint="eastAsia" w:ascii="宋体" w:hAnsi="宋体" w:eastAsia="宋体" w:cs="宋体"/>
          <w:b/>
          <w:bCs/>
          <w:sz w:val="24"/>
          <w:szCs w:val="24"/>
          <w:highlight w:val="none"/>
        </w:rPr>
        <w:t>附件</w:t>
      </w:r>
      <w:r>
        <w:rPr>
          <w:rFonts w:hint="eastAsia" w:ascii="宋体" w:hAnsi="宋体" w:cs="宋体"/>
          <w:b/>
          <w:bCs/>
          <w:sz w:val="24"/>
          <w:szCs w:val="24"/>
          <w:highlight w:val="none"/>
          <w:lang w:val="en-US" w:eastAsia="zh-CN"/>
        </w:rPr>
        <w:t>一</w:t>
      </w:r>
      <w:r>
        <w:rPr>
          <w:rFonts w:hint="eastAsia" w:ascii="宋体" w:hAnsi="宋体" w:eastAsia="宋体" w:cs="宋体"/>
          <w:b/>
          <w:bCs/>
          <w:sz w:val="24"/>
          <w:szCs w:val="24"/>
          <w:highlight w:val="none"/>
        </w:rPr>
        <w:t>：法定代表人（单位负责人）身份证明或法人代表授权委托书</w:t>
      </w:r>
    </w:p>
    <w:p w14:paraId="61189CA9">
      <w:pPr>
        <w:spacing w:line="360" w:lineRule="auto"/>
        <w:rPr>
          <w:rFonts w:hint="eastAsia" w:ascii="宋体" w:hAnsi="宋体" w:eastAsia="宋体" w:cs="宋体"/>
          <w:b/>
          <w:bCs/>
          <w:sz w:val="24"/>
          <w:szCs w:val="24"/>
          <w:highlight w:val="none"/>
        </w:rPr>
      </w:pPr>
    </w:p>
    <w:p w14:paraId="1D2F07E6">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法定代表人（单位负责人）身份证明</w:t>
      </w:r>
    </w:p>
    <w:p w14:paraId="206DE6E9">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（适用于无委托代理人的情况）</w:t>
      </w:r>
    </w:p>
    <w:p w14:paraId="3EF0F106">
      <w:pPr>
        <w:spacing w:line="360" w:lineRule="auto"/>
        <w:rPr>
          <w:rFonts w:hint="eastAsia" w:ascii="宋体" w:hAnsi="宋体" w:eastAsia="宋体" w:cs="宋体"/>
          <w:sz w:val="24"/>
          <w:szCs w:val="24"/>
          <w:highlight w:val="none"/>
        </w:rPr>
      </w:pPr>
    </w:p>
    <w:p w14:paraId="6D55AB10">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投标人名称：</w:t>
      </w:r>
    </w:p>
    <w:p w14:paraId="1A5D6388">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r>
        <w:rPr>
          <w:rFonts w:hint="eastAsia" w:ascii="宋体" w:hAnsi="宋体" w:eastAsia="宋体" w:cs="宋体"/>
          <w:sz w:val="24"/>
          <w:szCs w:val="24"/>
          <w:highlight w:val="none"/>
        </w:rPr>
        <w:tab/>
      </w:r>
      <w:r>
        <w:rPr>
          <w:rFonts w:hint="eastAsia" w:ascii="宋体" w:hAnsi="宋体" w:eastAsia="宋体" w:cs="宋体"/>
          <w:sz w:val="24"/>
          <w:szCs w:val="24"/>
          <w:highlight w:val="none"/>
        </w:rPr>
        <w:t>性别：</w:t>
      </w:r>
      <w:r>
        <w:rPr>
          <w:rFonts w:hint="eastAsia" w:ascii="宋体" w:hAnsi="宋体" w:eastAsia="宋体" w:cs="宋体"/>
          <w:sz w:val="24"/>
          <w:szCs w:val="24"/>
          <w:highlight w:val="none"/>
        </w:rPr>
        <w:tab/>
      </w:r>
      <w:r>
        <w:rPr>
          <w:rFonts w:hint="eastAsia" w:ascii="宋体" w:hAnsi="宋体" w:eastAsia="宋体" w:cs="宋体"/>
          <w:sz w:val="24"/>
          <w:szCs w:val="24"/>
          <w:highlight w:val="none"/>
        </w:rPr>
        <w:t>年龄：</w:t>
      </w:r>
      <w:r>
        <w:rPr>
          <w:rFonts w:hint="eastAsia" w:ascii="宋体" w:hAnsi="宋体" w:eastAsia="宋体" w:cs="宋体"/>
          <w:sz w:val="24"/>
          <w:szCs w:val="24"/>
          <w:highlight w:val="none"/>
        </w:rPr>
        <w:tab/>
      </w:r>
      <w:r>
        <w:rPr>
          <w:rFonts w:hint="eastAsia" w:ascii="宋体" w:hAnsi="宋体" w:eastAsia="宋体" w:cs="宋体"/>
          <w:sz w:val="24"/>
          <w:szCs w:val="24"/>
          <w:highlight w:val="none"/>
        </w:rPr>
        <w:t>职务：</w:t>
      </w:r>
      <w:r>
        <w:rPr>
          <w:rFonts w:hint="eastAsia" w:ascii="宋体" w:hAnsi="宋体" w:eastAsia="宋体" w:cs="宋体"/>
          <w:sz w:val="24"/>
          <w:szCs w:val="24"/>
          <w:highlight w:val="none"/>
        </w:rPr>
        <w:tab/>
      </w:r>
    </w:p>
    <w:p w14:paraId="42FCF1A7">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系</w:t>
      </w:r>
      <w:r>
        <w:rPr>
          <w:rFonts w:hint="eastAsia" w:ascii="宋体" w:hAnsi="宋体" w:eastAsia="宋体" w:cs="宋体"/>
          <w:sz w:val="24"/>
          <w:szCs w:val="24"/>
          <w:highlight w:val="none"/>
        </w:rPr>
        <w:tab/>
      </w:r>
      <w:r>
        <w:rPr>
          <w:rFonts w:hint="eastAsia" w:ascii="宋体" w:hAnsi="宋体" w:eastAsia="宋体" w:cs="宋体"/>
          <w:sz w:val="24"/>
          <w:szCs w:val="24"/>
          <w:highlight w:val="none"/>
        </w:rPr>
        <w:t>（投标人名称）的法定代表人（单位负责人）。</w:t>
      </w:r>
    </w:p>
    <w:p w14:paraId="5A179D37">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特此证明。</w:t>
      </w:r>
    </w:p>
    <w:p w14:paraId="22688B64">
      <w:pPr>
        <w:spacing w:line="360" w:lineRule="auto"/>
        <w:rPr>
          <w:rFonts w:hint="eastAsia" w:ascii="宋体" w:hAnsi="宋体" w:eastAsia="宋体" w:cs="宋体"/>
          <w:sz w:val="24"/>
          <w:szCs w:val="24"/>
          <w:highlight w:val="none"/>
        </w:rPr>
      </w:pPr>
    </w:p>
    <w:p w14:paraId="14EA2550">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附：法定代表人（单位负责人）身份证正反面复印件。</w:t>
      </w:r>
    </w:p>
    <w:p w14:paraId="68C85926">
      <w:pPr>
        <w:spacing w:line="360" w:lineRule="auto"/>
        <w:rPr>
          <w:rFonts w:hint="eastAsia" w:ascii="宋体" w:hAnsi="宋体" w:eastAsia="宋体" w:cs="宋体"/>
          <w:sz w:val="24"/>
          <w:szCs w:val="24"/>
          <w:highlight w:val="none"/>
        </w:rPr>
      </w:pPr>
    </w:p>
    <w:p w14:paraId="4FA0DB41">
      <w:pPr>
        <w:spacing w:line="360" w:lineRule="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mc:AlternateContent>
          <mc:Choice Requires="wps">
            <w:drawing>
              <wp:anchor distT="0" distB="0" distL="114300" distR="114300" simplePos="0" relativeHeight="251666432" behindDoc="0" locked="0" layoutInCell="1" allowOverlap="1">
                <wp:simplePos x="0" y="0"/>
                <wp:positionH relativeFrom="column">
                  <wp:posOffset>2691130</wp:posOffset>
                </wp:positionH>
                <wp:positionV relativeFrom="paragraph">
                  <wp:posOffset>108585</wp:posOffset>
                </wp:positionV>
                <wp:extent cx="2371725" cy="1381125"/>
                <wp:effectExtent l="5080" t="4445" r="15875" b="16510"/>
                <wp:wrapNone/>
                <wp:docPr id="14" name="圆角矩形 14"/>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00000"/>
                          </a:solidFill>
                          <a:prstDash val="dash"/>
                          <a:headEnd type="none" w="med" len="med"/>
                          <a:tailEnd type="none" w="med" len="med"/>
                        </a:ln>
                        <a:effectLst/>
                      </wps:spPr>
                      <wps:txbx>
                        <w:txbxContent>
                          <w:p w14:paraId="278A8F40"/>
                          <w:p w14:paraId="07E939FE">
                            <w:pPr>
                              <w:jc w:val="center"/>
                            </w:pPr>
                            <w:r>
                              <w:rPr>
                                <w:rFonts w:hint="eastAsia" w:ascii="仿宋" w:hAnsi="仿宋" w:eastAsia="仿宋" w:cs="仿宋"/>
                                <w:szCs w:val="20"/>
                              </w:rPr>
                              <w:t>身份证国徽页</w:t>
                            </w:r>
                          </w:p>
                        </w:txbxContent>
                      </wps:txbx>
                      <wps:bodyPr upright="1"/>
                    </wps:wsp>
                  </a:graphicData>
                </a:graphic>
              </wp:anchor>
            </w:drawing>
          </mc:Choice>
          <mc:Fallback>
            <w:pict>
              <v:roundrect id="_x0000_s1026" o:spid="_x0000_s1026" o:spt="2" style="position:absolute;left:0pt;margin-left:211.9pt;margin-top:8.55pt;height:108.75pt;width:186.75pt;z-index:251666432;mso-width-relative:page;mso-height-relative:page;" fillcolor="#FFFFFF" filled="t" stroked="t" coordsize="21600,21600" arcsize="0.166666666666667"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aNfiH2gAAAAoBAAAPAAAAAAAAAAEAIAAAACIAAABkcnMvZG93bnJldi54bWxQSwEC&#10;FAAUAAAACACHTuJA2/57IysCAABmBAAADgAAAAAAAAABACAAAAApAQAAZHJzL2Uyb0RvYy54bWxQ&#10;SwUGAAAAAAYABgBZAQAAxgUAAAAA&#10;">
                <v:fill on="t" focussize="0,0"/>
                <v:stroke color="#000000" joinstyle="round" dashstyle="dash"/>
                <v:imagedata o:title=""/>
                <o:lock v:ext="edit" aspectratio="f"/>
                <v:textbox>
                  <w:txbxContent>
                    <w:p w14:paraId="278A8F40"/>
                    <w:p w14:paraId="07E939FE">
                      <w:pPr>
                        <w:jc w:val="center"/>
                      </w:pPr>
                      <w:r>
                        <w:rPr>
                          <w:rFonts w:hint="eastAsia" w:ascii="仿宋" w:hAnsi="仿宋" w:eastAsia="仿宋" w:cs="仿宋"/>
                          <w:szCs w:val="20"/>
                        </w:rPr>
                        <w:t>身份证国徽页</w:t>
                      </w:r>
                    </w:p>
                  </w:txbxContent>
                </v:textbox>
              </v:roundrect>
            </w:pict>
          </mc:Fallback>
        </mc:AlternateContent>
      </w:r>
      <w:r>
        <w:rPr>
          <w:rFonts w:hint="eastAsia" w:ascii="宋体" w:hAnsi="宋体" w:eastAsia="宋体" w:cs="宋体"/>
          <w:kern w:val="2"/>
          <w:sz w:val="24"/>
          <w:szCs w:val="24"/>
          <w:highlight w:val="none"/>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208915</wp:posOffset>
                </wp:positionH>
                <wp:positionV relativeFrom="paragraph">
                  <wp:posOffset>100965</wp:posOffset>
                </wp:positionV>
                <wp:extent cx="2371725" cy="1381125"/>
                <wp:effectExtent l="5080" t="4445" r="15875" b="16510"/>
                <wp:wrapNone/>
                <wp:docPr id="17" name="圆角矩形 17"/>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D0D0D"/>
                          </a:solidFill>
                          <a:prstDash val="dash"/>
                          <a:headEnd type="none" w="med" len="med"/>
                          <a:tailEnd type="none" w="med" len="med"/>
                        </a:ln>
                        <a:effectLst/>
                      </wps:spPr>
                      <wps:txbx>
                        <w:txbxContent>
                          <w:p w14:paraId="5DB757F0">
                            <w:pPr>
                              <w:jc w:val="center"/>
                            </w:pPr>
                          </w:p>
                          <w:p w14:paraId="3157E24D">
                            <w:pPr>
                              <w:jc w:val="center"/>
                            </w:pPr>
                            <w:r>
                              <w:rPr>
                                <w:rFonts w:hint="eastAsia" w:ascii="仿宋" w:hAnsi="仿宋" w:eastAsia="仿宋" w:cs="仿宋"/>
                                <w:szCs w:val="20"/>
                              </w:rPr>
                              <w:t>身份证照片页</w:t>
                            </w:r>
                          </w:p>
                          <w:p w14:paraId="66229789">
                            <w:pPr>
                              <w:jc w:val="center"/>
                            </w:pPr>
                          </w:p>
                          <w:p w14:paraId="58EC1CBC">
                            <w:pPr>
                              <w:jc w:val="center"/>
                            </w:pPr>
                          </w:p>
                          <w:p w14:paraId="553700D6">
                            <w:pPr>
                              <w:jc w:val="center"/>
                            </w:pPr>
                          </w:p>
                        </w:txbxContent>
                      </wps:txbx>
                      <wps:bodyPr upright="1"/>
                    </wps:wsp>
                  </a:graphicData>
                </a:graphic>
              </wp:anchor>
            </w:drawing>
          </mc:Choice>
          <mc:Fallback>
            <w:pict>
              <v:roundrect id="_x0000_s1026" o:spid="_x0000_s1026" o:spt="2" style="position:absolute;left:0pt;margin-left:16.45pt;margin-top:7.95pt;height:108.75pt;width:186.75pt;z-index:251665408;mso-width-relative:page;mso-height-relative:page;" fillcolor="#FFFFFF" filled="t" stroked="t" coordsize="21600,21600" arcsize="0.166666666666667" o:gfxdata="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EWtNjYAAAACQEAAA8AAAAAAAAAAQAgAAAAIgAAAGRycy9kb3ducmV2LnhtbFBLAQIU&#10;ABQAAAAIAIdO4kDrTtpoLAIAAGYEAAAOAAAAAAAAAAEAIAAAACcBAABkcnMvZTJvRG9jLnhtbFBL&#10;BQYAAAAABgAGAFkBAADFBQAAAAA=&#10;">
                <v:fill on="t" focussize="0,0"/>
                <v:stroke color="#0D0D0D" joinstyle="round" dashstyle="dash"/>
                <v:imagedata o:title=""/>
                <o:lock v:ext="edit" aspectratio="f"/>
                <v:textbox>
                  <w:txbxContent>
                    <w:p w14:paraId="5DB757F0">
                      <w:pPr>
                        <w:jc w:val="center"/>
                      </w:pPr>
                    </w:p>
                    <w:p w14:paraId="3157E24D">
                      <w:pPr>
                        <w:jc w:val="center"/>
                      </w:pPr>
                      <w:r>
                        <w:rPr>
                          <w:rFonts w:hint="eastAsia" w:ascii="仿宋" w:hAnsi="仿宋" w:eastAsia="仿宋" w:cs="仿宋"/>
                          <w:szCs w:val="20"/>
                        </w:rPr>
                        <w:t>身份证照片页</w:t>
                      </w:r>
                    </w:p>
                    <w:p w14:paraId="66229789">
                      <w:pPr>
                        <w:jc w:val="center"/>
                      </w:pPr>
                    </w:p>
                    <w:p w14:paraId="58EC1CBC">
                      <w:pPr>
                        <w:jc w:val="center"/>
                      </w:pPr>
                    </w:p>
                    <w:p w14:paraId="553700D6">
                      <w:pPr>
                        <w:jc w:val="center"/>
                      </w:pPr>
                    </w:p>
                  </w:txbxContent>
                </v:textbox>
              </v:roundrect>
            </w:pict>
          </mc:Fallback>
        </mc:AlternateContent>
      </w:r>
    </w:p>
    <w:p w14:paraId="41BE3767">
      <w:pPr>
        <w:spacing w:line="360" w:lineRule="auto"/>
        <w:rPr>
          <w:rFonts w:hint="eastAsia" w:ascii="宋体" w:hAnsi="宋体" w:eastAsia="宋体" w:cs="宋体"/>
          <w:sz w:val="24"/>
          <w:szCs w:val="24"/>
          <w:highlight w:val="none"/>
        </w:rPr>
      </w:pPr>
    </w:p>
    <w:p w14:paraId="4D7C2801">
      <w:pPr>
        <w:spacing w:line="360" w:lineRule="auto"/>
        <w:rPr>
          <w:rFonts w:hint="eastAsia" w:ascii="宋体" w:hAnsi="宋体" w:eastAsia="宋体" w:cs="宋体"/>
          <w:sz w:val="24"/>
          <w:szCs w:val="24"/>
          <w:highlight w:val="none"/>
        </w:rPr>
      </w:pPr>
    </w:p>
    <w:p w14:paraId="104A6EEB">
      <w:pPr>
        <w:spacing w:line="360" w:lineRule="auto"/>
        <w:rPr>
          <w:rFonts w:hint="eastAsia" w:ascii="宋体" w:hAnsi="宋体" w:eastAsia="宋体" w:cs="宋体"/>
          <w:sz w:val="24"/>
          <w:szCs w:val="24"/>
          <w:highlight w:val="none"/>
        </w:rPr>
      </w:pPr>
    </w:p>
    <w:p w14:paraId="4DC8AAA9">
      <w:pPr>
        <w:spacing w:line="360" w:lineRule="auto"/>
        <w:rPr>
          <w:rFonts w:hint="eastAsia" w:ascii="宋体" w:hAnsi="宋体" w:eastAsia="宋体" w:cs="宋体"/>
          <w:sz w:val="24"/>
          <w:szCs w:val="24"/>
          <w:highlight w:val="none"/>
        </w:rPr>
      </w:pPr>
    </w:p>
    <w:p w14:paraId="206FD8EE">
      <w:pPr>
        <w:spacing w:line="360" w:lineRule="auto"/>
        <w:rPr>
          <w:rFonts w:hint="eastAsia" w:ascii="宋体" w:hAnsi="宋体" w:eastAsia="宋体" w:cs="宋体"/>
          <w:sz w:val="24"/>
          <w:szCs w:val="24"/>
          <w:highlight w:val="none"/>
        </w:rPr>
      </w:pPr>
    </w:p>
    <w:p w14:paraId="1ED8619F">
      <w:pPr>
        <w:spacing w:line="360" w:lineRule="auto"/>
        <w:rPr>
          <w:rFonts w:hint="eastAsia" w:ascii="宋体" w:hAnsi="宋体" w:eastAsia="宋体" w:cs="宋体"/>
          <w:sz w:val="24"/>
          <w:szCs w:val="24"/>
          <w:highlight w:val="none"/>
        </w:rPr>
      </w:pPr>
    </w:p>
    <w:p w14:paraId="639CDB5B">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                              （盖章）</w:t>
      </w:r>
    </w:p>
    <w:p w14:paraId="689BC175">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法定代表人（单位负责人）：              （签字或盖章）</w:t>
      </w:r>
    </w:p>
    <w:p w14:paraId="4A0218AF">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身份证号码：                             </w:t>
      </w:r>
    </w:p>
    <w:p w14:paraId="27817FD6">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联系方式：                                 </w:t>
      </w:r>
    </w:p>
    <w:p w14:paraId="13ED3DAC">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年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月   日</w:t>
      </w:r>
    </w:p>
    <w:p w14:paraId="7AB8170F">
      <w:pPr>
        <w:spacing w:line="360" w:lineRule="auto"/>
        <w:rPr>
          <w:rFonts w:hint="eastAsia" w:ascii="宋体" w:hAnsi="宋体" w:eastAsia="宋体" w:cs="宋体"/>
          <w:sz w:val="24"/>
          <w:szCs w:val="24"/>
          <w:highlight w:val="none"/>
        </w:rPr>
      </w:pPr>
    </w:p>
    <w:p w14:paraId="7A1BFA16">
      <w:pPr>
        <w:pStyle w:val="8"/>
        <w:rPr>
          <w:rFonts w:hint="eastAsia" w:ascii="宋体" w:hAnsi="宋体" w:eastAsia="宋体" w:cs="宋体"/>
          <w:sz w:val="24"/>
          <w:szCs w:val="24"/>
          <w:highlight w:val="none"/>
        </w:rPr>
      </w:pPr>
    </w:p>
    <w:p w14:paraId="0296E1B0">
      <w:pPr>
        <w:rPr>
          <w:rFonts w:hint="eastAsia" w:ascii="宋体" w:hAnsi="宋体" w:eastAsia="宋体" w:cs="宋体"/>
          <w:sz w:val="24"/>
          <w:szCs w:val="24"/>
          <w:highlight w:val="none"/>
        </w:rPr>
      </w:pPr>
    </w:p>
    <w:p w14:paraId="731448FB">
      <w:pPr>
        <w:pStyle w:val="3"/>
        <w:rPr>
          <w:rFonts w:hint="eastAsia" w:ascii="宋体" w:hAnsi="宋体" w:eastAsia="宋体" w:cs="宋体"/>
          <w:sz w:val="24"/>
          <w:szCs w:val="24"/>
          <w:highlight w:val="none"/>
        </w:rPr>
      </w:pPr>
    </w:p>
    <w:p w14:paraId="4B8D5F88">
      <w:pPr>
        <w:pStyle w:val="3"/>
        <w:rPr>
          <w:rFonts w:hint="eastAsia" w:ascii="宋体" w:hAnsi="宋体" w:eastAsia="宋体" w:cs="宋体"/>
          <w:sz w:val="24"/>
          <w:szCs w:val="24"/>
          <w:highlight w:val="none"/>
        </w:rPr>
      </w:pPr>
    </w:p>
    <w:p w14:paraId="3FB082EB">
      <w:pPr>
        <w:pStyle w:val="4"/>
        <w:rPr>
          <w:rFonts w:hint="eastAsia"/>
          <w:highlight w:val="none"/>
        </w:rPr>
      </w:pPr>
    </w:p>
    <w:p w14:paraId="36DBF2B1">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法人代表授权委托书</w:t>
      </w:r>
    </w:p>
    <w:p w14:paraId="0CF6AF31">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（适用于有委托代理人的情况）</w:t>
      </w:r>
    </w:p>
    <w:p w14:paraId="65ABA99A">
      <w:pPr>
        <w:spacing w:line="360" w:lineRule="auto"/>
        <w:ind w:firstLine="720" w:firstLineChars="300"/>
        <w:rPr>
          <w:rFonts w:hint="eastAsia" w:ascii="宋体" w:hAnsi="宋体" w:eastAsia="宋体" w:cs="宋体"/>
          <w:sz w:val="24"/>
          <w:szCs w:val="24"/>
          <w:highlight w:val="none"/>
        </w:rPr>
      </w:pPr>
      <w:r>
        <w:rPr>
          <w:rFonts w:hint="eastAsia" w:ascii="宋体" w:hAnsi="宋体" w:eastAsia="宋体" w:cs="宋体"/>
          <w:sz w:val="24"/>
          <w:szCs w:val="24"/>
          <w:highlight w:val="none"/>
        </w:rPr>
        <w:t>本人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（姓名）系</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（投标人名称）的法定代表人（单位负责人），现委托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（姓名）为我方代理人。代理人根据授权，以我方名义签署、澄清、说明、补正、递交、撤回、修改</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（项目名称）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(项目编号)(如有标段号)报名资料、投标文件、签订合同和处理有关事宜，其法律后果由我方承担。</w:t>
      </w:r>
    </w:p>
    <w:p w14:paraId="203A8464">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委托期限：</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。（可参考：自本委托书签署之日起至</w:t>
      </w: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rPr>
        <w:t>文件有效期满）</w:t>
      </w:r>
    </w:p>
    <w:p w14:paraId="0B60C672">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代理人无转委托权。                                                        </w:t>
      </w:r>
    </w:p>
    <w:p w14:paraId="497C40B7">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附：法定代表人（单位负责人）身份证正反面复印件。</w:t>
      </w:r>
    </w:p>
    <w:p w14:paraId="72DD4BEF">
      <w:pPr>
        <w:spacing w:line="360" w:lineRule="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mc:AlternateContent>
          <mc:Choice Requires="wps">
            <w:drawing>
              <wp:anchor distT="0" distB="0" distL="114300" distR="114300" simplePos="0" relativeHeight="251662336" behindDoc="0" locked="0" layoutInCell="1" allowOverlap="1">
                <wp:simplePos x="0" y="0"/>
                <wp:positionH relativeFrom="column">
                  <wp:posOffset>2691130</wp:posOffset>
                </wp:positionH>
                <wp:positionV relativeFrom="paragraph">
                  <wp:posOffset>108585</wp:posOffset>
                </wp:positionV>
                <wp:extent cx="2371725" cy="1381125"/>
                <wp:effectExtent l="5080" t="4445" r="15875" b="16510"/>
                <wp:wrapNone/>
                <wp:docPr id="18" name="圆角矩形 18"/>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00000"/>
                          </a:solidFill>
                          <a:prstDash val="dash"/>
                          <a:headEnd type="none" w="med" len="med"/>
                          <a:tailEnd type="none" w="med" len="med"/>
                        </a:ln>
                        <a:effectLst/>
                      </wps:spPr>
                      <wps:txbx>
                        <w:txbxContent>
                          <w:p w14:paraId="6AA5AC43"/>
                          <w:p w14:paraId="2D7AA03B">
                            <w:pPr>
                              <w:jc w:val="center"/>
                            </w:pPr>
                            <w:r>
                              <w:rPr>
                                <w:rFonts w:hint="eastAsia" w:ascii="仿宋" w:hAnsi="仿宋" w:eastAsia="仿宋" w:cs="仿宋"/>
                                <w:szCs w:val="20"/>
                              </w:rPr>
                              <w:t>身份证国徽页</w:t>
                            </w:r>
                          </w:p>
                          <w:p w14:paraId="028BF108">
                            <w:pPr>
                              <w:jc w:val="center"/>
                            </w:pPr>
                          </w:p>
                        </w:txbxContent>
                      </wps:txbx>
                      <wps:bodyPr upright="1"/>
                    </wps:wsp>
                  </a:graphicData>
                </a:graphic>
              </wp:anchor>
            </w:drawing>
          </mc:Choice>
          <mc:Fallback>
            <w:pict>
              <v:roundrect id="_x0000_s1026" o:spid="_x0000_s1026" o:spt="2" style="position:absolute;left:0pt;margin-left:211.9pt;margin-top:8.55pt;height:108.75pt;width:186.75pt;z-index:251662336;mso-width-relative:page;mso-height-relative:page;" fillcolor="#FFFFFF" filled="t" stroked="t" coordsize="21600,21600" arcsize="0.166666666666667"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aNfiH2gAAAAoBAAAPAAAAAAAAAAEAIAAAACIAAABkcnMvZG93bnJldi54bWxQSwEC&#10;FAAUAAAACACHTuJAzhvakCsCAABmBAAADgAAAAAAAAABACAAAAApAQAAZHJzL2Uyb0RvYy54bWxQ&#10;SwUGAAAAAAYABgBZAQAAxgUAAAAA&#10;">
                <v:fill on="t" focussize="0,0"/>
                <v:stroke color="#000000" joinstyle="round" dashstyle="dash"/>
                <v:imagedata o:title=""/>
                <o:lock v:ext="edit" aspectratio="f"/>
                <v:textbox>
                  <w:txbxContent>
                    <w:p w14:paraId="6AA5AC43"/>
                    <w:p w14:paraId="2D7AA03B">
                      <w:pPr>
                        <w:jc w:val="center"/>
                      </w:pPr>
                      <w:r>
                        <w:rPr>
                          <w:rFonts w:hint="eastAsia" w:ascii="仿宋" w:hAnsi="仿宋" w:eastAsia="仿宋" w:cs="仿宋"/>
                          <w:szCs w:val="20"/>
                        </w:rPr>
                        <w:t>身份证国徽页</w:t>
                      </w:r>
                    </w:p>
                    <w:p w14:paraId="028BF108">
                      <w:pPr>
                        <w:jc w:val="center"/>
                      </w:pPr>
                    </w:p>
                  </w:txbxContent>
                </v:textbox>
              </v:roundrect>
            </w:pict>
          </mc:Fallback>
        </mc:AlternateContent>
      </w:r>
      <w:r>
        <w:rPr>
          <w:rFonts w:hint="eastAsia" w:ascii="宋体" w:hAnsi="宋体" w:eastAsia="宋体" w:cs="宋体"/>
          <w:kern w:val="2"/>
          <w:sz w:val="24"/>
          <w:szCs w:val="24"/>
          <w:highlight w:val="none"/>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208915</wp:posOffset>
                </wp:positionH>
                <wp:positionV relativeFrom="paragraph">
                  <wp:posOffset>100965</wp:posOffset>
                </wp:positionV>
                <wp:extent cx="2371725" cy="1381125"/>
                <wp:effectExtent l="5080" t="4445" r="15875" b="16510"/>
                <wp:wrapNone/>
                <wp:docPr id="16" name="圆角矩形 16"/>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D0D0D"/>
                          </a:solidFill>
                          <a:prstDash val="dash"/>
                          <a:headEnd type="none" w="med" len="med"/>
                          <a:tailEnd type="none" w="med" len="med"/>
                        </a:ln>
                        <a:effectLst/>
                      </wps:spPr>
                      <wps:txbx>
                        <w:txbxContent>
                          <w:p w14:paraId="16E33F5B">
                            <w:pPr>
                              <w:jc w:val="both"/>
                            </w:pPr>
                          </w:p>
                          <w:p w14:paraId="70F751AE">
                            <w:pPr>
                              <w:jc w:val="center"/>
                            </w:pPr>
                            <w:r>
                              <w:rPr>
                                <w:rFonts w:hint="eastAsia" w:ascii="仿宋" w:hAnsi="仿宋" w:eastAsia="仿宋" w:cs="仿宋"/>
                                <w:szCs w:val="20"/>
                              </w:rPr>
                              <w:t>身份证照片页</w:t>
                            </w:r>
                          </w:p>
                          <w:p w14:paraId="0EA86A09">
                            <w:pPr>
                              <w:jc w:val="center"/>
                            </w:pPr>
                          </w:p>
                          <w:p w14:paraId="3C3E13A5">
                            <w:pPr>
                              <w:jc w:val="center"/>
                            </w:pPr>
                          </w:p>
                        </w:txbxContent>
                      </wps:txbx>
                      <wps:bodyPr upright="1"/>
                    </wps:wsp>
                  </a:graphicData>
                </a:graphic>
              </wp:anchor>
            </w:drawing>
          </mc:Choice>
          <mc:Fallback>
            <w:pict>
              <v:roundrect id="_x0000_s1026" o:spid="_x0000_s1026" o:spt="2" style="position:absolute;left:0pt;margin-left:16.45pt;margin-top:7.95pt;height:108.75pt;width:186.75pt;z-index:251661312;mso-width-relative:page;mso-height-relative:page;" fillcolor="#FFFFFF" filled="t" stroked="t" coordsize="21600,21600" arcsize="0.166666666666667" o:gfxdata="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EWtNjYAAAACQEAAA8AAAAAAAAAAQAgAAAAIgAAAGRycy9kb3ducmV2LnhtbFBLAQIU&#10;ABQAAAAIAIdO4kBnWxnoLAIAAGYEAAAOAAAAAAAAAAEAIAAAACcBAABkcnMvZTJvRG9jLnhtbFBL&#10;BQYAAAAABgAGAFkBAADFBQAAAAA=&#10;">
                <v:fill on="t" focussize="0,0"/>
                <v:stroke color="#0D0D0D" joinstyle="round" dashstyle="dash"/>
                <v:imagedata o:title=""/>
                <o:lock v:ext="edit" aspectratio="f"/>
                <v:textbox>
                  <w:txbxContent>
                    <w:p w14:paraId="16E33F5B">
                      <w:pPr>
                        <w:jc w:val="both"/>
                      </w:pPr>
                    </w:p>
                    <w:p w14:paraId="70F751AE">
                      <w:pPr>
                        <w:jc w:val="center"/>
                      </w:pPr>
                      <w:r>
                        <w:rPr>
                          <w:rFonts w:hint="eastAsia" w:ascii="仿宋" w:hAnsi="仿宋" w:eastAsia="仿宋" w:cs="仿宋"/>
                          <w:szCs w:val="20"/>
                        </w:rPr>
                        <w:t>身份证照片页</w:t>
                      </w:r>
                    </w:p>
                    <w:p w14:paraId="0EA86A09">
                      <w:pPr>
                        <w:jc w:val="center"/>
                      </w:pPr>
                    </w:p>
                    <w:p w14:paraId="3C3E13A5">
                      <w:pPr>
                        <w:jc w:val="center"/>
                      </w:pPr>
                    </w:p>
                  </w:txbxContent>
                </v:textbox>
              </v:roundrect>
            </w:pict>
          </mc:Fallback>
        </mc:AlternateContent>
      </w:r>
    </w:p>
    <w:p w14:paraId="12809B59">
      <w:pPr>
        <w:spacing w:line="360" w:lineRule="auto"/>
        <w:rPr>
          <w:rFonts w:hint="eastAsia" w:ascii="宋体" w:hAnsi="宋体" w:eastAsia="宋体" w:cs="宋体"/>
          <w:sz w:val="24"/>
          <w:szCs w:val="24"/>
          <w:highlight w:val="none"/>
        </w:rPr>
      </w:pPr>
    </w:p>
    <w:p w14:paraId="3BA93A8D">
      <w:pPr>
        <w:spacing w:line="360" w:lineRule="auto"/>
        <w:rPr>
          <w:rFonts w:hint="eastAsia" w:ascii="宋体" w:hAnsi="宋体" w:eastAsia="宋体" w:cs="宋体"/>
          <w:sz w:val="24"/>
          <w:szCs w:val="24"/>
          <w:highlight w:val="none"/>
        </w:rPr>
      </w:pPr>
    </w:p>
    <w:p w14:paraId="43C6963E">
      <w:pPr>
        <w:spacing w:line="360" w:lineRule="auto"/>
        <w:rPr>
          <w:rFonts w:hint="eastAsia" w:ascii="宋体" w:hAnsi="宋体" w:eastAsia="宋体" w:cs="宋体"/>
          <w:sz w:val="24"/>
          <w:szCs w:val="24"/>
          <w:highlight w:val="none"/>
        </w:rPr>
      </w:pPr>
    </w:p>
    <w:p w14:paraId="7754A27F">
      <w:pPr>
        <w:spacing w:line="360" w:lineRule="auto"/>
        <w:rPr>
          <w:rFonts w:hint="eastAsia" w:ascii="宋体" w:hAnsi="宋体" w:eastAsia="宋体" w:cs="宋体"/>
          <w:sz w:val="24"/>
          <w:szCs w:val="24"/>
          <w:highlight w:val="none"/>
        </w:rPr>
      </w:pPr>
    </w:p>
    <w:p w14:paraId="0FA7BE40">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附：委托代理人身份证正反面复印件。</w:t>
      </w:r>
      <w:r>
        <w:rPr>
          <w:rFonts w:hint="eastAsia" w:ascii="宋体" w:hAnsi="宋体" w:eastAsia="宋体" w:cs="宋体"/>
          <w:kern w:val="2"/>
          <w:sz w:val="24"/>
          <w:szCs w:val="24"/>
          <w:highlight w:val="none"/>
          <w:lang w:val="en-US" w:eastAsia="zh-CN" w:bidi="ar-SA"/>
        </w:rPr>
        <mc:AlternateContent>
          <mc:Choice Requires="wps">
            <w:drawing>
              <wp:anchor distT="0" distB="0" distL="114300" distR="114300" simplePos="0" relativeHeight="251664384" behindDoc="0" locked="0" layoutInCell="1" allowOverlap="1">
                <wp:simplePos x="0" y="0"/>
                <wp:positionH relativeFrom="column">
                  <wp:posOffset>2720340</wp:posOffset>
                </wp:positionH>
                <wp:positionV relativeFrom="paragraph">
                  <wp:posOffset>236855</wp:posOffset>
                </wp:positionV>
                <wp:extent cx="2371725" cy="1381125"/>
                <wp:effectExtent l="5080" t="4445" r="15875" b="16510"/>
                <wp:wrapNone/>
                <wp:docPr id="20" name="圆角矩形 20"/>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00000"/>
                          </a:solidFill>
                          <a:prstDash val="dash"/>
                          <a:headEnd type="none" w="med" len="med"/>
                          <a:tailEnd type="none" w="med" len="med"/>
                        </a:ln>
                        <a:effectLst/>
                      </wps:spPr>
                      <wps:txbx>
                        <w:txbxContent>
                          <w:p w14:paraId="64A0D703"/>
                          <w:p w14:paraId="1C969813">
                            <w:pPr>
                              <w:jc w:val="center"/>
                            </w:pPr>
                            <w:r>
                              <w:rPr>
                                <w:rFonts w:hint="eastAsia" w:ascii="仿宋" w:hAnsi="仿宋" w:eastAsia="仿宋" w:cs="仿宋"/>
                                <w:szCs w:val="20"/>
                              </w:rPr>
                              <w:t>身份证国徽页</w:t>
                            </w:r>
                          </w:p>
                          <w:p w14:paraId="175017D6">
                            <w:pPr>
                              <w:jc w:val="center"/>
                            </w:pPr>
                          </w:p>
                        </w:txbxContent>
                      </wps:txbx>
                      <wps:bodyPr upright="1"/>
                    </wps:wsp>
                  </a:graphicData>
                </a:graphic>
              </wp:anchor>
            </w:drawing>
          </mc:Choice>
          <mc:Fallback>
            <w:pict>
              <v:roundrect id="_x0000_s1026" o:spid="_x0000_s1026" o:spt="2" style="position:absolute;left:0pt;margin-left:214.2pt;margin-top:18.65pt;height:108.75pt;width:186.75pt;z-index:251664384;mso-width-relative:page;mso-height-relative:page;" fillcolor="#FFFFFF" filled="t" stroked="t" coordsize="21600,21600" arcsize="0.166666666666667" o:gfxdata="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XzZUdsAAAAKAQAADwAAAAAAAAABACAAAAAiAAAAZHJzL2Rvd25yZXYueG1sUEsB&#10;AhQAFAAAAAgAh07iQEuwB7srAgAAZgQAAA4AAAAAAAAAAQAgAAAAKgEAAGRycy9lMm9Eb2MueG1s&#10;UEsFBgAAAAAGAAYAWQEAAMcFAAAAAA==&#10;">
                <v:fill on="t" focussize="0,0"/>
                <v:stroke color="#000000" joinstyle="round" dashstyle="dash"/>
                <v:imagedata o:title=""/>
                <o:lock v:ext="edit" aspectratio="f"/>
                <v:textbox>
                  <w:txbxContent>
                    <w:p w14:paraId="64A0D703"/>
                    <w:p w14:paraId="1C969813">
                      <w:pPr>
                        <w:jc w:val="center"/>
                      </w:pPr>
                      <w:r>
                        <w:rPr>
                          <w:rFonts w:hint="eastAsia" w:ascii="仿宋" w:hAnsi="仿宋" w:eastAsia="仿宋" w:cs="仿宋"/>
                          <w:szCs w:val="20"/>
                        </w:rPr>
                        <w:t>身份证国徽页</w:t>
                      </w:r>
                    </w:p>
                    <w:p w14:paraId="175017D6">
                      <w:pPr>
                        <w:jc w:val="center"/>
                      </w:pPr>
                    </w:p>
                  </w:txbxContent>
                </v:textbox>
              </v:roundrect>
            </w:pict>
          </mc:Fallback>
        </mc:AlternateContent>
      </w:r>
      <w:r>
        <w:rPr>
          <w:rFonts w:hint="eastAsia" w:ascii="宋体" w:hAnsi="宋体" w:eastAsia="宋体" w:cs="宋体"/>
          <w:kern w:val="2"/>
          <w:sz w:val="24"/>
          <w:szCs w:val="24"/>
          <w:highlight w:val="none"/>
          <w:lang w:val="en-US" w:eastAsia="zh-CN" w:bidi="ar-SA"/>
        </w:rPr>
        <mc:AlternateContent>
          <mc:Choice Requires="wps">
            <w:drawing>
              <wp:anchor distT="0" distB="0" distL="114300" distR="114300" simplePos="0" relativeHeight="251663360" behindDoc="0" locked="0" layoutInCell="1" allowOverlap="1">
                <wp:simplePos x="0" y="0"/>
                <wp:positionH relativeFrom="column">
                  <wp:posOffset>234315</wp:posOffset>
                </wp:positionH>
                <wp:positionV relativeFrom="paragraph">
                  <wp:posOffset>236855</wp:posOffset>
                </wp:positionV>
                <wp:extent cx="2371725" cy="1381125"/>
                <wp:effectExtent l="5080" t="4445" r="15875" b="16510"/>
                <wp:wrapNone/>
                <wp:docPr id="19" name="圆角矩形 19"/>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D0D0D"/>
                          </a:solidFill>
                          <a:prstDash val="dash"/>
                          <a:headEnd type="none" w="med" len="med"/>
                          <a:tailEnd type="none" w="med" len="med"/>
                        </a:ln>
                        <a:effectLst/>
                      </wps:spPr>
                      <wps:txbx>
                        <w:txbxContent>
                          <w:p w14:paraId="36E1C929">
                            <w:pPr>
                              <w:jc w:val="both"/>
                            </w:pPr>
                          </w:p>
                          <w:p w14:paraId="52A63FF2">
                            <w:pPr>
                              <w:jc w:val="center"/>
                            </w:pPr>
                            <w:r>
                              <w:rPr>
                                <w:rFonts w:hint="eastAsia" w:ascii="仿宋" w:hAnsi="仿宋" w:eastAsia="仿宋" w:cs="仿宋"/>
                                <w:szCs w:val="20"/>
                              </w:rPr>
                              <w:t>身份证照片页</w:t>
                            </w:r>
                          </w:p>
                          <w:p w14:paraId="5FDEAF1E">
                            <w:pPr>
                              <w:jc w:val="center"/>
                            </w:pPr>
                          </w:p>
                          <w:p w14:paraId="6949C7EF">
                            <w:pPr>
                              <w:jc w:val="center"/>
                            </w:pPr>
                          </w:p>
                        </w:txbxContent>
                      </wps:txbx>
                      <wps:bodyPr upright="1"/>
                    </wps:wsp>
                  </a:graphicData>
                </a:graphic>
              </wp:anchor>
            </w:drawing>
          </mc:Choice>
          <mc:Fallback>
            <w:pict>
              <v:roundrect id="_x0000_s1026" o:spid="_x0000_s1026" o:spt="2" style="position:absolute;left:0pt;margin-left:18.45pt;margin-top:18.65pt;height:108.75pt;width:186.75pt;z-index:251663360;mso-width-relative:page;mso-height-relative:page;" fillcolor="#FFFFFF" filled="t" stroked="t" coordsize="21600,21600" arcsize="0.166666666666667" o:gfxdata="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ZkRf92QAAAAkBAAAPAAAAAAAAAAEAIAAAACIAAABkcnMvZG93bnJldi54bWxQSwEC&#10;FAAUAAAACACHTuJAp4aMASwCAABmBAAADgAAAAAAAAABACAAAAAoAQAAZHJzL2Uyb0RvYy54bWxQ&#10;SwUGAAAAAAYABgBZAQAAxgUAAAAA&#10;">
                <v:fill on="t" focussize="0,0"/>
                <v:stroke color="#0D0D0D" joinstyle="round" dashstyle="dash"/>
                <v:imagedata o:title=""/>
                <o:lock v:ext="edit" aspectratio="f"/>
                <v:textbox>
                  <w:txbxContent>
                    <w:p w14:paraId="36E1C929">
                      <w:pPr>
                        <w:jc w:val="both"/>
                      </w:pPr>
                    </w:p>
                    <w:p w14:paraId="52A63FF2">
                      <w:pPr>
                        <w:jc w:val="center"/>
                      </w:pPr>
                      <w:r>
                        <w:rPr>
                          <w:rFonts w:hint="eastAsia" w:ascii="仿宋" w:hAnsi="仿宋" w:eastAsia="仿宋" w:cs="仿宋"/>
                          <w:szCs w:val="20"/>
                        </w:rPr>
                        <w:t>身份证照片页</w:t>
                      </w:r>
                    </w:p>
                    <w:p w14:paraId="5FDEAF1E">
                      <w:pPr>
                        <w:jc w:val="center"/>
                      </w:pPr>
                    </w:p>
                    <w:p w14:paraId="6949C7EF">
                      <w:pPr>
                        <w:jc w:val="center"/>
                      </w:pPr>
                    </w:p>
                  </w:txbxContent>
                </v:textbox>
              </v:roundrect>
            </w:pict>
          </mc:Fallback>
        </mc:AlternateContent>
      </w:r>
    </w:p>
    <w:p w14:paraId="42DD964E">
      <w:pPr>
        <w:spacing w:line="360" w:lineRule="auto"/>
        <w:rPr>
          <w:rFonts w:hint="eastAsia" w:ascii="宋体" w:hAnsi="宋体" w:eastAsia="宋体" w:cs="宋体"/>
          <w:sz w:val="24"/>
          <w:szCs w:val="24"/>
          <w:highlight w:val="none"/>
        </w:rPr>
      </w:pPr>
    </w:p>
    <w:p w14:paraId="44550AC0">
      <w:pPr>
        <w:spacing w:line="360" w:lineRule="auto"/>
        <w:rPr>
          <w:rFonts w:hint="eastAsia" w:ascii="宋体" w:hAnsi="宋体" w:eastAsia="宋体" w:cs="宋体"/>
          <w:sz w:val="24"/>
          <w:szCs w:val="24"/>
          <w:highlight w:val="none"/>
        </w:rPr>
      </w:pPr>
    </w:p>
    <w:p w14:paraId="692C34DA">
      <w:pPr>
        <w:spacing w:line="360" w:lineRule="auto"/>
        <w:rPr>
          <w:rFonts w:hint="eastAsia" w:ascii="宋体" w:hAnsi="宋体" w:eastAsia="宋体" w:cs="宋体"/>
          <w:sz w:val="24"/>
          <w:szCs w:val="24"/>
          <w:highlight w:val="none"/>
        </w:rPr>
      </w:pPr>
    </w:p>
    <w:p w14:paraId="600B427B">
      <w:pPr>
        <w:spacing w:line="360" w:lineRule="auto"/>
        <w:rPr>
          <w:rFonts w:hint="eastAsia" w:ascii="宋体" w:hAnsi="宋体" w:eastAsia="宋体" w:cs="宋体"/>
          <w:sz w:val="24"/>
          <w:szCs w:val="24"/>
          <w:highlight w:val="none"/>
        </w:rPr>
      </w:pPr>
    </w:p>
    <w:p w14:paraId="7519AB39">
      <w:pPr>
        <w:spacing w:line="360" w:lineRule="auto"/>
        <w:rPr>
          <w:rFonts w:hint="eastAsia" w:ascii="宋体" w:hAnsi="宋体" w:eastAsia="宋体" w:cs="宋体"/>
          <w:sz w:val="24"/>
          <w:szCs w:val="24"/>
          <w:highlight w:val="none"/>
        </w:rPr>
      </w:pPr>
    </w:p>
    <w:p w14:paraId="7B4B6B63">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（盖章）</w:t>
      </w:r>
    </w:p>
    <w:p w14:paraId="7BFC01A4">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法定代表人（单位负责人）：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（签字或盖章）</w:t>
      </w:r>
    </w:p>
    <w:p w14:paraId="79A95845">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身份证号码：</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32A7505B">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委托代理人：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（签字）</w:t>
      </w:r>
    </w:p>
    <w:p w14:paraId="54E39DCB">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身份证号码：</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10DA2CB9">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联系方式：</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0C0CF120">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年   月   日</w:t>
      </w:r>
    </w:p>
    <w:p w14:paraId="3F989036">
      <w:pPr>
        <w:pStyle w:val="3"/>
        <w:ind w:firstLine="442"/>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lang w:val="en-US" w:eastAsia="zh-CN"/>
        </w:rPr>
        <w:br w:type="page"/>
      </w:r>
      <w:r>
        <w:rPr>
          <w:rFonts w:hint="eastAsia" w:ascii="宋体" w:hAnsi="宋体" w:eastAsia="宋体" w:cs="宋体"/>
          <w:b/>
          <w:bCs/>
          <w:sz w:val="24"/>
          <w:szCs w:val="24"/>
          <w:highlight w:val="none"/>
          <w:lang w:val="en-US" w:eastAsia="zh-CN"/>
        </w:rPr>
        <w:t>附件</w:t>
      </w:r>
      <w:r>
        <w:rPr>
          <w:rFonts w:hint="eastAsia" w:ascii="宋体" w:hAnsi="宋体" w:cs="宋体"/>
          <w:b/>
          <w:bCs/>
          <w:sz w:val="24"/>
          <w:szCs w:val="24"/>
          <w:highlight w:val="none"/>
          <w:lang w:val="en-US" w:eastAsia="zh-CN"/>
        </w:rPr>
        <w:t>二</w:t>
      </w:r>
      <w:r>
        <w:rPr>
          <w:rFonts w:hint="eastAsia" w:ascii="宋体" w:hAnsi="宋体" w:eastAsia="宋体" w:cs="宋体"/>
          <w:b/>
          <w:bCs/>
          <w:sz w:val="24"/>
          <w:szCs w:val="24"/>
          <w:highlight w:val="none"/>
          <w:lang w:val="en-US" w:eastAsia="zh-CN"/>
        </w:rPr>
        <w:t>：</w:t>
      </w:r>
    </w:p>
    <w:p w14:paraId="3956EDDE">
      <w:pPr>
        <w:widowControl/>
        <w:jc w:val="left"/>
        <w:rPr>
          <w:rFonts w:hint="eastAsia" w:ascii="宋体" w:hAnsi="宋体" w:eastAsia="宋体" w:cs="宋体"/>
          <w:b/>
          <w:bCs/>
          <w:kern w:val="0"/>
          <w:sz w:val="24"/>
          <w:highlight w:val="none"/>
        </w:rPr>
      </w:pPr>
      <w:r>
        <w:rPr>
          <w:rFonts w:hint="eastAsia" w:ascii="宋体" w:hAnsi="宋体" w:eastAsia="宋体" w:cs="宋体"/>
          <w:b/>
          <w:bCs/>
          <w:kern w:val="0"/>
          <w:sz w:val="24"/>
          <w:highlight w:val="none"/>
        </w:rPr>
        <w:t>中国执行信息公开网查询进入方式及截图模板</w:t>
      </w:r>
    </w:p>
    <w:p w14:paraId="6FE4C27C">
      <w:pPr>
        <w:widowControl/>
        <w:jc w:val="left"/>
        <w:rPr>
          <w:rFonts w:hint="eastAsia" w:ascii="宋体" w:hAnsi="宋体" w:eastAsia="宋体" w:cs="宋体"/>
          <w:b/>
          <w:bCs/>
          <w:kern w:val="0"/>
          <w:sz w:val="24"/>
          <w:highlight w:val="none"/>
        </w:rPr>
      </w:pPr>
      <w:r>
        <w:rPr>
          <w:rFonts w:hint="eastAsia" w:ascii="宋体" w:hAnsi="宋体" w:eastAsia="宋体" w:cs="宋体"/>
          <w:b/>
          <w:bCs/>
          <w:kern w:val="0"/>
          <w:sz w:val="24"/>
          <w:highlight w:val="none"/>
        </w:rPr>
        <w:t>查询方式</w:t>
      </w:r>
    </w:p>
    <w:p w14:paraId="36B19FEA">
      <w:pPr>
        <w:rPr>
          <w:rFonts w:hint="eastAsia" w:ascii="宋体" w:hAnsi="宋体" w:eastAsia="宋体" w:cs="宋体"/>
          <w:highlight w:val="none"/>
        </w:rPr>
      </w:pPr>
      <w:r>
        <w:rPr>
          <w:rFonts w:hint="eastAsia" w:ascii="宋体" w:hAnsi="宋体" w:cs="宋体"/>
          <w:highlight w:val="none"/>
          <w:lang w:val="en-US" w:eastAsia="zh-CN"/>
        </w:rPr>
        <w:t>公司及法定代表人均用此</w:t>
      </w:r>
      <w:r>
        <w:rPr>
          <w:rFonts w:hint="eastAsia" w:ascii="宋体" w:hAnsi="宋体" w:eastAsia="宋体" w:cs="宋体"/>
          <w:highlight w:val="none"/>
        </w:rPr>
        <w:t>截图模板</w:t>
      </w:r>
    </w:p>
    <w:p w14:paraId="24ADC24F">
      <w:pPr>
        <w:rPr>
          <w:rFonts w:hint="eastAsia" w:ascii="宋体" w:hAnsi="宋体" w:eastAsia="宋体" w:cs="宋体"/>
          <w:highlight w:val="none"/>
        </w:rPr>
      </w:pPr>
    </w:p>
    <w:p w14:paraId="7DD582D2">
      <w:pPr>
        <w:rPr>
          <w:rFonts w:hint="eastAsia" w:ascii="宋体" w:hAnsi="宋体" w:eastAsia="宋体" w:cs="宋体"/>
          <w:highlight w:val="none"/>
        </w:rPr>
      </w:pPr>
      <w:r>
        <w:rPr>
          <w:rFonts w:hint="eastAsia" w:ascii="宋体" w:hAnsi="宋体" w:eastAsia="宋体" w:cs="宋体"/>
          <w:kern w:val="2"/>
          <w:sz w:val="24"/>
          <w:szCs w:val="24"/>
          <w:highlight w:val="none"/>
          <w:lang w:val="en-US" w:eastAsia="zh-CN" w:bidi="ar-SA"/>
        </w:rPr>
        <w:drawing>
          <wp:anchor distT="0" distB="0" distL="114300" distR="114300" simplePos="0" relativeHeight="251671552" behindDoc="0" locked="0" layoutInCell="1" allowOverlap="1">
            <wp:simplePos x="0" y="0"/>
            <wp:positionH relativeFrom="column">
              <wp:posOffset>228600</wp:posOffset>
            </wp:positionH>
            <wp:positionV relativeFrom="paragraph">
              <wp:posOffset>30480</wp:posOffset>
            </wp:positionV>
            <wp:extent cx="5240020" cy="3546475"/>
            <wp:effectExtent l="0" t="0" r="2540" b="4445"/>
            <wp:wrapNone/>
            <wp:docPr id="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pic:cNvPicPr>
                      <a:picLocks noChangeAspect="1"/>
                    </pic:cNvPicPr>
                  </pic:nvPicPr>
                  <pic:blipFill>
                    <a:blip r:embed="rId4"/>
                    <a:stretch>
                      <a:fillRect/>
                    </a:stretch>
                  </pic:blipFill>
                  <pic:spPr>
                    <a:xfrm>
                      <a:off x="0" y="0"/>
                      <a:ext cx="5240020" cy="3546475"/>
                    </a:xfrm>
                    <a:prstGeom prst="rect">
                      <a:avLst/>
                    </a:prstGeom>
                    <a:noFill/>
                    <a:ln>
                      <a:noFill/>
                    </a:ln>
                  </pic:spPr>
                </pic:pic>
              </a:graphicData>
            </a:graphic>
          </wp:anchor>
        </w:drawing>
      </w:r>
    </w:p>
    <w:p w14:paraId="2A564A73">
      <w:pPr>
        <w:widowControl/>
        <w:jc w:val="left"/>
        <w:rPr>
          <w:rFonts w:hint="eastAsia" w:ascii="宋体" w:hAnsi="宋体" w:eastAsia="宋体" w:cs="宋体"/>
          <w:b/>
          <w:bCs/>
          <w:kern w:val="0"/>
          <w:sz w:val="24"/>
          <w:highlight w:val="none"/>
        </w:rPr>
      </w:pPr>
      <w:r>
        <w:rPr>
          <w:rFonts w:hint="eastAsia" w:ascii="宋体" w:hAnsi="宋体" w:eastAsia="宋体" w:cs="宋体"/>
          <w:b/>
          <w:bCs/>
          <w:kern w:val="0"/>
          <w:sz w:val="24"/>
          <w:highlight w:val="none"/>
        </w:rPr>
        <w:br w:type="page"/>
      </w:r>
    </w:p>
    <w:p w14:paraId="6B65D740">
      <w:pPr>
        <w:rPr>
          <w:rFonts w:hint="eastAsia" w:ascii="宋体" w:hAnsi="宋体" w:eastAsia="宋体" w:cs="宋体"/>
          <w:b/>
          <w:bCs/>
          <w:kern w:val="0"/>
          <w:sz w:val="24"/>
          <w:highlight w:val="none"/>
        </w:rPr>
      </w:pPr>
      <w:r>
        <w:rPr>
          <w:rFonts w:hint="eastAsia" w:ascii="宋体" w:hAnsi="宋体" w:eastAsia="宋体" w:cs="宋体"/>
          <w:b/>
          <w:bCs/>
          <w:kern w:val="0"/>
          <w:sz w:val="24"/>
          <w:highlight w:val="none"/>
        </w:rPr>
        <w:t>中国裁判文书网网站查询进入方式及截图模板</w:t>
      </w:r>
    </w:p>
    <w:p w14:paraId="7AAA96D4">
      <w:pPr>
        <w:rPr>
          <w:rFonts w:hint="eastAsia" w:ascii="宋体" w:hAnsi="宋体" w:eastAsia="宋体" w:cs="宋体"/>
          <w:highlight w:val="none"/>
        </w:rPr>
      </w:pPr>
    </w:p>
    <w:p w14:paraId="63B3265A">
      <w:pPr>
        <w:rPr>
          <w:rFonts w:hint="eastAsia" w:ascii="宋体" w:hAnsi="宋体" w:eastAsia="宋体" w:cs="宋体"/>
          <w:highlight w:val="none"/>
        </w:rPr>
      </w:pPr>
      <w:r>
        <w:rPr>
          <w:rFonts w:hint="eastAsia" w:ascii="宋体" w:hAnsi="宋体" w:eastAsia="宋体" w:cs="宋体"/>
          <w:highlight w:val="none"/>
        </w:rPr>
        <w:t>查询方式及所选择填写的内容：</w:t>
      </w:r>
    </w:p>
    <w:p w14:paraId="4B23B2BC">
      <w:pPr>
        <w:rPr>
          <w:rFonts w:hint="eastAsia" w:ascii="宋体" w:hAnsi="宋体" w:eastAsia="宋体" w:cs="宋体"/>
          <w:highlight w:val="none"/>
        </w:rPr>
      </w:pPr>
      <w:r>
        <w:rPr>
          <w:rFonts w:hint="eastAsia" w:ascii="宋体" w:hAnsi="宋体" w:eastAsia="宋体" w:cs="宋体"/>
          <w:kern w:val="2"/>
          <w:sz w:val="24"/>
          <w:szCs w:val="24"/>
          <w:highlight w:val="none"/>
          <w:lang w:val="en-US" w:eastAsia="zh-CN" w:bidi="ar-SA"/>
        </w:rPr>
        <w:drawing>
          <wp:anchor distT="0" distB="0" distL="114300" distR="114300" simplePos="0" relativeHeight="251672576" behindDoc="0" locked="0" layoutInCell="1" allowOverlap="1">
            <wp:simplePos x="0" y="0"/>
            <wp:positionH relativeFrom="column">
              <wp:posOffset>251460</wp:posOffset>
            </wp:positionH>
            <wp:positionV relativeFrom="paragraph">
              <wp:posOffset>121920</wp:posOffset>
            </wp:positionV>
            <wp:extent cx="5271770" cy="3649345"/>
            <wp:effectExtent l="0" t="0" r="1270" b="8255"/>
            <wp:wrapNone/>
            <wp:docPr id="1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pic:cNvPicPr>
                      <a:picLocks noChangeAspect="1"/>
                    </pic:cNvPicPr>
                  </pic:nvPicPr>
                  <pic:blipFill>
                    <a:blip r:embed="rId5"/>
                    <a:stretch>
                      <a:fillRect/>
                    </a:stretch>
                  </pic:blipFill>
                  <pic:spPr>
                    <a:xfrm>
                      <a:off x="0" y="0"/>
                      <a:ext cx="5271770" cy="3649345"/>
                    </a:xfrm>
                    <a:prstGeom prst="rect">
                      <a:avLst/>
                    </a:prstGeom>
                    <a:noFill/>
                    <a:ln>
                      <a:noFill/>
                    </a:ln>
                  </pic:spPr>
                </pic:pic>
              </a:graphicData>
            </a:graphic>
          </wp:anchor>
        </w:drawing>
      </w:r>
    </w:p>
    <w:p w14:paraId="17BCB3BA">
      <w:pPr>
        <w:rPr>
          <w:rFonts w:hint="eastAsia" w:ascii="宋体" w:hAnsi="宋体" w:eastAsia="宋体" w:cs="宋体"/>
          <w:highlight w:val="none"/>
        </w:rPr>
      </w:pPr>
    </w:p>
    <w:p w14:paraId="45B37F62">
      <w:pPr>
        <w:widowControl/>
        <w:jc w:val="left"/>
        <w:rPr>
          <w:rFonts w:hint="eastAsia" w:ascii="宋体" w:hAnsi="宋体" w:eastAsia="宋体" w:cs="宋体"/>
          <w:highlight w:val="none"/>
        </w:rPr>
      </w:pPr>
      <w:r>
        <w:rPr>
          <w:rFonts w:hint="eastAsia" w:ascii="宋体" w:hAnsi="宋体" w:eastAsia="宋体" w:cs="宋体"/>
          <w:kern w:val="2"/>
          <w:sz w:val="24"/>
          <w:szCs w:val="24"/>
          <w:highlight w:val="none"/>
          <w:lang w:val="en-US" w:eastAsia="zh-CN" w:bidi="ar-SA"/>
        </w:rPr>
        <w:drawing>
          <wp:anchor distT="0" distB="0" distL="114300" distR="114300" simplePos="0" relativeHeight="251673600" behindDoc="0" locked="0" layoutInCell="1" allowOverlap="1">
            <wp:simplePos x="0" y="0"/>
            <wp:positionH relativeFrom="column">
              <wp:posOffset>124460</wp:posOffset>
            </wp:positionH>
            <wp:positionV relativeFrom="paragraph">
              <wp:posOffset>3797935</wp:posOffset>
            </wp:positionV>
            <wp:extent cx="5366385" cy="2927350"/>
            <wp:effectExtent l="0" t="0" r="13335" b="13970"/>
            <wp:wrapNone/>
            <wp:docPr id="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pic:cNvPicPr>
                      <a:picLocks noChangeAspect="1"/>
                    </pic:cNvPicPr>
                  </pic:nvPicPr>
                  <pic:blipFill>
                    <a:blip r:embed="rId6"/>
                    <a:stretch>
                      <a:fillRect/>
                    </a:stretch>
                  </pic:blipFill>
                  <pic:spPr>
                    <a:xfrm>
                      <a:off x="0" y="0"/>
                      <a:ext cx="5366385" cy="2927350"/>
                    </a:xfrm>
                    <a:prstGeom prst="rect">
                      <a:avLst/>
                    </a:prstGeom>
                    <a:noFill/>
                    <a:ln>
                      <a:noFill/>
                    </a:ln>
                  </pic:spPr>
                </pic:pic>
              </a:graphicData>
            </a:graphic>
          </wp:anchor>
        </w:drawing>
      </w:r>
      <w:r>
        <w:rPr>
          <w:rFonts w:hint="eastAsia" w:ascii="宋体" w:hAnsi="宋体" w:eastAsia="宋体" w:cs="宋体"/>
          <w:highlight w:val="none"/>
        </w:rPr>
        <w:br w:type="page"/>
      </w:r>
    </w:p>
    <w:p w14:paraId="0CDC1D24">
      <w:pPr>
        <w:widowControl/>
        <w:jc w:val="left"/>
        <w:rPr>
          <w:rFonts w:hint="eastAsia" w:ascii="宋体" w:hAnsi="宋体" w:eastAsia="宋体" w:cs="宋体"/>
          <w:highlight w:val="none"/>
        </w:rPr>
      </w:pPr>
      <w:r>
        <w:rPr>
          <w:rFonts w:hint="eastAsia" w:ascii="宋体" w:hAnsi="宋体" w:eastAsia="宋体" w:cs="宋体"/>
          <w:b/>
          <w:bCs/>
          <w:highlight w:val="none"/>
        </w:rPr>
        <w:t>最终截图样式</w:t>
      </w:r>
      <w:r>
        <w:rPr>
          <w:rFonts w:hint="eastAsia" w:ascii="宋体" w:hAnsi="宋体" w:eastAsia="宋体" w:cs="宋体"/>
          <w:highlight w:val="none"/>
          <w:lang w:eastAsia="zh-CN"/>
        </w:rPr>
        <w:t>（</w:t>
      </w:r>
      <w:r>
        <w:rPr>
          <w:rFonts w:hint="eastAsia" w:ascii="宋体" w:hAnsi="宋体" w:eastAsia="宋体" w:cs="宋体"/>
          <w:color w:val="FF0000"/>
          <w:highlight w:val="none"/>
          <w:lang w:val="en-US" w:eastAsia="zh-CN"/>
        </w:rPr>
        <w:t>截图左上角需显示日期</w:t>
      </w:r>
      <w:r>
        <w:rPr>
          <w:rFonts w:hint="eastAsia" w:ascii="宋体" w:hAnsi="宋体" w:eastAsia="宋体" w:cs="宋体"/>
          <w:highlight w:val="none"/>
          <w:lang w:eastAsia="zh-CN"/>
        </w:rPr>
        <w:t>）</w:t>
      </w:r>
      <w:r>
        <w:rPr>
          <w:rFonts w:hint="eastAsia" w:ascii="宋体" w:hAnsi="宋体" w:eastAsia="宋体" w:cs="宋体"/>
          <w:highlight w:val="none"/>
        </w:rPr>
        <w:t>：</w:t>
      </w:r>
    </w:p>
    <w:p w14:paraId="5CE83B22">
      <w:pPr>
        <w:pStyle w:val="3"/>
        <w:rPr>
          <w:rFonts w:hint="eastAsia"/>
          <w:highlight w:val="none"/>
        </w:rPr>
      </w:pPr>
    </w:p>
    <w:p w14:paraId="5A7A8320">
      <w:pPr>
        <w:pStyle w:val="2"/>
        <w:rPr>
          <w:rFonts w:hint="eastAsia" w:eastAsia="宋体"/>
          <w:highlight w:val="none"/>
          <w:lang w:val="en-US" w:eastAsia="zh-CN"/>
        </w:rPr>
      </w:pPr>
      <w:r>
        <w:rPr>
          <w:rFonts w:hint="eastAsia" w:ascii="宋体" w:hAnsi="宋体" w:cs="宋体"/>
          <w:highlight w:val="none"/>
          <w:lang w:val="en-US" w:eastAsia="zh-CN"/>
        </w:rPr>
        <w:t>法定代表人</w:t>
      </w:r>
      <w:r>
        <w:rPr>
          <w:rFonts w:hint="eastAsia" w:ascii="宋体" w:hAnsi="宋体" w:eastAsia="宋体" w:cs="宋体"/>
          <w:highlight w:val="none"/>
        </w:rPr>
        <w:t>最终截图样式</w:t>
      </w:r>
      <w:r>
        <w:rPr>
          <w:rFonts w:hint="eastAsia" w:ascii="宋体" w:hAnsi="宋体" w:cs="宋体"/>
          <w:highlight w:val="none"/>
          <w:lang w:val="en-US" w:eastAsia="zh-CN"/>
        </w:rPr>
        <w:t>：</w:t>
      </w:r>
    </w:p>
    <w:p w14:paraId="3FD94068">
      <w:pPr>
        <w:rPr>
          <w:rFonts w:ascii="宋体" w:hAnsi="宋体"/>
          <w:highlight w:val="none"/>
        </w:rPr>
      </w:pPr>
    </w:p>
    <w:p w14:paraId="4E42A59E">
      <w:pPr>
        <w:ind w:firstLine="420" w:firstLineChars="200"/>
        <w:rPr>
          <w:highlight w:val="none"/>
        </w:rPr>
      </w:pPr>
      <w:r>
        <w:rPr>
          <w:highlight w:val="none"/>
        </w:rPr>
        <w:drawing>
          <wp:anchor distT="0" distB="0" distL="114300" distR="114300" simplePos="0" relativeHeight="251659264" behindDoc="1" locked="0" layoutInCell="1" allowOverlap="1">
            <wp:simplePos x="0" y="0"/>
            <wp:positionH relativeFrom="column">
              <wp:posOffset>-14605</wp:posOffset>
            </wp:positionH>
            <wp:positionV relativeFrom="paragraph">
              <wp:posOffset>97155</wp:posOffset>
            </wp:positionV>
            <wp:extent cx="5304155" cy="2736850"/>
            <wp:effectExtent l="0" t="0" r="14605" b="635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7"/>
                    <a:stretch>
                      <a:fillRect/>
                    </a:stretch>
                  </pic:blipFill>
                  <pic:spPr>
                    <a:xfrm>
                      <a:off x="0" y="0"/>
                      <a:ext cx="5304155" cy="2736850"/>
                    </a:xfrm>
                    <a:prstGeom prst="rect">
                      <a:avLst/>
                    </a:prstGeom>
                    <a:noFill/>
                    <a:ln>
                      <a:noFill/>
                    </a:ln>
                  </pic:spPr>
                </pic:pic>
              </a:graphicData>
            </a:graphic>
          </wp:anchor>
        </w:drawing>
      </w:r>
    </w:p>
    <w:p w14:paraId="5F6CAAEA">
      <w:pPr>
        <w:rPr>
          <w:highlight w:val="none"/>
        </w:rPr>
      </w:pPr>
    </w:p>
    <w:p w14:paraId="19A2E73C">
      <w:pPr>
        <w:ind w:firstLine="420" w:firstLineChars="200"/>
        <w:rPr>
          <w:rFonts w:ascii="宋体" w:hAnsi="宋体"/>
          <w:highlight w:val="none"/>
        </w:rPr>
      </w:pPr>
    </w:p>
    <w:p w14:paraId="61500D91">
      <w:pPr>
        <w:rPr>
          <w:highlight w:val="none"/>
        </w:rPr>
      </w:pPr>
    </w:p>
    <w:p w14:paraId="7AF6A849">
      <w:pPr>
        <w:rPr>
          <w:rFonts w:ascii="仿宋_GB2312" w:hAnsi="华文仿宋" w:eastAsia="仿宋_GB2312" w:cs="仿宋_GB2312"/>
          <w:b/>
          <w:bCs/>
          <w:sz w:val="24"/>
          <w:highlight w:val="none"/>
        </w:rPr>
      </w:pPr>
    </w:p>
    <w:p w14:paraId="43B5BE3E">
      <w:pPr>
        <w:ind w:firstLine="420" w:firstLineChars="200"/>
        <w:rPr>
          <w:highlight w:val="none"/>
        </w:rPr>
      </w:pPr>
    </w:p>
    <w:p w14:paraId="1A2BE88F">
      <w:pPr>
        <w:ind w:firstLine="420" w:firstLineChars="200"/>
        <w:rPr>
          <w:highlight w:val="none"/>
        </w:rPr>
      </w:pPr>
    </w:p>
    <w:p w14:paraId="16BF77A6">
      <w:pPr>
        <w:ind w:firstLine="420" w:firstLineChars="200"/>
        <w:rPr>
          <w:highlight w:val="none"/>
        </w:rPr>
      </w:pPr>
    </w:p>
    <w:p w14:paraId="411002AA">
      <w:pPr>
        <w:rPr>
          <w:highlight w:val="none"/>
        </w:rPr>
      </w:pPr>
    </w:p>
    <w:p w14:paraId="209171A2">
      <w:pPr>
        <w:rPr>
          <w:highlight w:val="none"/>
        </w:rPr>
      </w:pPr>
    </w:p>
    <w:p w14:paraId="649ED05B">
      <w:pPr>
        <w:pStyle w:val="3"/>
        <w:ind w:left="0" w:leftChars="0" w:firstLine="0" w:firstLineChars="0"/>
        <w:rPr>
          <w:highlight w:val="none"/>
        </w:rPr>
      </w:pPr>
    </w:p>
    <w:p w14:paraId="54FA65DC">
      <w:pPr>
        <w:pStyle w:val="3"/>
        <w:rPr>
          <w:highlight w:val="none"/>
        </w:rPr>
      </w:pPr>
    </w:p>
    <w:p w14:paraId="7C9B59D2">
      <w:pPr>
        <w:rPr>
          <w:highlight w:val="none"/>
        </w:rPr>
      </w:pPr>
    </w:p>
    <w:p w14:paraId="4CB1B42D">
      <w:pPr>
        <w:pStyle w:val="3"/>
        <w:rPr>
          <w:highlight w:val="none"/>
        </w:rPr>
      </w:pPr>
    </w:p>
    <w:p w14:paraId="7D2A4C18">
      <w:pPr>
        <w:pStyle w:val="3"/>
        <w:rPr>
          <w:rFonts w:hint="eastAsia" w:ascii="宋体" w:hAnsi="宋体" w:cs="宋体"/>
          <w:highlight w:val="none"/>
          <w:lang w:val="en-US" w:eastAsia="zh-CN"/>
        </w:rPr>
      </w:pPr>
    </w:p>
    <w:p w14:paraId="6943DD02">
      <w:pPr>
        <w:pStyle w:val="3"/>
        <w:rPr>
          <w:rFonts w:hint="eastAsia" w:ascii="宋体" w:hAnsi="宋体" w:cs="宋体"/>
          <w:highlight w:val="none"/>
          <w:lang w:val="en-US" w:eastAsia="zh-CN"/>
        </w:rPr>
      </w:pPr>
    </w:p>
    <w:p w14:paraId="6F066AA8">
      <w:pPr>
        <w:pStyle w:val="3"/>
        <w:rPr>
          <w:rFonts w:hint="eastAsia" w:ascii="宋体" w:hAnsi="宋体" w:cs="宋体"/>
          <w:highlight w:val="none"/>
          <w:lang w:val="en-US" w:eastAsia="zh-CN"/>
        </w:rPr>
      </w:pPr>
    </w:p>
    <w:p w14:paraId="425BC549">
      <w:pPr>
        <w:pStyle w:val="3"/>
        <w:rPr>
          <w:rFonts w:hint="eastAsia" w:ascii="宋体" w:hAnsi="宋体" w:cs="宋体"/>
          <w:highlight w:val="none"/>
          <w:lang w:val="en-US" w:eastAsia="zh-CN"/>
        </w:rPr>
      </w:pPr>
    </w:p>
    <w:p w14:paraId="1EEC567C">
      <w:pPr>
        <w:pStyle w:val="3"/>
        <w:rPr>
          <w:rFonts w:hint="eastAsia" w:ascii="宋体" w:hAnsi="宋体" w:cs="宋体"/>
          <w:highlight w:val="none"/>
          <w:lang w:val="en-US" w:eastAsia="zh-CN"/>
        </w:rPr>
      </w:pPr>
    </w:p>
    <w:p w14:paraId="5A26F4BF">
      <w:pPr>
        <w:pStyle w:val="3"/>
        <w:rPr>
          <w:highlight w:val="none"/>
        </w:rPr>
      </w:pPr>
      <w:r>
        <w:rPr>
          <w:rFonts w:hint="eastAsia" w:ascii="宋体" w:hAnsi="宋体" w:cs="宋体"/>
          <w:highlight w:val="none"/>
          <w:lang w:val="en-US" w:eastAsia="zh-CN"/>
        </w:rPr>
        <w:t>供应商</w:t>
      </w:r>
      <w:r>
        <w:rPr>
          <w:rFonts w:hint="eastAsia" w:ascii="宋体" w:hAnsi="宋体" w:eastAsia="宋体" w:cs="宋体"/>
          <w:highlight w:val="none"/>
        </w:rPr>
        <w:t>最终截图样式</w:t>
      </w:r>
      <w:r>
        <w:rPr>
          <w:rFonts w:hint="eastAsia" w:ascii="宋体" w:hAnsi="宋体" w:cs="宋体"/>
          <w:highlight w:val="none"/>
          <w:lang w:eastAsia="zh-CN"/>
        </w:rPr>
        <w:t>：</w:t>
      </w:r>
    </w:p>
    <w:p w14:paraId="154939B0">
      <w:pPr>
        <w:pStyle w:val="3"/>
        <w:rPr>
          <w:highlight w:val="none"/>
        </w:rPr>
      </w:pPr>
    </w:p>
    <w:p w14:paraId="64009E83">
      <w:pPr>
        <w:pStyle w:val="3"/>
        <w:rPr>
          <w:highlight w:val="none"/>
        </w:rPr>
      </w:pPr>
      <w:r>
        <w:rPr>
          <w:rFonts w:hint="eastAsia" w:ascii="宋体" w:hAnsi="宋体" w:eastAsia="宋体" w:cs="宋体"/>
          <w:highlight w:val="none"/>
        </w:rPr>
        <w:drawing>
          <wp:anchor distT="0" distB="0" distL="114300" distR="114300" simplePos="0" relativeHeight="251660288" behindDoc="1" locked="0" layoutInCell="1" allowOverlap="1">
            <wp:simplePos x="0" y="0"/>
            <wp:positionH relativeFrom="column">
              <wp:posOffset>2540</wp:posOffset>
            </wp:positionH>
            <wp:positionV relativeFrom="paragraph">
              <wp:posOffset>78740</wp:posOffset>
            </wp:positionV>
            <wp:extent cx="5266055" cy="3198495"/>
            <wp:effectExtent l="0" t="0" r="6985" b="1905"/>
            <wp:wrapNone/>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pic:cNvPicPr>
                  </pic:nvPicPr>
                  <pic:blipFill>
                    <a:blip r:embed="rId8"/>
                    <a:stretch>
                      <a:fillRect/>
                    </a:stretch>
                  </pic:blipFill>
                  <pic:spPr>
                    <a:xfrm>
                      <a:off x="0" y="0"/>
                      <a:ext cx="5266055" cy="3198495"/>
                    </a:xfrm>
                    <a:prstGeom prst="rect">
                      <a:avLst/>
                    </a:prstGeom>
                    <a:noFill/>
                    <a:ln>
                      <a:noFill/>
                    </a:ln>
                  </pic:spPr>
                </pic:pic>
              </a:graphicData>
            </a:graphic>
          </wp:anchor>
        </w:drawing>
      </w:r>
    </w:p>
    <w:p w14:paraId="4CEE7D38">
      <w:pPr>
        <w:pStyle w:val="3"/>
        <w:rPr>
          <w:highlight w:val="none"/>
        </w:rPr>
      </w:pPr>
    </w:p>
    <w:p w14:paraId="7839B259">
      <w:pPr>
        <w:pStyle w:val="3"/>
        <w:rPr>
          <w:highlight w:val="none"/>
        </w:rPr>
      </w:pPr>
    </w:p>
    <w:p w14:paraId="696ACA14">
      <w:pPr>
        <w:pStyle w:val="3"/>
        <w:rPr>
          <w:highlight w:val="none"/>
        </w:rPr>
      </w:pPr>
    </w:p>
    <w:p w14:paraId="5138A675">
      <w:pPr>
        <w:pStyle w:val="3"/>
        <w:rPr>
          <w:highlight w:val="none"/>
        </w:rPr>
      </w:pPr>
    </w:p>
    <w:p w14:paraId="00AE062E">
      <w:pPr>
        <w:pStyle w:val="3"/>
        <w:rPr>
          <w:highlight w:val="none"/>
        </w:rPr>
      </w:pPr>
    </w:p>
    <w:p w14:paraId="6A2A258E">
      <w:pPr>
        <w:pStyle w:val="3"/>
        <w:rPr>
          <w:highlight w:val="none"/>
        </w:rPr>
      </w:pPr>
    </w:p>
    <w:p w14:paraId="5933B0EE">
      <w:pPr>
        <w:pStyle w:val="3"/>
        <w:rPr>
          <w:highlight w:val="none"/>
        </w:rPr>
      </w:pPr>
    </w:p>
    <w:p w14:paraId="049E3BB8">
      <w:pPr>
        <w:pStyle w:val="3"/>
        <w:rPr>
          <w:highlight w:val="none"/>
        </w:rPr>
      </w:pPr>
    </w:p>
    <w:p w14:paraId="3E05678A">
      <w:pPr>
        <w:pStyle w:val="3"/>
        <w:rPr>
          <w:highlight w:val="none"/>
        </w:rPr>
      </w:pPr>
    </w:p>
    <w:p w14:paraId="288E38B9">
      <w:pPr>
        <w:pStyle w:val="3"/>
        <w:rPr>
          <w:highlight w:val="none"/>
        </w:rPr>
      </w:pPr>
    </w:p>
    <w:p w14:paraId="5132F460">
      <w:pPr>
        <w:pStyle w:val="3"/>
        <w:rPr>
          <w:highlight w:val="none"/>
        </w:rPr>
      </w:pPr>
    </w:p>
    <w:p w14:paraId="31429D2D">
      <w:pPr>
        <w:pStyle w:val="3"/>
        <w:rPr>
          <w:highlight w:val="none"/>
        </w:rPr>
      </w:pPr>
    </w:p>
    <w:p w14:paraId="6B8946C2">
      <w:pPr>
        <w:pStyle w:val="3"/>
        <w:rPr>
          <w:highlight w:val="none"/>
        </w:rPr>
      </w:pPr>
    </w:p>
    <w:p w14:paraId="225BDE4B">
      <w:pPr>
        <w:pStyle w:val="3"/>
        <w:rPr>
          <w:highlight w:val="none"/>
        </w:rPr>
      </w:pPr>
    </w:p>
    <w:p w14:paraId="122FAA9A">
      <w:pPr>
        <w:pStyle w:val="3"/>
        <w:rPr>
          <w:highlight w:val="none"/>
        </w:rPr>
      </w:pPr>
    </w:p>
    <w:p w14:paraId="353FB2A7">
      <w:pPr>
        <w:pStyle w:val="3"/>
        <w:rPr>
          <w:highlight w:val="none"/>
        </w:rPr>
      </w:pPr>
    </w:p>
    <w:p w14:paraId="15F6D86A">
      <w:pPr>
        <w:pStyle w:val="4"/>
        <w:rPr>
          <w:rFonts w:hint="eastAsia" w:ascii="宋体" w:hAnsi="宋体" w:eastAsia="宋体" w:cs="宋体"/>
          <w:highlight w:val="none"/>
        </w:rPr>
      </w:pPr>
    </w:p>
    <w:p w14:paraId="4534AEC1">
      <w:pPr>
        <w:rPr>
          <w:rFonts w:hint="eastAsia" w:ascii="宋体" w:hAnsi="宋体" w:eastAsia="宋体" w:cs="宋体"/>
          <w:highlight w:val="none"/>
        </w:rPr>
      </w:pPr>
    </w:p>
    <w:p w14:paraId="37F72BFA">
      <w:pPr>
        <w:rPr>
          <w:rFonts w:hint="eastAsia"/>
          <w:highlight w:val="none"/>
        </w:rPr>
      </w:pPr>
    </w:p>
    <w:p w14:paraId="147EB3C2">
      <w:pPr>
        <w:rPr>
          <w:rFonts w:hint="eastAsia" w:ascii="宋体" w:hAnsi="宋体" w:eastAsia="宋体" w:cs="宋体"/>
          <w:b/>
          <w:bCs/>
          <w:kern w:val="0"/>
          <w:sz w:val="24"/>
          <w:highlight w:val="none"/>
        </w:rPr>
      </w:pPr>
      <w:r>
        <w:rPr>
          <w:rFonts w:hint="eastAsia" w:ascii="宋体" w:hAnsi="宋体" w:eastAsia="宋体" w:cs="宋体"/>
          <w:b/>
          <w:bCs/>
          <w:kern w:val="0"/>
          <w:sz w:val="24"/>
          <w:highlight w:val="none"/>
        </w:rPr>
        <w:t>国家企业信用信息公示系统（http://www.gsxt.gov.cn）未被中列入严重违法失信企业名单网站查询结果截图和未被列入企业异常经营名录网站查询结果截图。）查询进入方式及截图模板</w:t>
      </w:r>
    </w:p>
    <w:p w14:paraId="4E5C99B5">
      <w:pPr>
        <w:spacing w:line="500" w:lineRule="exact"/>
        <w:ind w:firstLine="480" w:firstLineChars="200"/>
        <w:jc w:val="left"/>
        <w:rPr>
          <w:rFonts w:hint="eastAsia" w:ascii="宋体" w:hAnsi="宋体" w:eastAsia="宋体" w:cs="宋体"/>
          <w:kern w:val="0"/>
          <w:sz w:val="24"/>
          <w:highlight w:val="none"/>
        </w:rPr>
      </w:pPr>
      <w:r>
        <w:rPr>
          <w:rFonts w:hint="eastAsia" w:ascii="宋体" w:hAnsi="宋体" w:eastAsia="宋体" w:cs="宋体"/>
          <w:kern w:val="0"/>
          <w:sz w:val="24"/>
          <w:highlight w:val="none"/>
        </w:rPr>
        <w:t>第1步：打开系统首页。</w:t>
      </w:r>
    </w:p>
    <w:p w14:paraId="0CE6C633">
      <w:pPr>
        <w:spacing w:line="500" w:lineRule="exact"/>
        <w:ind w:firstLine="480" w:firstLineChars="200"/>
        <w:jc w:val="left"/>
        <w:rPr>
          <w:rFonts w:hint="eastAsia" w:ascii="宋体" w:hAnsi="宋体" w:eastAsia="宋体" w:cs="宋体"/>
          <w:kern w:val="0"/>
          <w:sz w:val="24"/>
          <w:highlight w:val="none"/>
        </w:rPr>
      </w:pPr>
      <w:r>
        <w:rPr>
          <w:rFonts w:hint="eastAsia" w:ascii="宋体" w:hAnsi="宋体" w:eastAsia="宋体" w:cs="宋体"/>
          <w:kern w:val="0"/>
          <w:sz w:val="24"/>
          <w:highlight w:val="none"/>
        </w:rPr>
        <w:t>第2步：空白处输入投标人名称并点击“查询”。</w:t>
      </w:r>
    </w:p>
    <w:p w14:paraId="5277F57C">
      <w:pPr>
        <w:spacing w:line="500" w:lineRule="exact"/>
        <w:ind w:firstLine="480" w:firstLineChars="200"/>
        <w:jc w:val="left"/>
        <w:rPr>
          <w:rFonts w:hint="eastAsia" w:ascii="宋体" w:hAnsi="宋体" w:eastAsia="宋体" w:cs="宋体"/>
          <w:kern w:val="0"/>
          <w:sz w:val="24"/>
          <w:highlight w:val="none"/>
        </w:rPr>
      </w:pPr>
      <w:r>
        <w:rPr>
          <w:rFonts w:hint="eastAsia" w:ascii="宋体" w:hAnsi="宋体" w:eastAsia="宋体" w:cs="宋体"/>
          <w:kern w:val="2"/>
          <w:sz w:val="24"/>
          <w:szCs w:val="24"/>
          <w:highlight w:val="none"/>
          <w:lang w:val="en-US" w:eastAsia="zh-CN" w:bidi="ar-SA"/>
        </w:rPr>
        <w:drawing>
          <wp:anchor distT="0" distB="0" distL="114300" distR="114300" simplePos="0" relativeHeight="251667456" behindDoc="0" locked="0" layoutInCell="1" allowOverlap="1">
            <wp:simplePos x="0" y="0"/>
            <wp:positionH relativeFrom="column">
              <wp:posOffset>55245</wp:posOffset>
            </wp:positionH>
            <wp:positionV relativeFrom="paragraph">
              <wp:posOffset>182880</wp:posOffset>
            </wp:positionV>
            <wp:extent cx="5598795" cy="2494280"/>
            <wp:effectExtent l="0" t="0" r="9525" b="5080"/>
            <wp:wrapNone/>
            <wp:docPr id="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pic:cNvPicPr>
                      <a:picLocks noChangeAspect="1"/>
                    </pic:cNvPicPr>
                  </pic:nvPicPr>
                  <pic:blipFill>
                    <a:blip r:embed="rId9"/>
                    <a:stretch>
                      <a:fillRect/>
                    </a:stretch>
                  </pic:blipFill>
                  <pic:spPr>
                    <a:xfrm>
                      <a:off x="0" y="0"/>
                      <a:ext cx="5598795" cy="2494280"/>
                    </a:xfrm>
                    <a:prstGeom prst="rect">
                      <a:avLst/>
                    </a:prstGeom>
                    <a:noFill/>
                    <a:ln>
                      <a:noFill/>
                    </a:ln>
                  </pic:spPr>
                </pic:pic>
              </a:graphicData>
            </a:graphic>
          </wp:anchor>
        </w:drawing>
      </w:r>
    </w:p>
    <w:p w14:paraId="3AEE5C8B">
      <w:pPr>
        <w:spacing w:line="500" w:lineRule="exact"/>
        <w:ind w:firstLine="480" w:firstLineChars="200"/>
        <w:jc w:val="left"/>
        <w:rPr>
          <w:rFonts w:hint="eastAsia" w:ascii="宋体" w:hAnsi="宋体" w:eastAsia="宋体" w:cs="宋体"/>
          <w:kern w:val="0"/>
          <w:sz w:val="24"/>
          <w:highlight w:val="none"/>
        </w:rPr>
      </w:pPr>
    </w:p>
    <w:p w14:paraId="1324A831">
      <w:pPr>
        <w:spacing w:line="500" w:lineRule="exact"/>
        <w:ind w:firstLine="480" w:firstLineChars="200"/>
        <w:jc w:val="left"/>
        <w:rPr>
          <w:rFonts w:hint="eastAsia" w:ascii="宋体" w:hAnsi="宋体" w:eastAsia="宋体" w:cs="宋体"/>
          <w:kern w:val="0"/>
          <w:sz w:val="24"/>
          <w:highlight w:val="none"/>
        </w:rPr>
      </w:pPr>
    </w:p>
    <w:p w14:paraId="7326EF0A">
      <w:pPr>
        <w:spacing w:line="500" w:lineRule="exact"/>
        <w:ind w:firstLine="480" w:firstLineChars="200"/>
        <w:jc w:val="left"/>
        <w:rPr>
          <w:rFonts w:hint="eastAsia" w:ascii="宋体" w:hAnsi="宋体" w:eastAsia="宋体" w:cs="宋体"/>
          <w:kern w:val="0"/>
          <w:sz w:val="24"/>
          <w:highlight w:val="none"/>
        </w:rPr>
      </w:pPr>
    </w:p>
    <w:p w14:paraId="66766EDC">
      <w:pPr>
        <w:spacing w:line="500" w:lineRule="exact"/>
        <w:ind w:firstLine="480" w:firstLineChars="200"/>
        <w:jc w:val="center"/>
        <w:rPr>
          <w:rFonts w:hint="eastAsia" w:ascii="宋体" w:hAnsi="宋体" w:eastAsia="宋体" w:cs="宋体"/>
          <w:kern w:val="0"/>
          <w:sz w:val="24"/>
          <w:highlight w:val="none"/>
        </w:rPr>
      </w:pPr>
    </w:p>
    <w:p w14:paraId="5F099EB5">
      <w:pPr>
        <w:spacing w:line="500" w:lineRule="exact"/>
        <w:jc w:val="left"/>
        <w:rPr>
          <w:rFonts w:hint="eastAsia" w:ascii="宋体" w:hAnsi="宋体" w:eastAsia="宋体" w:cs="宋体"/>
          <w:kern w:val="0"/>
          <w:sz w:val="24"/>
          <w:highlight w:val="none"/>
        </w:rPr>
      </w:pPr>
    </w:p>
    <w:p w14:paraId="5DE14951">
      <w:pPr>
        <w:spacing w:line="500" w:lineRule="exact"/>
        <w:ind w:firstLine="480" w:firstLineChars="200"/>
        <w:jc w:val="left"/>
        <w:rPr>
          <w:rFonts w:hint="eastAsia" w:ascii="宋体" w:hAnsi="宋体" w:eastAsia="宋体" w:cs="宋体"/>
          <w:kern w:val="0"/>
          <w:sz w:val="24"/>
          <w:highlight w:val="none"/>
        </w:rPr>
      </w:pPr>
    </w:p>
    <w:p w14:paraId="060F84E3">
      <w:pPr>
        <w:spacing w:line="500" w:lineRule="exact"/>
        <w:ind w:firstLine="480" w:firstLineChars="200"/>
        <w:jc w:val="left"/>
        <w:rPr>
          <w:rFonts w:hint="eastAsia" w:ascii="宋体" w:hAnsi="宋体" w:eastAsia="宋体" w:cs="宋体"/>
          <w:kern w:val="0"/>
          <w:sz w:val="24"/>
          <w:highlight w:val="none"/>
        </w:rPr>
      </w:pPr>
    </w:p>
    <w:p w14:paraId="6B699CB4">
      <w:pPr>
        <w:spacing w:line="500" w:lineRule="exact"/>
        <w:ind w:firstLine="480" w:firstLineChars="200"/>
        <w:jc w:val="left"/>
        <w:rPr>
          <w:rFonts w:hint="eastAsia" w:ascii="宋体" w:hAnsi="宋体" w:eastAsia="宋体" w:cs="宋体"/>
          <w:kern w:val="0"/>
          <w:sz w:val="24"/>
          <w:highlight w:val="none"/>
        </w:rPr>
      </w:pPr>
    </w:p>
    <w:p w14:paraId="0144616B">
      <w:pPr>
        <w:spacing w:line="500" w:lineRule="exact"/>
        <w:ind w:firstLine="480" w:firstLineChars="200"/>
        <w:jc w:val="left"/>
        <w:rPr>
          <w:rFonts w:hint="eastAsia" w:ascii="宋体" w:hAnsi="宋体" w:eastAsia="宋体" w:cs="宋体"/>
          <w:kern w:val="0"/>
          <w:sz w:val="24"/>
          <w:highlight w:val="none"/>
        </w:rPr>
      </w:pPr>
      <w:r>
        <w:rPr>
          <w:rFonts w:hint="eastAsia" w:ascii="宋体" w:hAnsi="宋体" w:eastAsia="宋体" w:cs="宋体"/>
          <w:kern w:val="0"/>
          <w:sz w:val="24"/>
          <w:highlight w:val="none"/>
        </w:rPr>
        <w:t>第3步：点击选择投标人名称。</w:t>
      </w:r>
    </w:p>
    <w:p w14:paraId="0AF4E2DC">
      <w:pPr>
        <w:spacing w:line="500" w:lineRule="exact"/>
        <w:jc w:val="left"/>
        <w:rPr>
          <w:rFonts w:hint="eastAsia" w:ascii="宋体" w:hAnsi="宋体" w:eastAsia="宋体" w:cs="宋体"/>
          <w:sz w:val="24"/>
          <w:highlight w:val="none"/>
        </w:rPr>
      </w:pPr>
      <w:r>
        <w:rPr>
          <w:rFonts w:hint="eastAsia" w:ascii="宋体" w:hAnsi="宋体" w:eastAsia="宋体" w:cs="宋体"/>
          <w:kern w:val="2"/>
          <w:sz w:val="24"/>
          <w:szCs w:val="24"/>
          <w:highlight w:val="none"/>
          <w:lang w:val="en-US" w:eastAsia="zh-CN" w:bidi="ar-SA"/>
        </w:rPr>
        <w:drawing>
          <wp:anchor distT="0" distB="0" distL="114300" distR="114300" simplePos="0" relativeHeight="251668480" behindDoc="0" locked="0" layoutInCell="1" allowOverlap="1">
            <wp:simplePos x="0" y="0"/>
            <wp:positionH relativeFrom="column">
              <wp:posOffset>39370</wp:posOffset>
            </wp:positionH>
            <wp:positionV relativeFrom="paragraph">
              <wp:posOffset>189865</wp:posOffset>
            </wp:positionV>
            <wp:extent cx="5683885" cy="2849245"/>
            <wp:effectExtent l="0" t="0" r="635" b="635"/>
            <wp:wrapNone/>
            <wp:docPr id="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pic:cNvPicPr>
                      <a:picLocks noChangeAspect="1"/>
                    </pic:cNvPicPr>
                  </pic:nvPicPr>
                  <pic:blipFill>
                    <a:blip r:embed="rId10"/>
                    <a:stretch>
                      <a:fillRect/>
                    </a:stretch>
                  </pic:blipFill>
                  <pic:spPr>
                    <a:xfrm>
                      <a:off x="0" y="0"/>
                      <a:ext cx="5683885" cy="2849245"/>
                    </a:xfrm>
                    <a:prstGeom prst="rect">
                      <a:avLst/>
                    </a:prstGeom>
                    <a:noFill/>
                    <a:ln>
                      <a:noFill/>
                    </a:ln>
                  </pic:spPr>
                </pic:pic>
              </a:graphicData>
            </a:graphic>
          </wp:anchor>
        </w:drawing>
      </w:r>
    </w:p>
    <w:p w14:paraId="6B9AEEFC">
      <w:pPr>
        <w:spacing w:line="500" w:lineRule="exact"/>
        <w:ind w:firstLine="480" w:firstLineChars="200"/>
        <w:jc w:val="left"/>
        <w:rPr>
          <w:rFonts w:hint="eastAsia" w:ascii="宋体" w:hAnsi="宋体" w:eastAsia="宋体" w:cs="宋体"/>
          <w:kern w:val="0"/>
          <w:sz w:val="24"/>
          <w:highlight w:val="none"/>
        </w:rPr>
      </w:pPr>
    </w:p>
    <w:p w14:paraId="2E1A5BEE">
      <w:pPr>
        <w:spacing w:line="500" w:lineRule="exact"/>
        <w:ind w:firstLine="480" w:firstLineChars="200"/>
        <w:jc w:val="left"/>
        <w:rPr>
          <w:rFonts w:hint="eastAsia" w:ascii="宋体" w:hAnsi="宋体" w:eastAsia="宋体" w:cs="宋体"/>
          <w:kern w:val="0"/>
          <w:sz w:val="24"/>
          <w:highlight w:val="none"/>
        </w:rPr>
      </w:pPr>
    </w:p>
    <w:p w14:paraId="04A9C8F7">
      <w:pPr>
        <w:spacing w:line="500" w:lineRule="exact"/>
        <w:ind w:firstLine="480" w:firstLineChars="200"/>
        <w:jc w:val="left"/>
        <w:rPr>
          <w:rFonts w:hint="eastAsia" w:ascii="宋体" w:hAnsi="宋体" w:eastAsia="宋体" w:cs="宋体"/>
          <w:kern w:val="0"/>
          <w:sz w:val="24"/>
          <w:highlight w:val="none"/>
        </w:rPr>
      </w:pPr>
    </w:p>
    <w:p w14:paraId="03E190DA">
      <w:pPr>
        <w:spacing w:line="500" w:lineRule="exact"/>
        <w:ind w:firstLine="480" w:firstLineChars="200"/>
        <w:jc w:val="left"/>
        <w:rPr>
          <w:rFonts w:hint="eastAsia" w:ascii="宋体" w:hAnsi="宋体" w:eastAsia="宋体" w:cs="宋体"/>
          <w:kern w:val="0"/>
          <w:sz w:val="24"/>
          <w:highlight w:val="none"/>
        </w:rPr>
      </w:pPr>
    </w:p>
    <w:p w14:paraId="1AF5DECE">
      <w:pPr>
        <w:spacing w:line="500" w:lineRule="exact"/>
        <w:ind w:firstLine="480" w:firstLineChars="200"/>
        <w:jc w:val="left"/>
        <w:rPr>
          <w:rFonts w:hint="eastAsia" w:ascii="宋体" w:hAnsi="宋体" w:eastAsia="宋体" w:cs="宋体"/>
          <w:kern w:val="0"/>
          <w:sz w:val="24"/>
          <w:highlight w:val="none"/>
        </w:rPr>
      </w:pPr>
    </w:p>
    <w:p w14:paraId="148E39DD">
      <w:pPr>
        <w:spacing w:line="500" w:lineRule="exact"/>
        <w:ind w:firstLine="480" w:firstLineChars="200"/>
        <w:jc w:val="left"/>
        <w:rPr>
          <w:rFonts w:hint="eastAsia" w:ascii="宋体" w:hAnsi="宋体" w:eastAsia="宋体" w:cs="宋体"/>
          <w:kern w:val="0"/>
          <w:sz w:val="24"/>
          <w:highlight w:val="none"/>
        </w:rPr>
      </w:pPr>
    </w:p>
    <w:p w14:paraId="147BD416">
      <w:pPr>
        <w:spacing w:line="500" w:lineRule="exact"/>
        <w:jc w:val="left"/>
        <w:rPr>
          <w:rFonts w:hint="eastAsia" w:ascii="宋体" w:hAnsi="宋体" w:eastAsia="宋体" w:cs="宋体"/>
          <w:sz w:val="24"/>
          <w:highlight w:val="none"/>
        </w:rPr>
      </w:pPr>
    </w:p>
    <w:p w14:paraId="72BE721A">
      <w:pPr>
        <w:spacing w:line="500" w:lineRule="exact"/>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br w:type="page"/>
      </w:r>
      <w:r>
        <w:rPr>
          <w:rFonts w:hint="eastAsia" w:ascii="宋体" w:hAnsi="宋体" w:eastAsia="宋体" w:cs="宋体"/>
          <w:sz w:val="24"/>
          <w:highlight w:val="none"/>
        </w:rPr>
        <w:t>第4步：选择“列入经营异常名录信息”，截取当前页面，显示“暂无列入经营异常名录信息”，即可报名。</w:t>
      </w:r>
    </w:p>
    <w:p w14:paraId="62E55B28">
      <w:pPr>
        <w:spacing w:line="500" w:lineRule="exact"/>
        <w:ind w:firstLine="480" w:firstLineChars="200"/>
        <w:jc w:val="left"/>
        <w:rPr>
          <w:rFonts w:hint="eastAsia" w:ascii="宋体" w:hAnsi="宋体" w:eastAsia="宋体" w:cs="宋体"/>
          <w:sz w:val="24"/>
          <w:highlight w:val="none"/>
        </w:rPr>
      </w:pPr>
    </w:p>
    <w:p w14:paraId="5AC6691C">
      <w:pPr>
        <w:spacing w:line="500" w:lineRule="exact"/>
        <w:ind w:firstLine="480" w:firstLineChars="200"/>
        <w:jc w:val="left"/>
        <w:rPr>
          <w:rFonts w:hint="eastAsia" w:ascii="宋体" w:hAnsi="宋体" w:eastAsia="宋体" w:cs="宋体"/>
          <w:sz w:val="24"/>
          <w:highlight w:val="none"/>
        </w:rPr>
      </w:pPr>
      <w:r>
        <w:rPr>
          <w:rFonts w:hint="eastAsia" w:ascii="宋体" w:hAnsi="宋体" w:eastAsia="宋体" w:cs="宋体"/>
          <w:kern w:val="2"/>
          <w:sz w:val="24"/>
          <w:szCs w:val="24"/>
          <w:highlight w:val="none"/>
          <w:lang w:val="en-US" w:eastAsia="zh-CN" w:bidi="ar-SA"/>
        </w:rPr>
        <w:drawing>
          <wp:anchor distT="0" distB="0" distL="114300" distR="114300" simplePos="0" relativeHeight="251670528" behindDoc="0" locked="0" layoutInCell="1" allowOverlap="1">
            <wp:simplePos x="0" y="0"/>
            <wp:positionH relativeFrom="column">
              <wp:posOffset>40640</wp:posOffset>
            </wp:positionH>
            <wp:positionV relativeFrom="paragraph">
              <wp:posOffset>45720</wp:posOffset>
            </wp:positionV>
            <wp:extent cx="5594985" cy="2703195"/>
            <wp:effectExtent l="0" t="0" r="13335" b="9525"/>
            <wp:wrapNone/>
            <wp:docPr id="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9"/>
                    <pic:cNvPicPr>
                      <a:picLocks noChangeAspect="1"/>
                    </pic:cNvPicPr>
                  </pic:nvPicPr>
                  <pic:blipFill>
                    <a:blip r:embed="rId11"/>
                    <a:stretch>
                      <a:fillRect/>
                    </a:stretch>
                  </pic:blipFill>
                  <pic:spPr>
                    <a:xfrm>
                      <a:off x="0" y="0"/>
                      <a:ext cx="5594985" cy="2703195"/>
                    </a:xfrm>
                    <a:prstGeom prst="rect">
                      <a:avLst/>
                    </a:prstGeom>
                    <a:noFill/>
                    <a:ln>
                      <a:noFill/>
                    </a:ln>
                  </pic:spPr>
                </pic:pic>
              </a:graphicData>
            </a:graphic>
          </wp:anchor>
        </w:drawing>
      </w:r>
    </w:p>
    <w:p w14:paraId="4F9013D5">
      <w:pPr>
        <w:spacing w:line="500" w:lineRule="exact"/>
        <w:ind w:firstLine="480" w:firstLineChars="200"/>
        <w:jc w:val="left"/>
        <w:rPr>
          <w:rFonts w:hint="eastAsia" w:ascii="宋体" w:hAnsi="宋体" w:eastAsia="宋体" w:cs="宋体"/>
          <w:sz w:val="24"/>
          <w:highlight w:val="none"/>
        </w:rPr>
      </w:pPr>
    </w:p>
    <w:p w14:paraId="7AAD083E">
      <w:pPr>
        <w:spacing w:line="500" w:lineRule="exact"/>
        <w:ind w:firstLine="480" w:firstLineChars="200"/>
        <w:jc w:val="left"/>
        <w:rPr>
          <w:rFonts w:hint="eastAsia" w:ascii="宋体" w:hAnsi="宋体" w:eastAsia="宋体" w:cs="宋体"/>
          <w:sz w:val="24"/>
          <w:highlight w:val="none"/>
        </w:rPr>
      </w:pPr>
    </w:p>
    <w:p w14:paraId="72993170">
      <w:pPr>
        <w:spacing w:line="500" w:lineRule="exact"/>
        <w:ind w:firstLine="480" w:firstLineChars="200"/>
        <w:jc w:val="left"/>
        <w:rPr>
          <w:rFonts w:hint="eastAsia" w:ascii="宋体" w:hAnsi="宋体" w:eastAsia="宋体" w:cs="宋体"/>
          <w:sz w:val="24"/>
          <w:highlight w:val="none"/>
        </w:rPr>
      </w:pPr>
    </w:p>
    <w:p w14:paraId="0BE6C2D1">
      <w:pPr>
        <w:spacing w:line="500" w:lineRule="exact"/>
        <w:ind w:firstLine="480" w:firstLineChars="200"/>
        <w:jc w:val="left"/>
        <w:rPr>
          <w:rFonts w:hint="eastAsia" w:ascii="宋体" w:hAnsi="宋体" w:eastAsia="宋体" w:cs="宋体"/>
          <w:sz w:val="24"/>
          <w:highlight w:val="none"/>
        </w:rPr>
      </w:pPr>
    </w:p>
    <w:p w14:paraId="17BA803F">
      <w:pPr>
        <w:spacing w:line="500" w:lineRule="exact"/>
        <w:ind w:firstLine="480" w:firstLineChars="200"/>
        <w:jc w:val="left"/>
        <w:rPr>
          <w:rFonts w:hint="eastAsia" w:ascii="宋体" w:hAnsi="宋体" w:eastAsia="宋体" w:cs="宋体"/>
          <w:sz w:val="24"/>
          <w:highlight w:val="none"/>
        </w:rPr>
      </w:pPr>
    </w:p>
    <w:p w14:paraId="4613D83A">
      <w:pPr>
        <w:spacing w:line="500" w:lineRule="exact"/>
        <w:ind w:firstLine="480" w:firstLineChars="200"/>
        <w:jc w:val="left"/>
        <w:rPr>
          <w:rFonts w:hint="eastAsia" w:ascii="宋体" w:hAnsi="宋体" w:eastAsia="宋体" w:cs="宋体"/>
          <w:sz w:val="24"/>
          <w:highlight w:val="none"/>
        </w:rPr>
      </w:pPr>
    </w:p>
    <w:p w14:paraId="7986C747">
      <w:pPr>
        <w:spacing w:line="500" w:lineRule="exact"/>
        <w:ind w:firstLine="480" w:firstLineChars="200"/>
        <w:jc w:val="left"/>
        <w:rPr>
          <w:rFonts w:hint="eastAsia" w:ascii="宋体" w:hAnsi="宋体" w:eastAsia="宋体" w:cs="宋体"/>
          <w:sz w:val="24"/>
          <w:highlight w:val="none"/>
        </w:rPr>
      </w:pPr>
    </w:p>
    <w:p w14:paraId="27E7519E">
      <w:pPr>
        <w:spacing w:line="500" w:lineRule="exact"/>
        <w:jc w:val="left"/>
        <w:rPr>
          <w:rFonts w:hint="eastAsia" w:ascii="宋体" w:hAnsi="宋体" w:eastAsia="宋体" w:cs="宋体"/>
          <w:sz w:val="24"/>
          <w:highlight w:val="none"/>
        </w:rPr>
      </w:pPr>
    </w:p>
    <w:p w14:paraId="08C220DF">
      <w:pPr>
        <w:spacing w:line="500" w:lineRule="exact"/>
        <w:ind w:firstLine="480" w:firstLineChars="200"/>
        <w:jc w:val="left"/>
        <w:rPr>
          <w:rFonts w:hint="eastAsia" w:ascii="宋体" w:hAnsi="宋体" w:eastAsia="宋体" w:cs="宋体"/>
          <w:sz w:val="24"/>
          <w:highlight w:val="none"/>
        </w:rPr>
      </w:pPr>
      <w:r>
        <w:rPr>
          <w:rFonts w:hint="eastAsia" w:ascii="宋体" w:hAnsi="宋体" w:eastAsia="宋体" w:cs="宋体"/>
          <w:kern w:val="2"/>
          <w:sz w:val="24"/>
          <w:szCs w:val="24"/>
          <w:highlight w:val="none"/>
          <w:lang w:val="en-US" w:eastAsia="zh-CN" w:bidi="ar-SA"/>
        </w:rPr>
        <w:drawing>
          <wp:anchor distT="0" distB="0" distL="114300" distR="114300" simplePos="0" relativeHeight="251669504" behindDoc="0" locked="0" layoutInCell="1" allowOverlap="1">
            <wp:simplePos x="0" y="0"/>
            <wp:positionH relativeFrom="column">
              <wp:posOffset>209550</wp:posOffset>
            </wp:positionH>
            <wp:positionV relativeFrom="paragraph">
              <wp:posOffset>1049655</wp:posOffset>
            </wp:positionV>
            <wp:extent cx="5076190" cy="2383155"/>
            <wp:effectExtent l="0" t="0" r="13970" b="9525"/>
            <wp:wrapNone/>
            <wp:docPr id="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0"/>
                    <pic:cNvPicPr>
                      <a:picLocks noChangeAspect="1"/>
                    </pic:cNvPicPr>
                  </pic:nvPicPr>
                  <pic:blipFill>
                    <a:blip r:embed="rId12"/>
                    <a:stretch>
                      <a:fillRect/>
                    </a:stretch>
                  </pic:blipFill>
                  <pic:spPr>
                    <a:xfrm>
                      <a:off x="0" y="0"/>
                      <a:ext cx="5076190" cy="2383155"/>
                    </a:xfrm>
                    <a:prstGeom prst="rect">
                      <a:avLst/>
                    </a:prstGeom>
                    <a:noFill/>
                    <a:ln>
                      <a:noFill/>
                    </a:ln>
                  </pic:spPr>
                </pic:pic>
              </a:graphicData>
            </a:graphic>
          </wp:anchor>
        </w:drawing>
      </w:r>
      <w:r>
        <w:rPr>
          <w:rFonts w:hint="eastAsia" w:ascii="宋体" w:hAnsi="宋体" w:eastAsia="宋体" w:cs="宋体"/>
          <w:sz w:val="24"/>
          <w:highlight w:val="none"/>
        </w:rPr>
        <w:t>第5步：选择“列入严重违法失信企业名单（黑名单）信息”，截取当前页面，显示“暂无列入严重违法失信企业名单（黑名单）信息”即可报名</w:t>
      </w:r>
    </w:p>
    <w:p w14:paraId="27B74708">
      <w:pPr>
        <w:pStyle w:val="3"/>
        <w:rPr>
          <w:rFonts w:hint="eastAsia" w:ascii="宋体" w:hAnsi="宋体" w:eastAsia="宋体" w:cs="宋体"/>
          <w:highlight w:val="none"/>
        </w:rPr>
      </w:pPr>
    </w:p>
    <w:p w14:paraId="1C3445F4">
      <w:pPr>
        <w:pStyle w:val="3"/>
        <w:rPr>
          <w:rFonts w:hint="eastAsia" w:ascii="宋体" w:hAnsi="宋体" w:eastAsia="宋体" w:cs="宋体"/>
          <w:highlight w:val="none"/>
        </w:rPr>
      </w:pPr>
    </w:p>
    <w:p w14:paraId="4FE82108">
      <w:pPr>
        <w:pStyle w:val="3"/>
        <w:rPr>
          <w:rFonts w:hint="eastAsia" w:ascii="宋体" w:hAnsi="宋体" w:eastAsia="宋体" w:cs="宋体"/>
          <w:highlight w:val="none"/>
        </w:rPr>
      </w:pPr>
    </w:p>
    <w:p w14:paraId="30089580">
      <w:pPr>
        <w:pStyle w:val="3"/>
        <w:rPr>
          <w:rFonts w:hint="eastAsia" w:ascii="宋体" w:hAnsi="宋体" w:eastAsia="宋体" w:cs="宋体"/>
          <w:highlight w:val="none"/>
        </w:rPr>
      </w:pPr>
    </w:p>
    <w:p w14:paraId="497E79C6">
      <w:pPr>
        <w:pStyle w:val="3"/>
        <w:rPr>
          <w:rFonts w:hint="eastAsia" w:ascii="宋体" w:hAnsi="宋体" w:eastAsia="宋体" w:cs="宋体"/>
          <w:highlight w:val="none"/>
        </w:rPr>
      </w:pPr>
    </w:p>
    <w:p w14:paraId="53711235">
      <w:pPr>
        <w:pStyle w:val="3"/>
        <w:rPr>
          <w:rFonts w:hint="eastAsia" w:ascii="宋体" w:hAnsi="宋体" w:eastAsia="宋体" w:cs="宋体"/>
          <w:highlight w:val="none"/>
        </w:rPr>
      </w:pPr>
    </w:p>
    <w:p w14:paraId="7EFD7DF7">
      <w:pPr>
        <w:pStyle w:val="3"/>
        <w:rPr>
          <w:rFonts w:hint="eastAsia" w:ascii="宋体" w:hAnsi="宋体" w:eastAsia="宋体" w:cs="宋体"/>
          <w:highlight w:val="none"/>
        </w:rPr>
      </w:pPr>
    </w:p>
    <w:p w14:paraId="0E09843F">
      <w:pPr>
        <w:pStyle w:val="3"/>
        <w:rPr>
          <w:rFonts w:hint="eastAsia" w:ascii="宋体" w:hAnsi="宋体" w:eastAsia="宋体" w:cs="宋体"/>
          <w:highlight w:val="none"/>
        </w:rPr>
      </w:pPr>
    </w:p>
    <w:p w14:paraId="17DB79BB">
      <w:pPr>
        <w:pStyle w:val="3"/>
        <w:rPr>
          <w:rFonts w:hint="eastAsia" w:ascii="宋体" w:hAnsi="宋体" w:eastAsia="宋体" w:cs="宋体"/>
          <w:highlight w:val="none"/>
        </w:rPr>
      </w:pPr>
    </w:p>
    <w:p w14:paraId="492B2622">
      <w:pPr>
        <w:pStyle w:val="3"/>
        <w:rPr>
          <w:rFonts w:hint="eastAsia" w:ascii="宋体" w:hAnsi="宋体" w:eastAsia="宋体" w:cs="宋体"/>
          <w:highlight w:val="none"/>
        </w:rPr>
      </w:pPr>
    </w:p>
    <w:p w14:paraId="403DC408">
      <w:pPr>
        <w:pStyle w:val="3"/>
        <w:rPr>
          <w:rFonts w:hint="eastAsia" w:ascii="宋体" w:hAnsi="宋体" w:eastAsia="宋体" w:cs="宋体"/>
          <w:highlight w:val="none"/>
        </w:rPr>
      </w:pPr>
    </w:p>
    <w:p w14:paraId="377F8C7A">
      <w:pPr>
        <w:pStyle w:val="3"/>
        <w:rPr>
          <w:rFonts w:hint="eastAsia" w:ascii="宋体" w:hAnsi="宋体" w:eastAsia="宋体" w:cs="宋体"/>
          <w:highlight w:val="none"/>
        </w:rPr>
      </w:pPr>
    </w:p>
    <w:p w14:paraId="176D745F">
      <w:pPr>
        <w:pStyle w:val="3"/>
        <w:rPr>
          <w:rFonts w:hint="eastAsia" w:ascii="宋体" w:hAnsi="宋体" w:eastAsia="宋体" w:cs="宋体"/>
          <w:highlight w:val="none"/>
        </w:rPr>
      </w:pPr>
    </w:p>
    <w:p w14:paraId="57F31643">
      <w:pPr>
        <w:pStyle w:val="3"/>
        <w:rPr>
          <w:rFonts w:hint="eastAsia" w:ascii="宋体" w:hAnsi="宋体" w:eastAsia="宋体" w:cs="宋体"/>
          <w:highlight w:val="none"/>
        </w:rPr>
      </w:pPr>
    </w:p>
    <w:p w14:paraId="2E3CA80F">
      <w:pPr>
        <w:pStyle w:val="3"/>
        <w:rPr>
          <w:rFonts w:hint="eastAsia" w:ascii="宋体" w:hAnsi="宋体" w:eastAsia="宋体" w:cs="宋体"/>
          <w:highlight w:val="none"/>
        </w:rPr>
      </w:pPr>
    </w:p>
    <w:p w14:paraId="19EC93FA">
      <w:pPr>
        <w:pStyle w:val="3"/>
        <w:rPr>
          <w:rFonts w:hint="eastAsia" w:ascii="宋体" w:hAnsi="宋体" w:eastAsia="宋体" w:cs="宋体"/>
          <w:highlight w:val="none"/>
        </w:rPr>
      </w:pPr>
    </w:p>
    <w:p w14:paraId="30E56F47">
      <w:pPr>
        <w:pStyle w:val="3"/>
        <w:rPr>
          <w:rFonts w:hint="eastAsia" w:ascii="宋体" w:hAnsi="宋体" w:eastAsia="宋体" w:cs="宋体"/>
          <w:highlight w:val="none"/>
        </w:rPr>
      </w:pPr>
    </w:p>
    <w:p w14:paraId="1DF26A7A">
      <w:pPr>
        <w:pStyle w:val="3"/>
        <w:rPr>
          <w:rFonts w:hint="eastAsia" w:ascii="宋体" w:hAnsi="宋体" w:eastAsia="宋体" w:cs="宋体"/>
          <w:highlight w:val="none"/>
        </w:rPr>
      </w:pPr>
    </w:p>
    <w:p w14:paraId="609EB790">
      <w:pPr>
        <w:pStyle w:val="3"/>
        <w:rPr>
          <w:rFonts w:hint="eastAsia" w:ascii="宋体" w:hAnsi="宋体" w:eastAsia="宋体" w:cs="宋体"/>
          <w:highlight w:val="none"/>
        </w:rPr>
      </w:pPr>
    </w:p>
    <w:p w14:paraId="23A42596">
      <w:pPr>
        <w:pStyle w:val="3"/>
        <w:rPr>
          <w:rFonts w:hint="eastAsia" w:ascii="宋体" w:hAnsi="宋体" w:eastAsia="宋体" w:cs="宋体"/>
          <w:highlight w:val="none"/>
        </w:rPr>
      </w:pPr>
    </w:p>
    <w:p w14:paraId="66BB5CA4">
      <w:pPr>
        <w:pStyle w:val="3"/>
        <w:rPr>
          <w:rFonts w:hint="eastAsia" w:ascii="宋体" w:hAnsi="宋体" w:eastAsia="宋体" w:cs="宋体"/>
          <w:highlight w:val="none"/>
        </w:rPr>
      </w:pPr>
    </w:p>
    <w:p w14:paraId="4686E984">
      <w:pPr>
        <w:pStyle w:val="3"/>
        <w:rPr>
          <w:rFonts w:hint="eastAsia" w:ascii="宋体" w:hAnsi="宋体" w:eastAsia="宋体" w:cs="宋体"/>
          <w:highlight w:val="none"/>
        </w:rPr>
      </w:pPr>
    </w:p>
    <w:p w14:paraId="105E457D">
      <w:pPr>
        <w:pStyle w:val="4"/>
        <w:rPr>
          <w:rFonts w:hint="eastAsia"/>
          <w:highlight w:val="none"/>
          <w:lang w:val="en-US" w:eastAsia="zh-CN"/>
        </w:rPr>
      </w:pPr>
    </w:p>
    <w:p w14:paraId="7415F7B0">
      <w:pPr>
        <w:spacing w:line="360" w:lineRule="auto"/>
        <w:rPr>
          <w:rFonts w:hint="eastAsia" w:ascii="宋体" w:hAnsi="宋体" w:eastAsia="宋体" w:cs="宋体"/>
          <w:b/>
          <w:bCs/>
          <w:sz w:val="24"/>
          <w:szCs w:val="24"/>
          <w:highlight w:val="none"/>
          <w:lang w:val="en-US"/>
        </w:rPr>
      </w:pPr>
      <w:r>
        <w:rPr>
          <w:rFonts w:hint="eastAsia" w:ascii="宋体" w:hAnsi="宋体" w:eastAsia="宋体" w:cs="宋体"/>
          <w:b/>
          <w:bCs/>
          <w:sz w:val="24"/>
          <w:szCs w:val="24"/>
          <w:highlight w:val="none"/>
          <w:lang w:val="en-US" w:eastAsia="zh-CN"/>
        </w:rPr>
        <w:t>附件</w:t>
      </w:r>
      <w:r>
        <w:rPr>
          <w:rFonts w:hint="eastAsia" w:ascii="宋体" w:hAnsi="宋体" w:cs="宋体"/>
          <w:b/>
          <w:bCs/>
          <w:sz w:val="24"/>
          <w:szCs w:val="24"/>
          <w:highlight w:val="none"/>
          <w:lang w:val="en-US" w:eastAsia="zh-CN"/>
        </w:rPr>
        <w:t>三</w:t>
      </w:r>
      <w:r>
        <w:rPr>
          <w:rFonts w:hint="eastAsia" w:ascii="宋体" w:hAnsi="宋体" w:eastAsia="宋体" w:cs="宋体"/>
          <w:b/>
          <w:bCs/>
          <w:sz w:val="24"/>
          <w:szCs w:val="24"/>
          <w:highlight w:val="none"/>
          <w:lang w:val="en-US" w:eastAsia="zh-CN"/>
        </w:rPr>
        <w:t>：投标真实性承诺书</w:t>
      </w:r>
    </w:p>
    <w:p w14:paraId="21934E5C">
      <w:pPr>
        <w:spacing w:line="360" w:lineRule="auto"/>
        <w:jc w:val="center"/>
        <w:rPr>
          <w:rFonts w:hint="eastAsia" w:ascii="宋体" w:hAnsi="宋体" w:eastAsia="宋体" w:cs="宋体"/>
          <w:b/>
          <w:bCs/>
          <w:sz w:val="28"/>
          <w:highlight w:val="none"/>
        </w:rPr>
      </w:pPr>
      <w:r>
        <w:rPr>
          <w:rFonts w:hint="eastAsia" w:ascii="宋体" w:hAnsi="宋体" w:eastAsia="宋体" w:cs="宋体"/>
          <w:b/>
          <w:bCs/>
          <w:sz w:val="28"/>
          <w:highlight w:val="none"/>
        </w:rPr>
        <w:t>《</w:t>
      </w:r>
      <w:r>
        <w:rPr>
          <w:rFonts w:hint="eastAsia" w:ascii="宋体" w:hAnsi="宋体" w:eastAsia="宋体" w:cs="宋体"/>
          <w:b/>
          <w:bCs/>
          <w:sz w:val="28"/>
          <w:highlight w:val="none"/>
          <w:lang w:val="en-US" w:eastAsia="zh-CN"/>
        </w:rPr>
        <w:t>投标</w:t>
      </w:r>
      <w:r>
        <w:rPr>
          <w:rFonts w:hint="eastAsia" w:ascii="宋体" w:hAnsi="宋体" w:eastAsia="宋体" w:cs="宋体"/>
          <w:b/>
          <w:bCs/>
          <w:sz w:val="28"/>
          <w:highlight w:val="none"/>
        </w:rPr>
        <w:t>真实性承诺</w:t>
      </w:r>
      <w:r>
        <w:rPr>
          <w:rFonts w:hint="eastAsia" w:ascii="宋体" w:hAnsi="宋体" w:eastAsia="宋体" w:cs="宋体"/>
          <w:b/>
          <w:bCs/>
          <w:sz w:val="28"/>
          <w:highlight w:val="none"/>
          <w:lang w:val="en-US" w:eastAsia="zh-CN"/>
        </w:rPr>
        <w:t>书</w:t>
      </w:r>
      <w:r>
        <w:rPr>
          <w:rFonts w:hint="eastAsia" w:ascii="宋体" w:hAnsi="宋体" w:eastAsia="宋体" w:cs="宋体"/>
          <w:b/>
          <w:bCs/>
          <w:sz w:val="28"/>
          <w:highlight w:val="none"/>
        </w:rPr>
        <w:t>》</w:t>
      </w:r>
    </w:p>
    <w:p w14:paraId="73ED0312">
      <w:pPr>
        <w:pStyle w:val="8"/>
        <w:rPr>
          <w:rFonts w:hint="eastAsia" w:ascii="宋体" w:hAnsi="宋体" w:eastAsia="宋体" w:cs="宋体"/>
          <w:highlight w:val="none"/>
        </w:rPr>
      </w:pPr>
    </w:p>
    <w:p w14:paraId="49F1BBDD">
      <w:pPr>
        <w:spacing w:line="360" w:lineRule="auto"/>
        <w:ind w:left="0" w:leftChars="0" w:firstLine="0" w:firstLineChars="0"/>
        <w:jc w:val="left"/>
        <w:rPr>
          <w:rFonts w:hint="eastAsia" w:ascii="宋体" w:hAnsi="宋体" w:eastAsia="宋体" w:cs="宋体"/>
          <w:sz w:val="28"/>
          <w:highlight w:val="none"/>
          <w:lang w:val="en-US" w:eastAsia="zh-CN"/>
        </w:rPr>
      </w:pPr>
      <w:r>
        <w:rPr>
          <w:rFonts w:hint="eastAsia" w:ascii="宋体" w:hAnsi="宋体" w:eastAsia="宋体" w:cs="宋体"/>
          <w:sz w:val="28"/>
          <w:highlight w:val="none"/>
          <w:lang w:val="en-US" w:eastAsia="zh-CN"/>
        </w:rPr>
        <w:t>内蒙古电力（集团）有限责任公司包头供电分公司：</w:t>
      </w:r>
    </w:p>
    <w:p w14:paraId="62F042EA">
      <w:pPr>
        <w:spacing w:line="360" w:lineRule="auto"/>
        <w:ind w:firstLine="560" w:firstLineChars="200"/>
        <w:jc w:val="left"/>
        <w:rPr>
          <w:rFonts w:hint="eastAsia" w:ascii="宋体" w:hAnsi="宋体" w:eastAsia="宋体" w:cs="宋体"/>
          <w:sz w:val="28"/>
          <w:highlight w:val="none"/>
        </w:rPr>
      </w:pPr>
      <w:r>
        <w:rPr>
          <w:rFonts w:hint="eastAsia" w:ascii="宋体" w:hAnsi="宋体" w:eastAsia="宋体" w:cs="宋体"/>
          <w:sz w:val="28"/>
          <w:highlight w:val="none"/>
        </w:rPr>
        <w:t>我公司参与贵公司组织</w:t>
      </w:r>
      <w:r>
        <w:rPr>
          <w:rFonts w:hint="eastAsia" w:ascii="宋体" w:hAnsi="宋体" w:eastAsia="宋体" w:cs="宋体"/>
          <w:sz w:val="28"/>
          <w:highlight w:val="none"/>
          <w:lang w:val="en-US" w:eastAsia="zh-CN"/>
        </w:rPr>
        <w:t>招标</w:t>
      </w:r>
      <w:r>
        <w:rPr>
          <w:rFonts w:hint="eastAsia" w:ascii="宋体" w:hAnsi="宋体" w:eastAsia="宋体" w:cs="宋体"/>
          <w:sz w:val="28"/>
          <w:highlight w:val="none"/>
        </w:rPr>
        <w:t>的                   （项目名称），我公司承诺所提交的</w:t>
      </w:r>
      <w:r>
        <w:rPr>
          <w:rFonts w:hint="eastAsia" w:ascii="宋体" w:hAnsi="宋体" w:eastAsia="宋体" w:cs="宋体"/>
          <w:sz w:val="28"/>
          <w:highlight w:val="none"/>
          <w:lang w:val="en-US" w:eastAsia="zh-CN"/>
        </w:rPr>
        <w:t>投标文件</w:t>
      </w:r>
      <w:r>
        <w:rPr>
          <w:rFonts w:hint="eastAsia" w:ascii="宋体" w:hAnsi="宋体" w:eastAsia="宋体" w:cs="宋体"/>
          <w:sz w:val="28"/>
          <w:highlight w:val="none"/>
        </w:rPr>
        <w:t>表述、报名待审查材料</w:t>
      </w:r>
      <w:r>
        <w:rPr>
          <w:rFonts w:hint="eastAsia" w:ascii="宋体" w:hAnsi="宋体" w:eastAsia="宋体" w:cs="宋体"/>
          <w:sz w:val="28"/>
          <w:highlight w:val="none"/>
          <w:lang w:eastAsia="zh-CN"/>
        </w:rPr>
        <w:t>、</w:t>
      </w:r>
      <w:r>
        <w:rPr>
          <w:rFonts w:hint="eastAsia" w:ascii="宋体" w:hAnsi="宋体" w:eastAsia="宋体" w:cs="宋体"/>
          <w:sz w:val="28"/>
          <w:highlight w:val="none"/>
          <w:lang w:val="en-US" w:eastAsia="zh-CN"/>
        </w:rPr>
        <w:t>投标文件</w:t>
      </w:r>
      <w:r>
        <w:rPr>
          <w:rFonts w:hint="eastAsia" w:ascii="宋体" w:hAnsi="宋体" w:eastAsia="宋体" w:cs="宋体"/>
          <w:sz w:val="28"/>
          <w:highlight w:val="none"/>
        </w:rPr>
        <w:t>内容是真实有效的。如有不实，则违反“诚实信用”原则，我公司承担由此引发的所有责任。</w:t>
      </w:r>
    </w:p>
    <w:p w14:paraId="1F02D708">
      <w:pPr>
        <w:spacing w:line="360" w:lineRule="auto"/>
        <w:jc w:val="left"/>
        <w:rPr>
          <w:rFonts w:hint="eastAsia" w:ascii="宋体" w:hAnsi="宋体" w:eastAsia="宋体" w:cs="宋体"/>
          <w:sz w:val="28"/>
          <w:highlight w:val="none"/>
        </w:rPr>
      </w:pPr>
    </w:p>
    <w:p w14:paraId="3CD89D52">
      <w:pPr>
        <w:rPr>
          <w:rFonts w:hint="eastAsia" w:ascii="宋体" w:hAnsi="宋体" w:eastAsia="宋体" w:cs="宋体"/>
          <w:highlight w:val="none"/>
        </w:rPr>
      </w:pPr>
    </w:p>
    <w:tbl>
      <w:tblPr>
        <w:tblStyle w:val="10"/>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14:paraId="56737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522" w:type="dxa"/>
            <w:shd w:val="clear" w:color="auto" w:fill="FFFFFF"/>
            <w:noWrap w:val="0"/>
            <w:vAlign w:val="top"/>
          </w:tcPr>
          <w:p w14:paraId="1F363515">
            <w:pPr>
              <w:keepNext w:val="0"/>
              <w:keepLines w:val="0"/>
              <w:widowControl w:val="0"/>
              <w:suppressLineNumbers w:val="0"/>
              <w:wordWrap/>
              <w:adjustRightInd/>
              <w:snapToGrid/>
              <w:spacing w:before="0" w:beforeAutospacing="0" w:after="0" w:afterAutospacing="0"/>
              <w:ind w:left="0" w:right="0" w:firstLine="2240" w:firstLineChars="800"/>
              <w:jc w:val="both"/>
              <w:textAlignment w:val="auto"/>
              <w:rPr>
                <w:rFonts w:hint="eastAsia" w:ascii="宋体" w:hAnsi="宋体" w:eastAsia="宋体" w:cs="宋体"/>
                <w:color w:val="000000"/>
                <w:sz w:val="28"/>
                <w:szCs w:val="22"/>
                <w:highlight w:val="none"/>
              </w:rPr>
            </w:pPr>
            <w:r>
              <w:rPr>
                <w:rFonts w:hint="eastAsia" w:ascii="宋体" w:hAnsi="宋体" w:eastAsia="宋体" w:cs="宋体"/>
                <w:color w:val="000000"/>
                <w:sz w:val="28"/>
                <w:szCs w:val="22"/>
                <w:highlight w:val="none"/>
                <w:lang w:val="en-US" w:eastAsia="zh-CN"/>
              </w:rPr>
              <w:t>投标人</w:t>
            </w:r>
            <w:r>
              <w:rPr>
                <w:rFonts w:hint="eastAsia" w:ascii="宋体" w:hAnsi="宋体" w:eastAsia="宋体" w:cs="宋体"/>
                <w:color w:val="000000"/>
                <w:sz w:val="28"/>
                <w:szCs w:val="22"/>
                <w:highlight w:val="none"/>
              </w:rPr>
              <w:t>：                      （盖单位章）</w:t>
            </w:r>
          </w:p>
        </w:tc>
      </w:tr>
      <w:tr w14:paraId="10E79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522" w:type="dxa"/>
            <w:shd w:val="clear" w:color="auto" w:fill="FFFFFF"/>
            <w:noWrap w:val="0"/>
            <w:vAlign w:val="top"/>
          </w:tcPr>
          <w:p w14:paraId="4C45074E">
            <w:pPr>
              <w:keepNext w:val="0"/>
              <w:keepLines w:val="0"/>
              <w:widowControl w:val="0"/>
              <w:suppressLineNumbers w:val="0"/>
              <w:wordWrap/>
              <w:adjustRightInd/>
              <w:snapToGrid/>
              <w:spacing w:before="0" w:beforeAutospacing="0" w:after="0" w:afterAutospacing="0"/>
              <w:ind w:left="0" w:right="0" w:firstLine="2240" w:firstLineChars="800"/>
              <w:jc w:val="both"/>
              <w:textAlignment w:val="auto"/>
              <w:rPr>
                <w:rFonts w:hint="eastAsia" w:ascii="宋体" w:hAnsi="宋体" w:eastAsia="宋体" w:cs="宋体"/>
                <w:color w:val="000000"/>
                <w:sz w:val="28"/>
                <w:szCs w:val="22"/>
                <w:highlight w:val="none"/>
              </w:rPr>
            </w:pPr>
            <w:r>
              <w:rPr>
                <w:rFonts w:hint="eastAsia" w:ascii="宋体" w:hAnsi="宋体" w:eastAsia="宋体" w:cs="宋体"/>
                <w:color w:val="000000"/>
                <w:sz w:val="28"/>
                <w:szCs w:val="22"/>
                <w:highlight w:val="none"/>
              </w:rPr>
              <w:t>法定代表人或其委托代理人：          （签字）</w:t>
            </w:r>
          </w:p>
        </w:tc>
      </w:tr>
      <w:tr w14:paraId="2A7E6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522" w:type="dxa"/>
            <w:shd w:val="clear" w:color="auto" w:fill="FFFFFF"/>
            <w:noWrap w:val="0"/>
            <w:vAlign w:val="top"/>
          </w:tcPr>
          <w:p w14:paraId="29AFBB52">
            <w:pPr>
              <w:keepNext w:val="0"/>
              <w:keepLines w:val="0"/>
              <w:widowControl w:val="0"/>
              <w:suppressLineNumbers w:val="0"/>
              <w:wordWrap w:val="0"/>
              <w:adjustRightInd/>
              <w:snapToGrid/>
              <w:spacing w:before="0" w:beforeAutospacing="0" w:after="0" w:afterAutospacing="0"/>
              <w:ind w:left="0" w:right="0" w:firstLine="2240" w:firstLineChars="800"/>
              <w:jc w:val="both"/>
              <w:textAlignment w:val="auto"/>
              <w:rPr>
                <w:rFonts w:hint="eastAsia" w:ascii="宋体" w:hAnsi="宋体" w:eastAsia="宋体" w:cs="宋体"/>
                <w:color w:val="000000"/>
                <w:sz w:val="28"/>
                <w:szCs w:val="22"/>
                <w:highlight w:val="none"/>
                <w:lang w:val="en-US" w:eastAsia="zh-CN"/>
              </w:rPr>
            </w:pPr>
            <w:r>
              <w:rPr>
                <w:rFonts w:hint="eastAsia" w:ascii="宋体" w:hAnsi="宋体" w:eastAsia="宋体" w:cs="宋体"/>
                <w:color w:val="000000"/>
                <w:sz w:val="28"/>
                <w:szCs w:val="22"/>
                <w:highlight w:val="none"/>
              </w:rPr>
              <w:t>地址：</w:t>
            </w:r>
            <w:r>
              <w:rPr>
                <w:rFonts w:hint="eastAsia" w:ascii="宋体" w:hAnsi="宋体" w:eastAsia="宋体" w:cs="宋体"/>
                <w:color w:val="000000"/>
                <w:sz w:val="28"/>
                <w:szCs w:val="22"/>
                <w:highlight w:val="none"/>
                <w:lang w:val="en-US" w:eastAsia="zh-CN"/>
              </w:rPr>
              <w:t xml:space="preserve">                                      </w:t>
            </w:r>
          </w:p>
        </w:tc>
      </w:tr>
      <w:tr w14:paraId="52770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522" w:type="dxa"/>
            <w:shd w:val="clear" w:color="auto" w:fill="FFFFFF"/>
            <w:noWrap w:val="0"/>
            <w:vAlign w:val="top"/>
          </w:tcPr>
          <w:p w14:paraId="34A467CD">
            <w:pPr>
              <w:keepNext w:val="0"/>
              <w:keepLines w:val="0"/>
              <w:widowControl w:val="0"/>
              <w:suppressLineNumbers w:val="0"/>
              <w:wordWrap/>
              <w:adjustRightInd/>
              <w:snapToGrid/>
              <w:spacing w:before="0" w:beforeAutospacing="0" w:after="0" w:afterAutospacing="0"/>
              <w:ind w:left="0" w:leftChars="0" w:right="0" w:firstLine="2240" w:firstLineChars="800"/>
              <w:jc w:val="both"/>
              <w:textAlignment w:val="auto"/>
              <w:rPr>
                <w:rFonts w:hint="eastAsia" w:ascii="宋体" w:hAnsi="宋体" w:eastAsia="宋体" w:cs="宋体"/>
                <w:color w:val="000000"/>
                <w:sz w:val="28"/>
                <w:szCs w:val="22"/>
                <w:highlight w:val="none"/>
              </w:rPr>
            </w:pPr>
            <w:r>
              <w:rPr>
                <w:rFonts w:hint="eastAsia" w:ascii="宋体" w:hAnsi="宋体" w:eastAsia="宋体" w:cs="宋体"/>
                <w:color w:val="000000"/>
                <w:sz w:val="28"/>
                <w:szCs w:val="22"/>
                <w:highlight w:val="none"/>
              </w:rPr>
              <w:t xml:space="preserve">电话：                  </w:t>
            </w:r>
          </w:p>
        </w:tc>
      </w:tr>
      <w:tr w14:paraId="21D92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522" w:type="dxa"/>
            <w:shd w:val="clear" w:color="auto" w:fill="FFFFFF"/>
            <w:noWrap w:val="0"/>
            <w:vAlign w:val="top"/>
          </w:tcPr>
          <w:p w14:paraId="45C7D321">
            <w:pPr>
              <w:keepNext w:val="0"/>
              <w:keepLines w:val="0"/>
              <w:widowControl w:val="0"/>
              <w:suppressLineNumbers w:val="0"/>
              <w:wordWrap/>
              <w:adjustRightInd/>
              <w:snapToGrid/>
              <w:spacing w:before="0" w:beforeAutospacing="0" w:after="0" w:afterAutospacing="0"/>
              <w:ind w:left="0" w:right="0" w:firstLine="0" w:firstLineChars="0"/>
              <w:jc w:val="right"/>
              <w:textAlignment w:val="auto"/>
              <w:rPr>
                <w:rFonts w:hint="eastAsia" w:ascii="宋体" w:hAnsi="宋体" w:eastAsia="宋体" w:cs="宋体"/>
                <w:color w:val="000000"/>
                <w:sz w:val="28"/>
                <w:szCs w:val="22"/>
                <w:highlight w:val="none"/>
              </w:rPr>
            </w:pPr>
            <w:r>
              <w:rPr>
                <w:rFonts w:hint="eastAsia" w:ascii="宋体" w:hAnsi="宋体" w:eastAsia="宋体" w:cs="宋体"/>
                <w:color w:val="000000"/>
                <w:sz w:val="28"/>
                <w:szCs w:val="22"/>
                <w:highlight w:val="none"/>
              </w:rPr>
              <w:t xml:space="preserve">        年        月        日</w:t>
            </w:r>
          </w:p>
        </w:tc>
      </w:tr>
    </w:tbl>
    <w:p w14:paraId="0C279F70">
      <w:pPr>
        <w:pStyle w:val="13"/>
        <w:numPr>
          <w:ilvl w:val="1"/>
          <w:numId w:val="0"/>
        </w:numPr>
        <w:tabs>
          <w:tab w:val="left" w:pos="-122"/>
          <w:tab w:val="left" w:pos="0"/>
          <w:tab w:val="left" w:pos="180"/>
          <w:tab w:val="left" w:pos="360"/>
          <w:tab w:val="left" w:pos="420"/>
          <w:tab w:val="clear" w:pos="210"/>
          <w:tab w:val="clear" w:pos="720"/>
        </w:tabs>
        <w:spacing w:before="156" w:after="156"/>
        <w:rPr>
          <w:rFonts w:hint="eastAsia" w:ascii="宋体" w:hAnsi="宋体" w:eastAsia="宋体" w:cs="宋体"/>
          <w:b/>
          <w:bCs/>
          <w:color w:val="auto"/>
          <w:sz w:val="36"/>
          <w:szCs w:val="36"/>
          <w:highlight w:val="none"/>
        </w:rPr>
      </w:pPr>
    </w:p>
    <w:p w14:paraId="6993F14B">
      <w:pPr>
        <w:spacing w:line="360" w:lineRule="auto"/>
        <w:rPr>
          <w:rFonts w:hint="eastAsia" w:ascii="宋体" w:hAnsi="宋体" w:eastAsia="宋体" w:cs="宋体"/>
          <w:sz w:val="24"/>
          <w:szCs w:val="24"/>
          <w:highlight w:val="none"/>
          <w:lang w:val="en-US" w:eastAsia="zh-CN"/>
        </w:rPr>
      </w:pPr>
    </w:p>
    <w:p w14:paraId="74D079AE">
      <w:pPr>
        <w:spacing w:line="360" w:lineRule="auto"/>
        <w:rPr>
          <w:rFonts w:hint="eastAsia" w:ascii="宋体" w:hAnsi="宋体" w:eastAsia="宋体" w:cs="宋体"/>
          <w:sz w:val="24"/>
          <w:szCs w:val="24"/>
          <w:highlight w:val="none"/>
        </w:rPr>
      </w:pPr>
    </w:p>
    <w:p w14:paraId="309DA3D8">
      <w:pPr>
        <w:bidi w:val="0"/>
        <w:spacing w:line="360" w:lineRule="auto"/>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rPr>
        <w:br w:type="page"/>
      </w:r>
      <w:r>
        <w:rPr>
          <w:rFonts w:hint="eastAsia" w:ascii="宋体" w:hAnsi="宋体" w:eastAsia="宋体" w:cs="宋体"/>
          <w:b/>
          <w:bCs/>
          <w:sz w:val="24"/>
          <w:szCs w:val="24"/>
          <w:highlight w:val="none"/>
          <w:lang w:val="en-US" w:eastAsia="zh-CN"/>
        </w:rPr>
        <w:t>附件</w:t>
      </w:r>
      <w:r>
        <w:rPr>
          <w:rFonts w:hint="eastAsia" w:ascii="宋体" w:hAnsi="宋体" w:cs="宋体"/>
          <w:b/>
          <w:bCs/>
          <w:sz w:val="24"/>
          <w:szCs w:val="24"/>
          <w:highlight w:val="none"/>
          <w:lang w:val="en-US" w:eastAsia="zh-CN"/>
        </w:rPr>
        <w:t>四</w:t>
      </w:r>
      <w:r>
        <w:rPr>
          <w:rFonts w:hint="eastAsia" w:ascii="宋体" w:hAnsi="宋体" w:eastAsia="宋体" w:cs="宋体"/>
          <w:b/>
          <w:bCs/>
          <w:sz w:val="24"/>
          <w:szCs w:val="24"/>
          <w:highlight w:val="none"/>
          <w:lang w:val="en-US" w:eastAsia="zh-CN"/>
        </w:rPr>
        <w:t>：</w:t>
      </w:r>
    </w:p>
    <w:p w14:paraId="0681596D">
      <w:pPr>
        <w:bidi w:val="0"/>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b/>
          <w:bCs/>
          <w:sz w:val="32"/>
          <w:szCs w:val="32"/>
          <w:highlight w:val="none"/>
          <w:lang w:val="en-US" w:eastAsia="zh-CN"/>
        </w:rPr>
        <w:t>异议书</w:t>
      </w:r>
    </w:p>
    <w:p w14:paraId="67F1D69D">
      <w:pPr>
        <w:bidi w:val="0"/>
        <w:spacing w:line="360" w:lineRule="auto"/>
        <w:rPr>
          <w:rFonts w:hint="eastAsia" w:ascii="宋体" w:hAnsi="宋体" w:eastAsia="宋体" w:cs="宋体"/>
          <w:sz w:val="24"/>
          <w:szCs w:val="24"/>
          <w:highlight w:val="none"/>
        </w:rPr>
      </w:pPr>
    </w:p>
    <w:p w14:paraId="09033132">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致：</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 xml:space="preserve">（异议对象单位名称） </w:t>
      </w:r>
    </w:p>
    <w:p w14:paraId="0C9FAC93">
      <w:pPr>
        <w:bidi w:val="0"/>
        <w:spacing w:line="360" w:lineRule="auto"/>
        <w:rPr>
          <w:rFonts w:hint="eastAsia" w:ascii="宋体" w:hAnsi="宋体" w:eastAsia="宋体" w:cs="宋体"/>
          <w:sz w:val="24"/>
          <w:szCs w:val="24"/>
          <w:highlight w:val="none"/>
        </w:rPr>
      </w:pPr>
    </w:p>
    <w:p w14:paraId="13C41A83">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我公司依法参与了贵公司（局）于</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日组织（项目名称为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，招标/采购编号为：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标段名称(标段号)：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）的招标采购活动，该项目目前正处于：</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。现我公司对</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提出异议。</w:t>
      </w:r>
    </w:p>
    <w:p w14:paraId="19997B58">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一、被异议人</w:t>
      </w:r>
    </w:p>
    <w:p w14:paraId="303C55EC">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14:paraId="30D811C1">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w:t>
      </w:r>
    </w:p>
    <w:p w14:paraId="08701221">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二、异议事项</w:t>
      </w:r>
    </w:p>
    <w:p w14:paraId="502418CF">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14:paraId="781C4455">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w:t>
      </w:r>
    </w:p>
    <w:p w14:paraId="132F1398">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三、请求及主张                                                                   </w:t>
      </w:r>
    </w:p>
    <w:p w14:paraId="4F07FEB7">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14:paraId="622DC087">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w:t>
      </w:r>
    </w:p>
    <w:p w14:paraId="7A876D7B">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四、法律依据、线索及相关材料                                      </w:t>
      </w:r>
    </w:p>
    <w:p w14:paraId="65337332">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w:t>
      </w:r>
    </w:p>
    <w:p w14:paraId="7CD065C2">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五、真实性承诺                                                          </w:t>
      </w:r>
    </w:p>
    <w:p w14:paraId="18BDAA69">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                                                                                 </w:t>
      </w:r>
    </w:p>
    <w:p w14:paraId="0282DA0B">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异议人：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41AA332A">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0356CB2C">
      <w:pPr>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联系地址：</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72742900">
      <w:pPr>
        <w:bidi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附件：1</w:t>
      </w:r>
      <w:r>
        <w:rPr>
          <w:rFonts w:hint="eastAsia" w:ascii="宋体" w:hAnsi="宋体" w:cs="宋体"/>
          <w:sz w:val="24"/>
          <w:szCs w:val="24"/>
          <w:highlight w:val="none"/>
          <w:lang w:eastAsia="zh-CN"/>
        </w:rPr>
        <w:t>、</w:t>
      </w:r>
      <w:r>
        <w:rPr>
          <w:rFonts w:hint="eastAsia" w:ascii="宋体" w:hAnsi="宋体" w:eastAsia="宋体" w:cs="宋体"/>
          <w:sz w:val="24"/>
          <w:szCs w:val="24"/>
          <w:highlight w:val="none"/>
          <w:lang w:eastAsia="zh-CN"/>
        </w:rPr>
        <w:t>授权委托书</w:t>
      </w:r>
    </w:p>
    <w:p w14:paraId="2E9BC14D">
      <w:pPr>
        <w:rPr>
          <w:highlight w:val="none"/>
        </w:rPr>
      </w:pPr>
      <w:r>
        <w:rPr>
          <w:rFonts w:hint="eastAsia" w:ascii="宋体" w:hAnsi="宋体" w:eastAsia="宋体" w:cs="宋体"/>
          <w:sz w:val="24"/>
          <w:szCs w:val="24"/>
          <w:highlight w:val="none"/>
        </w:rPr>
        <w:t xml:space="preserve">      2</w:t>
      </w:r>
      <w:r>
        <w:rPr>
          <w:rFonts w:hint="eastAsia" w:ascii="宋体" w:hAnsi="宋体" w:cs="宋体"/>
          <w:sz w:val="24"/>
          <w:szCs w:val="24"/>
          <w:highlight w:val="none"/>
          <w:lang w:eastAsia="zh-CN"/>
        </w:rPr>
        <w:t>、</w:t>
      </w:r>
      <w:r>
        <w:rPr>
          <w:rFonts w:hint="eastAsia" w:ascii="宋体" w:hAnsi="宋体" w:eastAsia="宋体" w:cs="宋体"/>
          <w:sz w:val="24"/>
          <w:szCs w:val="24"/>
          <w:highlight w:val="none"/>
          <w:lang w:eastAsia="zh-CN"/>
        </w:rPr>
        <w:t>营业执照复印件</w:t>
      </w:r>
    </w:p>
    <w:p w14:paraId="1C7663B5">
      <w:pPr>
        <w:pStyle w:val="2"/>
        <w:rPr>
          <w:rFonts w:ascii="宋体" w:hAnsi="宋体"/>
          <w:b/>
          <w:sz w:val="24"/>
          <w:highlight w:val="none"/>
        </w:rPr>
      </w:pPr>
    </w:p>
    <w:p w14:paraId="33B14079">
      <w:pPr>
        <w:pStyle w:val="2"/>
        <w:rPr>
          <w:rFonts w:ascii="宋体" w:hAnsi="宋体"/>
          <w:b/>
          <w:sz w:val="24"/>
          <w:highlight w:val="none"/>
        </w:rPr>
      </w:pPr>
    </w:p>
    <w:p w14:paraId="643B63FE">
      <w:pPr>
        <w:bidi w:val="0"/>
        <w:spacing w:line="360" w:lineRule="auto"/>
        <w:rPr>
          <w:rFonts w:hint="eastAsia" w:ascii="宋体" w:hAnsi="宋体" w:eastAsia="宋体" w:cs="宋体"/>
          <w:b/>
          <w:bCs/>
          <w:sz w:val="24"/>
          <w:szCs w:val="24"/>
          <w:highlight w:val="none"/>
          <w:lang w:val="en-US" w:eastAsia="zh-CN"/>
        </w:rPr>
      </w:pPr>
    </w:p>
    <w:p w14:paraId="36934F2C">
      <w:pPr>
        <w:bidi w:val="0"/>
        <w:spacing w:line="360" w:lineRule="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附件</w:t>
      </w:r>
      <w:r>
        <w:rPr>
          <w:rFonts w:hint="eastAsia" w:ascii="宋体" w:hAnsi="宋体" w:cs="宋体"/>
          <w:b/>
          <w:bCs/>
          <w:sz w:val="24"/>
          <w:szCs w:val="24"/>
          <w:highlight w:val="none"/>
          <w:lang w:val="en-US" w:eastAsia="zh-CN"/>
        </w:rPr>
        <w:t>五</w:t>
      </w:r>
      <w:r>
        <w:rPr>
          <w:rFonts w:hint="eastAsia" w:ascii="宋体" w:hAnsi="宋体" w:eastAsia="宋体" w:cs="宋体"/>
          <w:b/>
          <w:bCs/>
          <w:sz w:val="24"/>
          <w:szCs w:val="24"/>
          <w:highlight w:val="none"/>
          <w:lang w:val="en-US" w:eastAsia="zh-CN"/>
        </w:rPr>
        <w:t>：</w:t>
      </w:r>
    </w:p>
    <w:p w14:paraId="708A2D8D">
      <w:pPr>
        <w:jc w:val="center"/>
        <w:rPr>
          <w:rFonts w:ascii="宋体" w:hAnsi="宋体" w:cs="仿宋"/>
          <w:b/>
          <w:bCs/>
          <w:sz w:val="36"/>
          <w:szCs w:val="36"/>
          <w:highlight w:val="none"/>
        </w:rPr>
      </w:pPr>
      <w:r>
        <w:rPr>
          <w:rFonts w:hint="eastAsia" w:ascii="宋体" w:hAnsi="宋体" w:cs="仿宋"/>
          <w:b/>
          <w:bCs/>
          <w:sz w:val="36"/>
          <w:szCs w:val="36"/>
          <w:highlight w:val="none"/>
        </w:rPr>
        <w:t>拟派施工现场人员配置的承诺函</w:t>
      </w:r>
    </w:p>
    <w:p w14:paraId="3F6C7E2E">
      <w:pPr>
        <w:widowControl/>
        <w:spacing w:line="440" w:lineRule="exact"/>
        <w:jc w:val="left"/>
        <w:rPr>
          <w:rFonts w:ascii="宋体" w:hAnsi="宋体" w:eastAsia="宋体" w:cs="仿宋"/>
          <w:kern w:val="0"/>
          <w:sz w:val="22"/>
          <w:szCs w:val="22"/>
          <w:highlight w:val="none"/>
          <w:lang w:val="en-US" w:eastAsia="zh-CN" w:bidi="ar-SA"/>
        </w:rPr>
      </w:pPr>
      <w:r>
        <w:rPr>
          <w:rFonts w:ascii="宋体" w:hAnsi="宋体" w:eastAsia="宋体" w:cs="仿宋"/>
          <w:kern w:val="0"/>
          <w:sz w:val="22"/>
          <w:szCs w:val="22"/>
          <w:highlight w:val="none"/>
          <w:lang w:val="en-US" w:eastAsia="zh-CN" w:bidi="ar-SA"/>
        </w:rPr>
        <w:t>致：</w:t>
      </w:r>
      <w:r>
        <w:rPr>
          <w:rFonts w:hint="eastAsia" w:ascii="宋体" w:hAnsi="宋体" w:eastAsia="宋体" w:cs="仿宋"/>
          <w:kern w:val="0"/>
          <w:sz w:val="22"/>
          <w:szCs w:val="22"/>
          <w:highlight w:val="none"/>
          <w:lang w:val="en-US" w:eastAsia="zh-CN" w:bidi="ar-SA"/>
        </w:rPr>
        <w:t>内蒙古电力（集团）有限责任公司包头供电分公司</w:t>
      </w:r>
    </w:p>
    <w:p w14:paraId="0A039510">
      <w:pPr>
        <w:widowControl/>
        <w:spacing w:line="440" w:lineRule="exact"/>
        <w:jc w:val="left"/>
        <w:rPr>
          <w:rFonts w:ascii="宋体" w:hAnsi="宋体" w:eastAsia="宋体" w:cs="仿宋"/>
          <w:kern w:val="0"/>
          <w:sz w:val="22"/>
          <w:szCs w:val="22"/>
          <w:highlight w:val="none"/>
          <w:lang w:val="en-US" w:eastAsia="zh-CN" w:bidi="ar-SA"/>
        </w:rPr>
      </w:pPr>
      <w:r>
        <w:rPr>
          <w:rFonts w:ascii="宋体" w:hAnsi="宋体" w:eastAsia="宋体" w:cs="仿宋"/>
          <w:kern w:val="0"/>
          <w:sz w:val="22"/>
          <w:szCs w:val="22"/>
          <w:highlight w:val="none"/>
          <w:lang w:val="en-US" w:eastAsia="zh-CN" w:bidi="ar-SA"/>
        </w:rPr>
        <w:t>我，（姓名，职务）受（投标人名称）的委托并全权代表（投标人名称）郑重承诺如下：</w:t>
      </w:r>
    </w:p>
    <w:p w14:paraId="2B4EECFE">
      <w:pPr>
        <w:widowControl/>
        <w:spacing w:line="440" w:lineRule="exact"/>
        <w:jc w:val="left"/>
        <w:rPr>
          <w:rFonts w:ascii="宋体" w:hAnsi="宋体" w:eastAsia="宋体" w:cs="仿宋"/>
          <w:kern w:val="0"/>
          <w:sz w:val="22"/>
          <w:szCs w:val="22"/>
          <w:highlight w:val="none"/>
          <w:lang w:val="en-US" w:eastAsia="zh-CN" w:bidi="ar-SA"/>
        </w:rPr>
      </w:pPr>
      <w:r>
        <w:rPr>
          <w:rFonts w:ascii="宋体" w:hAnsi="宋体" w:eastAsia="宋体" w:cs="仿宋"/>
          <w:kern w:val="0"/>
          <w:sz w:val="22"/>
          <w:szCs w:val="22"/>
          <w:highlight w:val="none"/>
          <w:lang w:val="en-US" w:eastAsia="zh-CN" w:bidi="ar-SA"/>
        </w:rPr>
        <w:t>（1）我方完全理解关于</w:t>
      </w:r>
      <w:r>
        <w:rPr>
          <w:rFonts w:ascii="宋体" w:hAnsi="宋体" w:eastAsia="宋体" w:cs="仿宋"/>
          <w:kern w:val="0"/>
          <w:sz w:val="22"/>
          <w:szCs w:val="22"/>
          <w:highlight w:val="none"/>
          <w:u w:val="single"/>
          <w:lang w:val="en-US" w:eastAsia="zh-CN" w:bidi="ar-SA"/>
        </w:rPr>
        <w:t>（工程名称）</w:t>
      </w:r>
      <w:r>
        <w:rPr>
          <w:rFonts w:ascii="宋体" w:hAnsi="宋体" w:eastAsia="宋体" w:cs="仿宋"/>
          <w:kern w:val="0"/>
          <w:sz w:val="22"/>
          <w:szCs w:val="22"/>
          <w:highlight w:val="none"/>
          <w:lang w:val="en-US" w:eastAsia="zh-CN" w:bidi="ar-SA"/>
        </w:rPr>
        <w:t>工程施工招标文件的一切规定和要求，并组建施工项目部。施工项目部是指施工单位（项目承包人、施工企业）按所承包的工程项目范围内建立的工程施工管理单元，是作为派出机构负责组织工程施工的项目管理组织机构，承担项目实施的管理任务和目标实现的主要责任。</w:t>
      </w:r>
      <w:r>
        <w:rPr>
          <w:rFonts w:hint="eastAsia" w:ascii="宋体" w:hAnsi="宋体" w:eastAsia="宋体" w:cs="仿宋"/>
          <w:kern w:val="0"/>
          <w:sz w:val="22"/>
          <w:szCs w:val="22"/>
          <w:highlight w:val="none"/>
          <w:lang w:val="en-US" w:eastAsia="zh-CN" w:bidi="ar-SA"/>
        </w:rPr>
        <w:t>施工项目部关键人员配置须满足《关于进一步规范施工现场各项目部管理工作的通知》内电工程[2017]233号文的要求。</w:t>
      </w:r>
    </w:p>
    <w:p w14:paraId="46C70C86">
      <w:pPr>
        <w:widowControl/>
        <w:spacing w:line="440" w:lineRule="exact"/>
        <w:jc w:val="left"/>
        <w:rPr>
          <w:rFonts w:ascii="宋体" w:hAnsi="宋体" w:eastAsia="宋体" w:cs="仿宋"/>
          <w:kern w:val="0"/>
          <w:sz w:val="22"/>
          <w:szCs w:val="22"/>
          <w:highlight w:val="none"/>
          <w:lang w:val="en-US" w:eastAsia="zh-CN" w:bidi="ar-SA"/>
        </w:rPr>
      </w:pPr>
      <w:r>
        <w:rPr>
          <w:rFonts w:ascii="宋体" w:hAnsi="宋体" w:eastAsia="宋体" w:cs="仿宋"/>
          <w:kern w:val="0"/>
          <w:sz w:val="22"/>
          <w:szCs w:val="22"/>
          <w:highlight w:val="none"/>
          <w:lang w:val="en-US" w:eastAsia="zh-CN" w:bidi="ar-SA"/>
        </w:rPr>
        <w:t>（2）我方将按照招标文件的规定和要求，配置施工项目部人员。施工项目部具体人员名单如下：</w:t>
      </w:r>
    </w:p>
    <w:p w14:paraId="32972D92">
      <w:pPr>
        <w:widowControl/>
        <w:spacing w:line="440" w:lineRule="exact"/>
        <w:ind w:firstLine="330" w:firstLineChars="150"/>
        <w:jc w:val="left"/>
        <w:rPr>
          <w:rFonts w:ascii="宋体" w:hAnsi="宋体" w:eastAsia="宋体" w:cs="仿宋"/>
          <w:kern w:val="0"/>
          <w:sz w:val="22"/>
          <w:szCs w:val="22"/>
          <w:highlight w:val="none"/>
          <w:lang w:val="en-US" w:eastAsia="zh-CN" w:bidi="ar-SA"/>
        </w:rPr>
      </w:pPr>
      <w:r>
        <w:rPr>
          <w:rFonts w:ascii="宋体" w:hAnsi="宋体" w:eastAsia="宋体" w:cs="仿宋"/>
          <w:kern w:val="0"/>
          <w:sz w:val="22"/>
          <w:szCs w:val="22"/>
          <w:highlight w:val="none"/>
          <w:lang w:val="en-US" w:eastAsia="zh-CN" w:bidi="ar-SA"/>
        </w:rPr>
        <w:t>项目经理：</w:t>
      </w:r>
    </w:p>
    <w:p w14:paraId="1CEA74D9">
      <w:pPr>
        <w:widowControl/>
        <w:spacing w:line="440" w:lineRule="exact"/>
        <w:ind w:firstLine="330" w:firstLineChars="150"/>
        <w:jc w:val="left"/>
        <w:rPr>
          <w:rFonts w:ascii="宋体" w:hAnsi="宋体" w:eastAsia="宋体" w:cs="仿宋"/>
          <w:kern w:val="0"/>
          <w:sz w:val="22"/>
          <w:szCs w:val="22"/>
          <w:highlight w:val="none"/>
          <w:u w:val="single"/>
          <w:lang w:val="en-US" w:eastAsia="zh-CN" w:bidi="ar-SA"/>
        </w:rPr>
      </w:pPr>
      <w:r>
        <w:rPr>
          <w:rFonts w:ascii="宋体" w:hAnsi="宋体" w:eastAsia="宋体" w:cs="仿宋"/>
          <w:kern w:val="0"/>
          <w:sz w:val="22"/>
          <w:szCs w:val="22"/>
          <w:highlight w:val="none"/>
          <w:lang w:val="en-US" w:eastAsia="zh-CN" w:bidi="ar-SA"/>
        </w:rPr>
        <w:t>安全员：</w:t>
      </w:r>
    </w:p>
    <w:p w14:paraId="55E75C78">
      <w:pPr>
        <w:widowControl/>
        <w:spacing w:line="440" w:lineRule="exact"/>
        <w:ind w:firstLine="330" w:firstLineChars="150"/>
        <w:jc w:val="left"/>
        <w:rPr>
          <w:rFonts w:ascii="宋体" w:hAnsi="宋体" w:eastAsia="宋体" w:cs="仿宋"/>
          <w:kern w:val="0"/>
          <w:sz w:val="22"/>
          <w:szCs w:val="22"/>
          <w:highlight w:val="none"/>
          <w:u w:val="single"/>
          <w:lang w:val="en-US" w:eastAsia="zh-CN" w:bidi="ar-SA"/>
        </w:rPr>
      </w:pPr>
      <w:r>
        <w:rPr>
          <w:rFonts w:ascii="宋体" w:hAnsi="宋体" w:eastAsia="宋体" w:cs="仿宋"/>
          <w:kern w:val="0"/>
          <w:sz w:val="22"/>
          <w:szCs w:val="22"/>
          <w:highlight w:val="none"/>
          <w:lang w:val="en-US" w:eastAsia="zh-CN" w:bidi="ar-SA"/>
        </w:rPr>
        <w:t>质检员：</w:t>
      </w:r>
    </w:p>
    <w:p w14:paraId="505B19C5">
      <w:pPr>
        <w:widowControl/>
        <w:spacing w:line="440" w:lineRule="exact"/>
        <w:ind w:firstLine="330" w:firstLineChars="150"/>
        <w:jc w:val="left"/>
        <w:rPr>
          <w:rFonts w:ascii="宋体" w:hAnsi="宋体" w:eastAsia="宋体" w:cs="仿宋"/>
          <w:kern w:val="0"/>
          <w:sz w:val="22"/>
          <w:szCs w:val="22"/>
          <w:highlight w:val="none"/>
          <w:u w:val="single"/>
          <w:lang w:val="en-US" w:eastAsia="zh-CN" w:bidi="ar-SA"/>
        </w:rPr>
      </w:pPr>
      <w:r>
        <w:rPr>
          <w:rFonts w:ascii="宋体" w:hAnsi="宋体" w:eastAsia="宋体" w:cs="仿宋"/>
          <w:kern w:val="0"/>
          <w:sz w:val="22"/>
          <w:szCs w:val="22"/>
          <w:highlight w:val="none"/>
          <w:lang w:val="en-US" w:eastAsia="zh-CN" w:bidi="ar-SA"/>
        </w:rPr>
        <w:t>施工员：</w:t>
      </w:r>
    </w:p>
    <w:p w14:paraId="022310D4">
      <w:pPr>
        <w:widowControl/>
        <w:spacing w:line="440" w:lineRule="exact"/>
        <w:ind w:firstLine="330" w:firstLineChars="150"/>
        <w:jc w:val="left"/>
        <w:rPr>
          <w:rFonts w:ascii="宋体" w:hAnsi="宋体" w:eastAsia="宋体" w:cs="仿宋"/>
          <w:kern w:val="0"/>
          <w:sz w:val="22"/>
          <w:szCs w:val="22"/>
          <w:highlight w:val="none"/>
          <w:u w:val="single"/>
          <w:lang w:val="en-US" w:eastAsia="zh-CN" w:bidi="ar-SA"/>
        </w:rPr>
      </w:pPr>
      <w:r>
        <w:rPr>
          <w:rFonts w:ascii="宋体" w:hAnsi="宋体" w:eastAsia="宋体" w:cs="仿宋"/>
          <w:kern w:val="0"/>
          <w:sz w:val="22"/>
          <w:szCs w:val="22"/>
          <w:highlight w:val="none"/>
          <w:lang w:val="en-US" w:eastAsia="zh-CN" w:bidi="ar-SA"/>
        </w:rPr>
        <w:t>预算员或造价员：</w:t>
      </w:r>
    </w:p>
    <w:p w14:paraId="158FE139">
      <w:pPr>
        <w:widowControl/>
        <w:spacing w:line="440" w:lineRule="exact"/>
        <w:ind w:firstLine="330" w:firstLineChars="150"/>
        <w:jc w:val="left"/>
        <w:rPr>
          <w:rFonts w:ascii="宋体" w:hAnsi="宋体" w:eastAsia="宋体" w:cs="仿宋"/>
          <w:bCs/>
          <w:kern w:val="0"/>
          <w:sz w:val="22"/>
          <w:szCs w:val="22"/>
          <w:highlight w:val="none"/>
          <w:lang w:val="en-US" w:eastAsia="zh-CN" w:bidi="ar-SA"/>
        </w:rPr>
      </w:pPr>
      <w:r>
        <w:rPr>
          <w:rFonts w:hint="eastAsia" w:ascii="宋体" w:hAnsi="宋体" w:eastAsia="宋体" w:cs="仿宋"/>
          <w:bCs/>
          <w:kern w:val="0"/>
          <w:sz w:val="22"/>
          <w:szCs w:val="22"/>
          <w:highlight w:val="none"/>
          <w:lang w:val="en-US" w:eastAsia="zh-CN" w:bidi="ar-SA"/>
        </w:rPr>
        <w:t>材料</w:t>
      </w:r>
      <w:r>
        <w:rPr>
          <w:rFonts w:ascii="宋体" w:hAnsi="宋体" w:eastAsia="宋体" w:cs="仿宋"/>
          <w:bCs/>
          <w:kern w:val="0"/>
          <w:sz w:val="22"/>
          <w:szCs w:val="22"/>
          <w:highlight w:val="none"/>
          <w:lang w:val="en-US" w:eastAsia="zh-CN" w:bidi="ar-SA"/>
        </w:rPr>
        <w:t>员：</w:t>
      </w:r>
    </w:p>
    <w:p w14:paraId="6298457D">
      <w:pPr>
        <w:widowControl/>
        <w:spacing w:line="440" w:lineRule="exact"/>
        <w:jc w:val="left"/>
        <w:rPr>
          <w:rFonts w:ascii="宋体" w:hAnsi="宋体" w:eastAsia="宋体" w:cs="仿宋"/>
          <w:kern w:val="0"/>
          <w:sz w:val="22"/>
          <w:szCs w:val="22"/>
          <w:highlight w:val="none"/>
          <w:lang w:val="en-US" w:eastAsia="zh-CN" w:bidi="ar-SA"/>
        </w:rPr>
      </w:pPr>
      <w:r>
        <w:rPr>
          <w:rFonts w:ascii="宋体" w:hAnsi="宋体" w:eastAsia="宋体" w:cs="仿宋"/>
          <w:kern w:val="0"/>
          <w:sz w:val="22"/>
          <w:szCs w:val="22"/>
          <w:highlight w:val="none"/>
          <w:lang w:val="en-US" w:eastAsia="zh-CN" w:bidi="ar-SA"/>
        </w:rPr>
        <w:t>（3）我方将按照招标文件的规定和要求，</w:t>
      </w:r>
      <w:r>
        <w:rPr>
          <w:rFonts w:hint="eastAsia" w:ascii="宋体" w:hAnsi="宋体" w:eastAsia="宋体" w:cs="Times New Roman"/>
          <w:kern w:val="0"/>
          <w:sz w:val="22"/>
          <w:szCs w:val="22"/>
          <w:highlight w:val="none"/>
          <w:lang w:val="en-US" w:eastAsia="zh-CN" w:bidi="ar-SA"/>
        </w:rPr>
        <w:t>施工阶段进场人员数量</w:t>
      </w:r>
      <w:r>
        <w:rPr>
          <w:rFonts w:hint="eastAsia" w:ascii="宋体" w:hAnsi="宋体" w:eastAsia="宋体" w:cs="Times New Roman"/>
          <w:kern w:val="0"/>
          <w:sz w:val="22"/>
          <w:szCs w:val="22"/>
          <w:highlight w:val="none"/>
          <w:u w:val="single"/>
          <w:lang w:val="en-US" w:eastAsia="zh-CN" w:bidi="ar-SA"/>
        </w:rPr>
        <w:t xml:space="preserve">      </w:t>
      </w:r>
      <w:r>
        <w:rPr>
          <w:rFonts w:hint="eastAsia" w:ascii="宋体" w:hAnsi="宋体" w:eastAsia="宋体" w:cs="Times New Roman"/>
          <w:kern w:val="0"/>
          <w:sz w:val="22"/>
          <w:szCs w:val="22"/>
          <w:highlight w:val="none"/>
          <w:lang w:val="en-US" w:eastAsia="zh-CN" w:bidi="ar-SA"/>
        </w:rPr>
        <w:t>。</w:t>
      </w:r>
    </w:p>
    <w:p w14:paraId="36F22BE3">
      <w:pPr>
        <w:widowControl/>
        <w:spacing w:line="440" w:lineRule="exact"/>
        <w:jc w:val="left"/>
        <w:rPr>
          <w:rFonts w:ascii="宋体" w:hAnsi="宋体" w:eastAsia="宋体" w:cs="仿宋"/>
          <w:kern w:val="0"/>
          <w:sz w:val="22"/>
          <w:szCs w:val="22"/>
          <w:highlight w:val="none"/>
          <w:lang w:val="en-US" w:eastAsia="zh-CN" w:bidi="ar-SA"/>
        </w:rPr>
      </w:pPr>
      <w:r>
        <w:rPr>
          <w:rFonts w:hint="eastAsia" w:ascii="宋体" w:hAnsi="宋体" w:eastAsia="宋体" w:cs="仿宋"/>
          <w:kern w:val="0"/>
          <w:sz w:val="22"/>
          <w:szCs w:val="22"/>
          <w:highlight w:val="none"/>
          <w:lang w:val="en-US" w:eastAsia="zh-CN" w:bidi="ar-SA"/>
        </w:rPr>
        <w:t>（4）我方保证不出现拖欠工人工资情况发生，如发生拖欠工人工资情况，甲方有权解除合同，后果由我方承担。</w:t>
      </w:r>
    </w:p>
    <w:p w14:paraId="35FE0E17">
      <w:pPr>
        <w:widowControl/>
        <w:spacing w:line="440" w:lineRule="exact"/>
        <w:jc w:val="left"/>
        <w:rPr>
          <w:rFonts w:ascii="宋体" w:hAnsi="宋体" w:eastAsia="宋体" w:cs="仿宋"/>
          <w:kern w:val="0"/>
          <w:sz w:val="22"/>
          <w:szCs w:val="22"/>
          <w:highlight w:val="none"/>
          <w:lang w:val="en-US" w:eastAsia="zh-CN" w:bidi="ar-SA"/>
        </w:rPr>
      </w:pPr>
      <w:r>
        <w:rPr>
          <w:rFonts w:ascii="宋体" w:hAnsi="宋体" w:eastAsia="宋体" w:cs="仿宋"/>
          <w:kern w:val="0"/>
          <w:sz w:val="22"/>
          <w:szCs w:val="22"/>
          <w:highlight w:val="none"/>
          <w:lang w:val="en-US" w:eastAsia="zh-CN" w:bidi="ar-SA"/>
        </w:rPr>
        <w:t>（</w:t>
      </w:r>
      <w:r>
        <w:rPr>
          <w:rFonts w:hint="eastAsia" w:ascii="宋体" w:hAnsi="宋体" w:eastAsia="宋体" w:cs="仿宋"/>
          <w:kern w:val="0"/>
          <w:sz w:val="22"/>
          <w:szCs w:val="22"/>
          <w:highlight w:val="none"/>
          <w:lang w:val="en-US" w:eastAsia="zh-CN" w:bidi="ar-SA"/>
        </w:rPr>
        <w:t>5</w:t>
      </w:r>
      <w:r>
        <w:rPr>
          <w:rFonts w:ascii="宋体" w:hAnsi="宋体" w:eastAsia="宋体" w:cs="仿宋"/>
          <w:kern w:val="0"/>
          <w:sz w:val="22"/>
          <w:szCs w:val="22"/>
          <w:highlight w:val="none"/>
          <w:lang w:val="en-US" w:eastAsia="zh-CN" w:bidi="ar-SA"/>
        </w:rPr>
        <w:t>）未按照此承诺函配置施工人员的，招标人有权以投标人不诚信为由列入不良供应商名单并停止投标人一年（自停止之日起一年）的投标资格。我方承诺，如有反悔将自行承担一切责任和后果。</w:t>
      </w:r>
    </w:p>
    <w:p w14:paraId="2AB4F7A4">
      <w:pPr>
        <w:widowControl/>
        <w:spacing w:line="440" w:lineRule="exact"/>
        <w:jc w:val="left"/>
        <w:rPr>
          <w:rFonts w:ascii="宋体" w:hAnsi="宋体" w:eastAsia="宋体" w:cs="仿宋"/>
          <w:b/>
          <w:kern w:val="0"/>
          <w:sz w:val="22"/>
          <w:szCs w:val="22"/>
          <w:highlight w:val="none"/>
          <w:lang w:val="en-US" w:eastAsia="zh-CN" w:bidi="ar-SA"/>
        </w:rPr>
      </w:pPr>
      <w:r>
        <w:rPr>
          <w:rFonts w:hint="eastAsia" w:ascii="宋体" w:hAnsi="宋体" w:eastAsia="宋体" w:cs="仿宋"/>
          <w:b/>
          <w:kern w:val="0"/>
          <w:sz w:val="22"/>
          <w:szCs w:val="22"/>
          <w:highlight w:val="none"/>
          <w:lang w:val="en-US" w:eastAsia="zh-CN" w:bidi="ar-SA"/>
        </w:rPr>
        <w:t>（6）我方承诺，将严格按照甲方要求工期执行，如未按期完成，自愿承担一切后果及经济处罚。</w:t>
      </w:r>
    </w:p>
    <w:p w14:paraId="6A30B15B">
      <w:pPr>
        <w:widowControl w:val="0"/>
        <w:ind w:firstLine="422"/>
        <w:jc w:val="both"/>
        <w:rPr>
          <w:rFonts w:ascii="宋体" w:hAnsi="宋体" w:eastAsia="宋体" w:cs="仿宋"/>
          <w:kern w:val="2"/>
          <w:sz w:val="24"/>
          <w:szCs w:val="22"/>
          <w:highlight w:val="none"/>
          <w:lang w:val="en-US" w:eastAsia="zh-CN" w:bidi="ar-SA"/>
        </w:rPr>
      </w:pPr>
      <w:r>
        <w:rPr>
          <w:rFonts w:hint="eastAsia" w:ascii="宋体" w:hAnsi="宋体" w:eastAsia="宋体" w:cs="Times New Roman"/>
          <w:b/>
          <w:color w:val="FF0000"/>
          <w:kern w:val="2"/>
          <w:sz w:val="20"/>
          <w:szCs w:val="20"/>
          <w:highlight w:val="none"/>
          <w:lang w:val="en-US" w:eastAsia="zh-CN" w:bidi="ar-SA"/>
        </w:rPr>
        <w:t>**注：后附施工项目部具体人员名单，不需要提供特种作业人员证书；但在人员名单中备注人员属性。若不符合上述要求，其投标文件将被否决</w:t>
      </w:r>
    </w:p>
    <w:p w14:paraId="1EA8BCD1">
      <w:pPr>
        <w:widowControl/>
        <w:spacing w:line="440" w:lineRule="exact"/>
        <w:jc w:val="left"/>
        <w:rPr>
          <w:rFonts w:ascii="宋体" w:hAnsi="宋体" w:eastAsia="宋体" w:cs="仿宋"/>
          <w:kern w:val="0"/>
          <w:sz w:val="22"/>
          <w:szCs w:val="22"/>
          <w:highlight w:val="none"/>
          <w:lang w:val="en-US" w:eastAsia="zh-CN" w:bidi="ar-SA"/>
        </w:rPr>
      </w:pPr>
      <w:r>
        <w:rPr>
          <w:rFonts w:ascii="宋体" w:hAnsi="宋体" w:eastAsia="宋体" w:cs="仿宋"/>
          <w:kern w:val="0"/>
          <w:sz w:val="22"/>
          <w:szCs w:val="22"/>
          <w:highlight w:val="none"/>
          <w:lang w:val="en-US" w:eastAsia="zh-CN" w:bidi="ar-SA"/>
        </w:rPr>
        <w:t>投标人（单位盖章）：</w:t>
      </w:r>
    </w:p>
    <w:p w14:paraId="0467811E">
      <w:pPr>
        <w:widowControl/>
        <w:spacing w:line="440" w:lineRule="exact"/>
        <w:jc w:val="left"/>
        <w:rPr>
          <w:rFonts w:ascii="宋体" w:hAnsi="宋体" w:eastAsia="宋体" w:cs="仿宋"/>
          <w:kern w:val="0"/>
          <w:sz w:val="22"/>
          <w:szCs w:val="22"/>
          <w:highlight w:val="none"/>
          <w:lang w:val="en-US" w:eastAsia="zh-CN" w:bidi="ar-SA"/>
        </w:rPr>
      </w:pPr>
      <w:r>
        <w:rPr>
          <w:rFonts w:ascii="宋体" w:hAnsi="宋体" w:eastAsia="宋体" w:cs="仿宋"/>
          <w:kern w:val="0"/>
          <w:sz w:val="22"/>
          <w:szCs w:val="22"/>
          <w:highlight w:val="none"/>
          <w:lang w:val="en-US" w:eastAsia="zh-CN" w:bidi="ar-SA"/>
        </w:rPr>
        <w:t>投标人授权代表签字：</w:t>
      </w:r>
    </w:p>
    <w:p w14:paraId="40F45FA6">
      <w:pPr>
        <w:widowControl/>
        <w:spacing w:line="440" w:lineRule="exact"/>
        <w:jc w:val="left"/>
        <w:rPr>
          <w:rFonts w:ascii="宋体" w:hAnsi="宋体" w:eastAsia="宋体" w:cs="仿宋"/>
          <w:kern w:val="0"/>
          <w:sz w:val="22"/>
          <w:szCs w:val="22"/>
          <w:highlight w:val="none"/>
          <w:lang w:val="en-US" w:eastAsia="zh-CN" w:bidi="ar-SA"/>
        </w:rPr>
      </w:pPr>
      <w:r>
        <w:rPr>
          <w:rFonts w:ascii="宋体" w:hAnsi="宋体" w:eastAsia="宋体" w:cs="仿宋"/>
          <w:kern w:val="0"/>
          <w:sz w:val="22"/>
          <w:szCs w:val="22"/>
          <w:highlight w:val="none"/>
          <w:lang w:val="en-US" w:eastAsia="zh-CN" w:bidi="ar-SA"/>
        </w:rPr>
        <w:t>日期：</w:t>
      </w:r>
    </w:p>
    <w:p w14:paraId="00ED6CC7">
      <w:pPr>
        <w:widowControl/>
        <w:spacing w:line="440" w:lineRule="exact"/>
        <w:jc w:val="left"/>
        <w:rPr>
          <w:rFonts w:ascii="宋体" w:hAnsi="宋体" w:eastAsia="宋体" w:cs="仿宋"/>
          <w:kern w:val="0"/>
          <w:sz w:val="24"/>
          <w:szCs w:val="24"/>
          <w:highlight w:val="none"/>
          <w:lang w:val="en-US" w:eastAsia="zh-CN" w:bidi="ar-SA"/>
        </w:rPr>
      </w:pPr>
    </w:p>
    <w:p w14:paraId="4128E4A1">
      <w:pPr>
        <w:rPr>
          <w:rFonts w:ascii="宋体" w:hAnsi="宋体" w:eastAsia="Times New Roman" w:cs="黑体"/>
          <w:b/>
          <w:kern w:val="2"/>
          <w:sz w:val="24"/>
          <w:szCs w:val="22"/>
          <w:highlight w:val="none"/>
          <w:lang w:val="en-US" w:eastAsia="zh-CN" w:bidi="ar-SA"/>
        </w:rPr>
      </w:pPr>
    </w:p>
    <w:p w14:paraId="68DBD442">
      <w:pPr>
        <w:rPr>
          <w:rFonts w:ascii="宋体" w:hAnsi="宋体" w:eastAsia="Times New Roman" w:cs="黑体"/>
          <w:b/>
          <w:kern w:val="2"/>
          <w:sz w:val="24"/>
          <w:szCs w:val="22"/>
          <w:highlight w:val="none"/>
          <w:lang w:val="en-US" w:eastAsia="zh-CN" w:bidi="ar-SA"/>
        </w:rPr>
      </w:pPr>
      <w:r>
        <w:rPr>
          <w:rFonts w:hint="eastAsia" w:ascii="宋体" w:hAnsi="宋体" w:eastAsia="宋体" w:cs="宋体"/>
          <w:b/>
          <w:bCs/>
          <w:kern w:val="2"/>
          <w:sz w:val="24"/>
          <w:szCs w:val="24"/>
          <w:highlight w:val="none"/>
          <w:lang w:val="en-US" w:eastAsia="zh-CN" w:bidi="ar-SA"/>
        </w:rPr>
        <w:t>附件</w:t>
      </w:r>
      <w:r>
        <w:rPr>
          <w:rFonts w:hint="eastAsia" w:ascii="宋体" w:hAnsi="宋体" w:eastAsia="Times New Roman" w:cs="宋体"/>
          <w:b/>
          <w:bCs/>
          <w:kern w:val="2"/>
          <w:sz w:val="24"/>
          <w:szCs w:val="24"/>
          <w:highlight w:val="none"/>
          <w:lang w:val="en-US" w:eastAsia="zh-CN" w:bidi="ar-SA"/>
        </w:rPr>
        <w:t>六</w:t>
      </w:r>
      <w:r>
        <w:rPr>
          <w:rFonts w:hint="eastAsia" w:ascii="宋体" w:hAnsi="宋体" w:eastAsia="宋体" w:cs="宋体"/>
          <w:b/>
          <w:bCs/>
          <w:kern w:val="2"/>
          <w:sz w:val="24"/>
          <w:szCs w:val="24"/>
          <w:highlight w:val="none"/>
          <w:lang w:val="en-US" w:eastAsia="zh-CN" w:bidi="ar-SA"/>
        </w:rPr>
        <w:t>：</w:t>
      </w:r>
    </w:p>
    <w:p w14:paraId="11CFC47A">
      <w:pPr>
        <w:jc w:val="center"/>
        <w:rPr>
          <w:rFonts w:hint="eastAsia" w:ascii="宋体" w:hAnsi="宋体" w:eastAsia="宋体" w:cs="黑体"/>
          <w:b/>
          <w:kern w:val="2"/>
          <w:sz w:val="24"/>
          <w:szCs w:val="22"/>
          <w:highlight w:val="none"/>
          <w:lang w:val="en-US" w:eastAsia="zh-CN" w:bidi="ar-SA"/>
        </w:rPr>
      </w:pPr>
      <w:r>
        <w:rPr>
          <w:rFonts w:hint="eastAsia" w:ascii="宋体" w:hAnsi="宋体" w:eastAsia="宋体" w:cs="黑体"/>
          <w:b/>
          <w:kern w:val="2"/>
          <w:sz w:val="40"/>
          <w:szCs w:val="36"/>
          <w:highlight w:val="none"/>
          <w:lang w:val="en-US" w:eastAsia="zh-CN" w:bidi="ar-SA"/>
        </w:rPr>
        <w:t>联合体协议书</w:t>
      </w:r>
    </w:p>
    <w:p w14:paraId="722DFA21">
      <w:pPr>
        <w:topLinePunct/>
        <w:spacing w:line="520" w:lineRule="exact"/>
        <w:ind w:firstLine="440" w:firstLineChars="200"/>
        <w:rPr>
          <w:rFonts w:ascii="宋体" w:hAnsi="宋体"/>
          <w:color w:val="000000"/>
          <w:sz w:val="22"/>
          <w:szCs w:val="22"/>
          <w:highlight w:val="none"/>
        </w:rPr>
      </w:pPr>
      <w:r>
        <w:rPr>
          <w:rFonts w:ascii="宋体" w:hAnsi="宋体"/>
          <w:color w:val="000000"/>
          <w:sz w:val="22"/>
          <w:szCs w:val="22"/>
          <w:highlight w:val="none"/>
          <w:u w:val="single"/>
        </w:rPr>
        <w:t xml:space="preserve">          </w:t>
      </w:r>
      <w:r>
        <w:rPr>
          <w:rFonts w:hint="eastAsia" w:ascii="宋体" w:hAnsi="宋体"/>
          <w:color w:val="000000"/>
          <w:sz w:val="22"/>
          <w:szCs w:val="22"/>
          <w:highlight w:val="none"/>
        </w:rPr>
        <w:t>（所有成员单位名称）自愿组成</w:t>
      </w:r>
      <w:r>
        <w:rPr>
          <w:rFonts w:ascii="宋体" w:hAnsi="宋体"/>
          <w:color w:val="000000"/>
          <w:sz w:val="22"/>
          <w:szCs w:val="22"/>
          <w:highlight w:val="none"/>
          <w:u w:val="single"/>
        </w:rPr>
        <w:t xml:space="preserve">         </w:t>
      </w:r>
      <w:r>
        <w:rPr>
          <w:rFonts w:hint="eastAsia" w:ascii="宋体" w:hAnsi="宋体"/>
          <w:color w:val="000000"/>
          <w:sz w:val="22"/>
          <w:szCs w:val="22"/>
          <w:highlight w:val="none"/>
        </w:rPr>
        <w:t>（联合体名称）联合体，共同参加</w:t>
      </w:r>
      <w:r>
        <w:rPr>
          <w:rFonts w:ascii="宋体" w:hAnsi="宋体"/>
          <w:color w:val="000000"/>
          <w:sz w:val="22"/>
          <w:szCs w:val="22"/>
          <w:highlight w:val="none"/>
          <w:u w:val="single"/>
        </w:rPr>
        <w:t xml:space="preserve">                </w:t>
      </w:r>
      <w:r>
        <w:rPr>
          <w:rFonts w:hint="eastAsia" w:ascii="宋体" w:hAnsi="宋体"/>
          <w:color w:val="000000"/>
          <w:sz w:val="22"/>
          <w:szCs w:val="22"/>
          <w:highlight w:val="none"/>
        </w:rPr>
        <w:t>（项目名称）</w:t>
      </w:r>
      <w:r>
        <w:rPr>
          <w:rFonts w:hint="eastAsia" w:ascii="宋体" w:hAnsi="宋体"/>
          <w:color w:val="000000"/>
          <w:sz w:val="22"/>
          <w:szCs w:val="22"/>
          <w:highlight w:val="none"/>
          <w:lang w:val="en-US" w:eastAsia="zh-CN"/>
        </w:rPr>
        <w:t>勘察设计施工</w:t>
      </w:r>
      <w:r>
        <w:rPr>
          <w:rFonts w:hint="eastAsia" w:ascii="宋体" w:hAnsi="宋体"/>
          <w:color w:val="000000"/>
          <w:sz w:val="22"/>
          <w:szCs w:val="22"/>
          <w:highlight w:val="none"/>
        </w:rPr>
        <w:t>总承包投标。现就联合体投标事宜订立如下协议。</w:t>
      </w:r>
    </w:p>
    <w:p w14:paraId="16C9CE54">
      <w:pPr>
        <w:topLinePunct/>
        <w:spacing w:line="520" w:lineRule="exact"/>
        <w:ind w:firstLine="440" w:firstLineChars="200"/>
        <w:rPr>
          <w:rFonts w:ascii="宋体" w:hAnsi="宋体"/>
          <w:sz w:val="22"/>
          <w:szCs w:val="22"/>
          <w:highlight w:val="none"/>
        </w:rPr>
      </w:pPr>
      <w:r>
        <w:rPr>
          <w:rFonts w:ascii="宋体" w:hAnsi="宋体"/>
          <w:sz w:val="22"/>
          <w:szCs w:val="22"/>
          <w:highlight w:val="none"/>
        </w:rPr>
        <w:t>1</w:t>
      </w:r>
      <w:r>
        <w:rPr>
          <w:rFonts w:hint="eastAsia" w:ascii="宋体" w:hAnsi="宋体"/>
          <w:sz w:val="22"/>
          <w:szCs w:val="22"/>
          <w:highlight w:val="none"/>
        </w:rPr>
        <w:t>、</w:t>
      </w:r>
      <w:r>
        <w:rPr>
          <w:rFonts w:ascii="宋体" w:hAnsi="宋体"/>
          <w:sz w:val="22"/>
          <w:szCs w:val="22"/>
          <w:highlight w:val="none"/>
          <w:u w:val="single"/>
        </w:rPr>
        <w:t xml:space="preserve">       </w:t>
      </w:r>
      <w:r>
        <w:rPr>
          <w:rFonts w:hint="eastAsia" w:ascii="宋体" w:hAnsi="宋体"/>
          <w:sz w:val="22"/>
          <w:szCs w:val="22"/>
          <w:highlight w:val="none"/>
        </w:rPr>
        <w:t>（某成员单位名称）为</w:t>
      </w:r>
      <w:r>
        <w:rPr>
          <w:rFonts w:ascii="宋体" w:hAnsi="宋体"/>
          <w:sz w:val="22"/>
          <w:szCs w:val="22"/>
          <w:highlight w:val="none"/>
          <w:u w:val="single"/>
        </w:rPr>
        <w:t xml:space="preserve">        </w:t>
      </w:r>
      <w:r>
        <w:rPr>
          <w:rFonts w:hint="eastAsia" w:ascii="宋体" w:hAnsi="宋体"/>
          <w:sz w:val="22"/>
          <w:szCs w:val="22"/>
          <w:highlight w:val="none"/>
        </w:rPr>
        <w:t>（联合体名称）牵头人。</w:t>
      </w:r>
    </w:p>
    <w:p w14:paraId="5969B120">
      <w:pPr>
        <w:topLinePunct/>
        <w:spacing w:line="520" w:lineRule="exact"/>
        <w:ind w:firstLine="440" w:firstLineChars="200"/>
        <w:rPr>
          <w:rFonts w:ascii="宋体" w:hAnsi="宋体"/>
          <w:sz w:val="22"/>
          <w:szCs w:val="22"/>
          <w:highlight w:val="none"/>
        </w:rPr>
      </w:pPr>
      <w:r>
        <w:rPr>
          <w:rFonts w:ascii="宋体" w:hAnsi="宋体"/>
          <w:sz w:val="22"/>
          <w:szCs w:val="22"/>
          <w:highlight w:val="none"/>
        </w:rPr>
        <w:t>2</w:t>
      </w:r>
      <w:r>
        <w:rPr>
          <w:rFonts w:hint="eastAsia" w:ascii="宋体" w:hAnsi="宋体"/>
          <w:sz w:val="22"/>
          <w:szCs w:val="22"/>
          <w:highlight w:val="none"/>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520B2EFC">
      <w:pPr>
        <w:topLinePunct/>
        <w:spacing w:line="520" w:lineRule="exact"/>
        <w:ind w:firstLine="440" w:firstLineChars="200"/>
        <w:rPr>
          <w:rFonts w:ascii="宋体" w:hAnsi="宋体"/>
          <w:sz w:val="22"/>
          <w:szCs w:val="22"/>
          <w:highlight w:val="none"/>
        </w:rPr>
      </w:pPr>
      <w:r>
        <w:rPr>
          <w:rFonts w:ascii="宋体" w:hAnsi="宋体"/>
          <w:sz w:val="22"/>
          <w:szCs w:val="22"/>
          <w:highlight w:val="none"/>
        </w:rPr>
        <w:t>3</w:t>
      </w:r>
      <w:r>
        <w:rPr>
          <w:rFonts w:hint="eastAsia" w:ascii="宋体" w:hAnsi="宋体"/>
          <w:sz w:val="22"/>
          <w:szCs w:val="22"/>
          <w:highlight w:val="none"/>
        </w:rPr>
        <w:t>、联合体将严格按照招标文件的各项要求，递交投标文件，履行合同，并对外承担连带责任。</w:t>
      </w:r>
    </w:p>
    <w:p w14:paraId="3C5A0EE6">
      <w:pPr>
        <w:topLinePunct/>
        <w:spacing w:line="520" w:lineRule="exact"/>
        <w:ind w:firstLine="440" w:firstLineChars="200"/>
        <w:rPr>
          <w:rFonts w:ascii="宋体" w:hAnsi="宋体"/>
          <w:sz w:val="22"/>
          <w:szCs w:val="22"/>
          <w:highlight w:val="none"/>
        </w:rPr>
      </w:pPr>
      <w:r>
        <w:rPr>
          <w:rFonts w:ascii="宋体" w:hAnsi="宋体"/>
          <w:sz w:val="22"/>
          <w:szCs w:val="22"/>
          <w:highlight w:val="none"/>
        </w:rPr>
        <w:t>4</w:t>
      </w:r>
      <w:r>
        <w:rPr>
          <w:rFonts w:hint="eastAsia" w:ascii="宋体" w:hAnsi="宋体"/>
          <w:sz w:val="22"/>
          <w:szCs w:val="22"/>
          <w:highlight w:val="none"/>
        </w:rPr>
        <w:t>、联合体各成员单位内部的职责分工如下：</w:t>
      </w:r>
      <w:r>
        <w:rPr>
          <w:rFonts w:ascii="宋体" w:hAnsi="宋体"/>
          <w:sz w:val="22"/>
          <w:szCs w:val="22"/>
          <w:highlight w:val="none"/>
          <w:u w:val="single"/>
        </w:rPr>
        <w:t xml:space="preserve">                 </w:t>
      </w:r>
      <w:r>
        <w:rPr>
          <w:rFonts w:ascii="宋体" w:hAnsi="宋体"/>
          <w:sz w:val="22"/>
          <w:szCs w:val="22"/>
          <w:highlight w:val="none"/>
        </w:rPr>
        <w:t xml:space="preserve"> </w:t>
      </w:r>
      <w:r>
        <w:rPr>
          <w:rFonts w:hint="eastAsia" w:ascii="宋体" w:hAnsi="宋体"/>
          <w:sz w:val="22"/>
          <w:szCs w:val="22"/>
          <w:highlight w:val="none"/>
        </w:rPr>
        <w:t>。</w:t>
      </w:r>
    </w:p>
    <w:p w14:paraId="1C36BC1F">
      <w:pPr>
        <w:topLinePunct/>
        <w:spacing w:line="520" w:lineRule="exact"/>
        <w:ind w:firstLine="440" w:firstLineChars="200"/>
        <w:rPr>
          <w:rFonts w:ascii="宋体" w:hAnsi="宋体"/>
          <w:sz w:val="22"/>
          <w:szCs w:val="22"/>
          <w:highlight w:val="none"/>
        </w:rPr>
      </w:pPr>
      <w:r>
        <w:rPr>
          <w:rFonts w:ascii="宋体" w:hAnsi="宋体"/>
          <w:sz w:val="22"/>
          <w:szCs w:val="22"/>
          <w:highlight w:val="none"/>
        </w:rPr>
        <w:t>5</w:t>
      </w:r>
      <w:r>
        <w:rPr>
          <w:rFonts w:hint="eastAsia" w:ascii="宋体" w:hAnsi="宋体"/>
          <w:sz w:val="22"/>
          <w:szCs w:val="22"/>
          <w:highlight w:val="none"/>
        </w:rPr>
        <w:t>、本协议书自签署之日起生效，合同履行完毕后自动失效。</w:t>
      </w:r>
      <w:r>
        <w:rPr>
          <w:rFonts w:ascii="宋体" w:hAnsi="宋体"/>
          <w:sz w:val="22"/>
          <w:szCs w:val="22"/>
          <w:highlight w:val="none"/>
        </w:rPr>
        <w:t xml:space="preserve"> </w:t>
      </w:r>
    </w:p>
    <w:p w14:paraId="5E44C742">
      <w:pPr>
        <w:topLinePunct/>
        <w:spacing w:line="520" w:lineRule="exact"/>
        <w:ind w:firstLine="440" w:firstLineChars="200"/>
        <w:rPr>
          <w:rFonts w:ascii="宋体" w:hAnsi="宋体"/>
          <w:sz w:val="22"/>
          <w:szCs w:val="22"/>
          <w:highlight w:val="none"/>
        </w:rPr>
      </w:pPr>
      <w:r>
        <w:rPr>
          <w:rFonts w:ascii="宋体" w:hAnsi="宋体"/>
          <w:sz w:val="22"/>
          <w:szCs w:val="22"/>
          <w:highlight w:val="none"/>
        </w:rPr>
        <w:t>6</w:t>
      </w:r>
      <w:r>
        <w:rPr>
          <w:rFonts w:hint="eastAsia" w:ascii="宋体" w:hAnsi="宋体"/>
          <w:sz w:val="22"/>
          <w:szCs w:val="22"/>
          <w:highlight w:val="none"/>
        </w:rPr>
        <w:t>、本协议书一式</w:t>
      </w:r>
      <w:r>
        <w:rPr>
          <w:rFonts w:ascii="宋体" w:hAnsi="宋体"/>
          <w:sz w:val="22"/>
          <w:szCs w:val="22"/>
          <w:highlight w:val="none"/>
          <w:u w:val="single"/>
        </w:rPr>
        <w:t xml:space="preserve">     </w:t>
      </w:r>
      <w:r>
        <w:rPr>
          <w:rFonts w:hint="eastAsia" w:ascii="宋体" w:hAnsi="宋体"/>
          <w:sz w:val="22"/>
          <w:szCs w:val="22"/>
          <w:highlight w:val="none"/>
        </w:rPr>
        <w:t>份，联合体成员和招标人各执一份。</w:t>
      </w:r>
    </w:p>
    <w:p w14:paraId="40736EDD">
      <w:pPr>
        <w:topLinePunct/>
        <w:spacing w:line="520" w:lineRule="exact"/>
        <w:rPr>
          <w:rFonts w:ascii="宋体" w:hAnsi="宋体"/>
          <w:sz w:val="22"/>
          <w:szCs w:val="22"/>
          <w:highlight w:val="none"/>
        </w:rPr>
      </w:pPr>
      <w:r>
        <w:rPr>
          <w:rFonts w:ascii="宋体" w:hAnsi="宋体"/>
          <w:sz w:val="22"/>
          <w:szCs w:val="22"/>
          <w:highlight w:val="none"/>
        </w:rPr>
        <w:t xml:space="preserve">    </w:t>
      </w:r>
    </w:p>
    <w:p w14:paraId="0477FACC">
      <w:pPr>
        <w:topLinePunct/>
        <w:spacing w:line="520" w:lineRule="exact"/>
        <w:ind w:firstLine="440" w:firstLineChars="200"/>
        <w:rPr>
          <w:rFonts w:ascii="宋体" w:hAnsi="宋体"/>
          <w:sz w:val="22"/>
          <w:szCs w:val="22"/>
          <w:highlight w:val="none"/>
        </w:rPr>
      </w:pPr>
      <w:r>
        <w:rPr>
          <w:rFonts w:hint="eastAsia" w:ascii="宋体" w:hAnsi="宋体"/>
          <w:sz w:val="22"/>
          <w:szCs w:val="22"/>
          <w:highlight w:val="none"/>
        </w:rPr>
        <w:t>注：本协议书由委托代理人签字的，应附法定代表人签字的授权委托书。</w:t>
      </w:r>
    </w:p>
    <w:p w14:paraId="45CEC99B">
      <w:pPr>
        <w:topLinePunct/>
        <w:spacing w:line="520" w:lineRule="exact"/>
        <w:rPr>
          <w:rFonts w:ascii="宋体" w:hAnsi="宋体"/>
          <w:sz w:val="22"/>
          <w:szCs w:val="22"/>
          <w:highlight w:val="none"/>
        </w:rPr>
      </w:pPr>
      <w:r>
        <w:rPr>
          <w:rFonts w:ascii="宋体" w:hAnsi="宋体"/>
          <w:sz w:val="22"/>
          <w:szCs w:val="22"/>
          <w:highlight w:val="none"/>
        </w:rPr>
        <w:t xml:space="preserve">    </w:t>
      </w:r>
    </w:p>
    <w:p w14:paraId="645A7275">
      <w:pPr>
        <w:topLinePunct/>
        <w:spacing w:line="520" w:lineRule="exact"/>
        <w:ind w:firstLine="440" w:firstLineChars="200"/>
        <w:rPr>
          <w:rFonts w:ascii="宋体" w:hAnsi="宋体"/>
          <w:sz w:val="22"/>
          <w:szCs w:val="22"/>
          <w:highlight w:val="none"/>
        </w:rPr>
      </w:pPr>
      <w:r>
        <w:rPr>
          <w:rFonts w:hint="eastAsia" w:ascii="宋体" w:hAnsi="宋体"/>
          <w:sz w:val="22"/>
          <w:szCs w:val="22"/>
          <w:highlight w:val="none"/>
        </w:rPr>
        <w:t>牵头人名称：</w:t>
      </w:r>
      <w:r>
        <w:rPr>
          <w:rFonts w:ascii="宋体" w:hAnsi="宋体"/>
          <w:sz w:val="22"/>
          <w:szCs w:val="22"/>
          <w:highlight w:val="none"/>
          <w:u w:val="single"/>
        </w:rPr>
        <w:t xml:space="preserve">                                 </w:t>
      </w:r>
      <w:r>
        <w:rPr>
          <w:rFonts w:hint="eastAsia" w:ascii="宋体" w:hAnsi="宋体"/>
          <w:sz w:val="22"/>
          <w:szCs w:val="22"/>
          <w:highlight w:val="none"/>
        </w:rPr>
        <w:t>（盖单位章）</w:t>
      </w:r>
    </w:p>
    <w:p w14:paraId="5E71D168">
      <w:pPr>
        <w:topLinePunct/>
        <w:spacing w:line="520" w:lineRule="exact"/>
        <w:ind w:firstLine="440" w:firstLineChars="200"/>
        <w:rPr>
          <w:rFonts w:hint="eastAsia" w:ascii="宋体" w:hAnsi="宋体"/>
          <w:sz w:val="22"/>
          <w:szCs w:val="22"/>
          <w:highlight w:val="none"/>
        </w:rPr>
      </w:pPr>
      <w:r>
        <w:rPr>
          <w:rFonts w:hint="eastAsia" w:ascii="宋体" w:hAnsi="宋体"/>
          <w:sz w:val="22"/>
          <w:szCs w:val="22"/>
          <w:highlight w:val="none"/>
        </w:rPr>
        <w:t>法定代表人或其委托代理人：</w:t>
      </w:r>
      <w:r>
        <w:rPr>
          <w:rFonts w:ascii="宋体" w:hAnsi="宋体"/>
          <w:sz w:val="22"/>
          <w:szCs w:val="22"/>
          <w:highlight w:val="none"/>
          <w:u w:val="single"/>
        </w:rPr>
        <w:t xml:space="preserve">                       </w:t>
      </w:r>
      <w:r>
        <w:rPr>
          <w:rFonts w:hint="eastAsia" w:ascii="宋体" w:hAnsi="宋体"/>
          <w:sz w:val="22"/>
          <w:szCs w:val="22"/>
          <w:highlight w:val="none"/>
        </w:rPr>
        <w:t>（签字）</w:t>
      </w:r>
    </w:p>
    <w:p w14:paraId="4FE9CD2D">
      <w:pPr>
        <w:pStyle w:val="2"/>
      </w:pPr>
    </w:p>
    <w:p w14:paraId="5325BC52">
      <w:pPr>
        <w:topLinePunct/>
        <w:spacing w:line="520" w:lineRule="exact"/>
        <w:rPr>
          <w:rFonts w:ascii="宋体" w:hAnsi="宋体"/>
          <w:sz w:val="22"/>
          <w:szCs w:val="22"/>
          <w:highlight w:val="none"/>
        </w:rPr>
      </w:pPr>
      <w:r>
        <w:rPr>
          <w:rFonts w:ascii="宋体" w:hAnsi="宋体"/>
          <w:sz w:val="22"/>
          <w:szCs w:val="22"/>
          <w:highlight w:val="none"/>
        </w:rPr>
        <w:t xml:space="preserve">    </w:t>
      </w:r>
      <w:r>
        <w:rPr>
          <w:rFonts w:hint="eastAsia" w:ascii="宋体" w:hAnsi="宋体"/>
          <w:sz w:val="22"/>
          <w:szCs w:val="22"/>
          <w:highlight w:val="none"/>
        </w:rPr>
        <w:t>成员一名称：</w:t>
      </w:r>
      <w:r>
        <w:rPr>
          <w:rFonts w:ascii="宋体" w:hAnsi="宋体"/>
          <w:sz w:val="22"/>
          <w:szCs w:val="22"/>
          <w:highlight w:val="none"/>
          <w:u w:val="single"/>
        </w:rPr>
        <w:t xml:space="preserve">                                 </w:t>
      </w:r>
      <w:r>
        <w:rPr>
          <w:rFonts w:hint="eastAsia" w:ascii="宋体" w:hAnsi="宋体"/>
          <w:sz w:val="22"/>
          <w:szCs w:val="22"/>
          <w:highlight w:val="none"/>
        </w:rPr>
        <w:t>（盖单位章）</w:t>
      </w:r>
    </w:p>
    <w:p w14:paraId="71C5AFAC">
      <w:pPr>
        <w:topLinePunct/>
        <w:spacing w:line="520" w:lineRule="exact"/>
        <w:ind w:firstLine="440" w:firstLineChars="200"/>
        <w:rPr>
          <w:rFonts w:hint="eastAsia" w:ascii="宋体" w:hAnsi="宋体"/>
          <w:sz w:val="22"/>
          <w:szCs w:val="22"/>
          <w:highlight w:val="none"/>
        </w:rPr>
      </w:pPr>
      <w:r>
        <w:rPr>
          <w:rFonts w:hint="eastAsia" w:ascii="宋体" w:hAnsi="宋体"/>
          <w:sz w:val="22"/>
          <w:szCs w:val="22"/>
          <w:highlight w:val="none"/>
        </w:rPr>
        <w:t>法定代表人或其委托代理人：</w:t>
      </w:r>
      <w:r>
        <w:rPr>
          <w:rFonts w:ascii="宋体" w:hAnsi="宋体"/>
          <w:sz w:val="22"/>
          <w:szCs w:val="22"/>
          <w:highlight w:val="none"/>
          <w:u w:val="single"/>
        </w:rPr>
        <w:t xml:space="preserve">                       </w:t>
      </w:r>
      <w:r>
        <w:rPr>
          <w:rFonts w:hint="eastAsia" w:ascii="宋体" w:hAnsi="宋体"/>
          <w:sz w:val="22"/>
          <w:szCs w:val="22"/>
          <w:highlight w:val="none"/>
        </w:rPr>
        <w:t>（签字）</w:t>
      </w:r>
    </w:p>
    <w:p w14:paraId="3A093679">
      <w:pPr>
        <w:pStyle w:val="2"/>
      </w:pPr>
    </w:p>
    <w:p w14:paraId="659ABDDA">
      <w:pPr>
        <w:topLinePunct/>
        <w:spacing w:line="520" w:lineRule="exact"/>
        <w:rPr>
          <w:rFonts w:ascii="宋体" w:hAnsi="宋体"/>
          <w:sz w:val="22"/>
          <w:szCs w:val="22"/>
          <w:highlight w:val="none"/>
        </w:rPr>
      </w:pPr>
      <w:r>
        <w:rPr>
          <w:rFonts w:ascii="宋体" w:hAnsi="宋体"/>
          <w:sz w:val="22"/>
          <w:szCs w:val="22"/>
          <w:highlight w:val="none"/>
        </w:rPr>
        <w:t xml:space="preserve">    </w:t>
      </w:r>
      <w:r>
        <w:rPr>
          <w:rFonts w:hint="eastAsia" w:ascii="宋体" w:hAnsi="宋体"/>
          <w:sz w:val="22"/>
          <w:szCs w:val="22"/>
          <w:highlight w:val="none"/>
        </w:rPr>
        <w:t>成员二名称：</w:t>
      </w:r>
      <w:r>
        <w:rPr>
          <w:rFonts w:ascii="宋体" w:hAnsi="宋体"/>
          <w:sz w:val="22"/>
          <w:szCs w:val="22"/>
          <w:highlight w:val="none"/>
          <w:u w:val="single"/>
        </w:rPr>
        <w:t xml:space="preserve">                                 </w:t>
      </w:r>
      <w:r>
        <w:rPr>
          <w:rFonts w:hint="eastAsia" w:ascii="宋体" w:hAnsi="宋体"/>
          <w:sz w:val="22"/>
          <w:szCs w:val="22"/>
          <w:highlight w:val="none"/>
        </w:rPr>
        <w:t>（盖单位章）</w:t>
      </w:r>
    </w:p>
    <w:p w14:paraId="489D45B1">
      <w:pPr>
        <w:topLinePunct/>
        <w:spacing w:line="520" w:lineRule="exact"/>
        <w:ind w:firstLine="440" w:firstLineChars="200"/>
        <w:rPr>
          <w:rFonts w:ascii="宋体" w:hAnsi="宋体"/>
          <w:sz w:val="22"/>
          <w:szCs w:val="22"/>
          <w:highlight w:val="none"/>
        </w:rPr>
      </w:pPr>
      <w:r>
        <w:rPr>
          <w:rFonts w:hint="eastAsia" w:ascii="宋体" w:hAnsi="宋体"/>
          <w:sz w:val="22"/>
          <w:szCs w:val="22"/>
          <w:highlight w:val="none"/>
        </w:rPr>
        <w:t>法定代表人或其委托代理人：</w:t>
      </w:r>
      <w:r>
        <w:rPr>
          <w:rFonts w:ascii="宋体" w:hAnsi="宋体"/>
          <w:sz w:val="22"/>
          <w:szCs w:val="22"/>
          <w:highlight w:val="none"/>
          <w:u w:val="single"/>
        </w:rPr>
        <w:t xml:space="preserve">                       </w:t>
      </w:r>
      <w:r>
        <w:rPr>
          <w:rFonts w:hint="eastAsia" w:ascii="宋体" w:hAnsi="宋体"/>
          <w:sz w:val="22"/>
          <w:szCs w:val="22"/>
          <w:highlight w:val="none"/>
        </w:rPr>
        <w:t>（签字）</w:t>
      </w:r>
    </w:p>
    <w:p w14:paraId="6111E20C">
      <w:pPr>
        <w:topLinePunct/>
        <w:spacing w:line="520" w:lineRule="exact"/>
        <w:ind w:firstLine="440" w:firstLineChars="200"/>
        <w:rPr>
          <w:rFonts w:ascii="宋体" w:hAnsi="宋体"/>
          <w:sz w:val="22"/>
          <w:szCs w:val="22"/>
          <w:highlight w:val="none"/>
        </w:rPr>
      </w:pPr>
      <w:r>
        <w:rPr>
          <w:rFonts w:ascii="宋体" w:hAnsi="宋体"/>
          <w:sz w:val="22"/>
          <w:szCs w:val="22"/>
          <w:highlight w:val="none"/>
        </w:rPr>
        <w:t>……</w:t>
      </w:r>
    </w:p>
    <w:p w14:paraId="0D9006D3">
      <w:pPr>
        <w:spacing w:line="520" w:lineRule="exact"/>
        <w:ind w:firstLine="4554" w:firstLineChars="2070"/>
        <w:rPr>
          <w:rFonts w:ascii="宋体" w:hAnsi="宋体"/>
          <w:sz w:val="24"/>
          <w:szCs w:val="24"/>
          <w:highlight w:val="none"/>
        </w:rPr>
      </w:pPr>
      <w:r>
        <w:rPr>
          <w:rFonts w:ascii="宋体" w:hAnsi="宋体"/>
          <w:sz w:val="22"/>
          <w:szCs w:val="22"/>
          <w:highlight w:val="none"/>
          <w:u w:val="single"/>
        </w:rPr>
        <w:t xml:space="preserve">       </w:t>
      </w:r>
      <w:r>
        <w:rPr>
          <w:rFonts w:hint="eastAsia" w:ascii="宋体" w:hAnsi="宋体"/>
          <w:sz w:val="22"/>
          <w:szCs w:val="22"/>
          <w:highlight w:val="none"/>
        </w:rPr>
        <w:t>年</w:t>
      </w:r>
      <w:r>
        <w:rPr>
          <w:rFonts w:ascii="宋体" w:hAnsi="宋体"/>
          <w:sz w:val="22"/>
          <w:szCs w:val="22"/>
          <w:highlight w:val="none"/>
          <w:u w:val="single"/>
        </w:rPr>
        <w:t xml:space="preserve">     </w:t>
      </w:r>
      <w:r>
        <w:rPr>
          <w:rFonts w:hint="eastAsia" w:ascii="宋体" w:hAnsi="宋体"/>
          <w:sz w:val="22"/>
          <w:szCs w:val="22"/>
          <w:highlight w:val="none"/>
        </w:rPr>
        <w:t>月</w:t>
      </w:r>
      <w:r>
        <w:rPr>
          <w:rFonts w:ascii="宋体" w:hAnsi="宋体"/>
          <w:sz w:val="22"/>
          <w:szCs w:val="22"/>
          <w:highlight w:val="none"/>
          <w:u w:val="single"/>
        </w:rPr>
        <w:t xml:space="preserve">     </w:t>
      </w:r>
      <w:r>
        <w:rPr>
          <w:rFonts w:hint="eastAsia" w:ascii="宋体" w:hAnsi="宋体"/>
          <w:sz w:val="22"/>
          <w:szCs w:val="22"/>
          <w:highlight w:val="none"/>
        </w:rPr>
        <w:t>日</w:t>
      </w:r>
    </w:p>
    <w:p w14:paraId="193126D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0MWNhMjcyMjRmZTNmMWYwMjM4ZGY3OTJjOGZkM2IifQ=="/>
  </w:docVars>
  <w:rsids>
    <w:rsidRoot w:val="00000000"/>
    <w:rsid w:val="10B075D0"/>
    <w:rsid w:val="291A57C3"/>
    <w:rsid w:val="559F7AD3"/>
    <w:rsid w:val="5B0163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customStyle="1" w:styleId="2">
    <w:name w:val="无间隔1"/>
    <w:qFormat/>
    <w:uiPriority w:val="0"/>
    <w:rPr>
      <w:rFonts w:ascii="Calibri" w:hAnsi="Calibri" w:eastAsia="Times New Roman" w:cs="黑体"/>
      <w:kern w:val="2"/>
      <w:sz w:val="22"/>
      <w:szCs w:val="22"/>
      <w:lang w:val="en-US" w:eastAsia="zh-CN" w:bidi="ar-SA"/>
    </w:rPr>
  </w:style>
  <w:style w:type="paragraph" w:styleId="3">
    <w:name w:val="Normal Indent"/>
    <w:basedOn w:val="1"/>
    <w:qFormat/>
    <w:uiPriority w:val="0"/>
    <w:pPr>
      <w:ind w:firstLine="420" w:firstLineChars="200"/>
    </w:pPr>
    <w:rPr>
      <w:lang w:val="zh-CN"/>
    </w:rPr>
  </w:style>
  <w:style w:type="paragraph" w:styleId="4">
    <w:name w:val="Body Text"/>
    <w:basedOn w:val="1"/>
    <w:qFormat/>
    <w:uiPriority w:val="0"/>
    <w:pPr>
      <w:spacing w:after="120"/>
    </w:pPr>
  </w:style>
  <w:style w:type="paragraph" w:styleId="5">
    <w:name w:val="Body Text Indent"/>
    <w:basedOn w:val="1"/>
    <w:qFormat/>
    <w:uiPriority w:val="0"/>
    <w:pPr>
      <w:spacing w:after="120"/>
      <w:ind w:left="420" w:leftChars="200"/>
    </w:p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 w:type="paragraph" w:styleId="7">
    <w:name w:val="Body Text First Indent"/>
    <w:basedOn w:val="4"/>
    <w:next w:val="1"/>
    <w:qFormat/>
    <w:uiPriority w:val="0"/>
    <w:pPr>
      <w:spacing w:line="312" w:lineRule="auto"/>
      <w:ind w:firstLine="420"/>
    </w:pPr>
  </w:style>
  <w:style w:type="paragraph" w:styleId="8">
    <w:name w:val="Body Text First Indent 2"/>
    <w:basedOn w:val="5"/>
    <w:next w:val="7"/>
    <w:qFormat/>
    <w:uiPriority w:val="0"/>
    <w:pPr>
      <w:ind w:firstLine="420" w:firstLineChars="200"/>
    </w:pPr>
    <w:rPr>
      <w:kern w:val="0"/>
      <w:sz w:val="20"/>
    </w:rPr>
  </w:style>
  <w:style w:type="table" w:styleId="10">
    <w:name w:val="Table Grid"/>
    <w:basedOn w:val="9"/>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2">
    <w:name w:val="列出段落1"/>
    <w:basedOn w:val="1"/>
    <w:qFormat/>
    <w:uiPriority w:val="0"/>
    <w:pPr>
      <w:ind w:firstLine="420" w:firstLineChars="200"/>
    </w:pPr>
    <w:rPr>
      <w:rFonts w:ascii="Calibri" w:hAnsi="Calibri"/>
      <w:szCs w:val="22"/>
    </w:rPr>
  </w:style>
  <w:style w:type="paragraph" w:customStyle="1" w:styleId="13">
    <w:name w:val="附录表标题"/>
    <w:basedOn w:val="14"/>
    <w:next w:val="15"/>
    <w:qFormat/>
    <w:uiPriority w:val="0"/>
    <w:pPr>
      <w:tabs>
        <w:tab w:val="left" w:pos="210"/>
        <w:tab w:val="left" w:pos="720"/>
        <w:tab w:val="left" w:pos="851"/>
        <w:tab w:val="left" w:pos="1260"/>
      </w:tabs>
      <w:textAlignment w:val="baseline"/>
    </w:pPr>
    <w:rPr>
      <w:kern w:val="21"/>
    </w:rPr>
  </w:style>
  <w:style w:type="paragraph" w:customStyle="1" w:styleId="14">
    <w:name w:val="正文表标题"/>
    <w:next w:val="15"/>
    <w:qFormat/>
    <w:uiPriority w:val="0"/>
    <w:pPr>
      <w:tabs>
        <w:tab w:val="left" w:pos="851"/>
        <w:tab w:val="left" w:pos="1260"/>
      </w:tabs>
      <w:ind w:left="1260" w:hanging="420"/>
      <w:jc w:val="center"/>
    </w:pPr>
    <w:rPr>
      <w:rFonts w:ascii="黑体" w:hAnsi="Times New Roman" w:eastAsia="黑体" w:cs="Times New Roman"/>
      <w:b/>
      <w:sz w:val="21"/>
      <w:lang w:val="en-US" w:eastAsia="zh-CN" w:bidi="ar-SA"/>
    </w:rPr>
  </w:style>
  <w:style w:type="paragraph" w:customStyle="1" w:styleId="15">
    <w:name w:val="段"/>
    <w:qFormat/>
    <w:uiPriority w:val="0"/>
    <w:pPr>
      <w:tabs>
        <w:tab w:val="left" w:pos="1262"/>
        <w:tab w:val="left" w:pos="1860"/>
      </w:tabs>
      <w:ind w:left="1860" w:hanging="42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8022</Words>
  <Characters>8795</Characters>
  <Lines>0</Lines>
  <Paragraphs>0</Paragraphs>
  <TotalTime>2</TotalTime>
  <ScaleCrop>false</ScaleCrop>
  <LinksUpToDate>false</LinksUpToDate>
  <CharactersWithSpaces>10285</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2024-06-16T11:45:00Z</dcterms:created>
  <dc:creator>lenovo</dc:creator>
  <cp:lastModifiedBy>M先生</cp:lastModifiedBy>
  <dcterms:modified xsi:type="dcterms:W3CDTF">2024-06-17T03:18:08Z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5B9F7A0B8F164A1C8E75C8AA56385634_12</vt:lpwstr>
  </property>
</Properties>
</file>