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ind w:left="0" w:leftChars="0" w:firstLine="0" w:firstLineChars="0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-SA"/>
        </w:rPr>
        <w:t>附件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ind w:firstLine="4661" w:firstLineChars="1451"/>
        <w:rPr>
          <w:rFonts w:cs="仿宋" w:asciiTheme="minorEastAsia" w:hAnsiTheme="minorEastAsia" w:eastAsiaTheme="minorEastAsia"/>
          <w:b/>
          <w:iCs/>
          <w:color w:val="auto"/>
          <w:sz w:val="32"/>
          <w:szCs w:val="32"/>
          <w:highlight w:val="none"/>
        </w:rPr>
      </w:pPr>
      <w:r>
        <w:rPr>
          <w:rFonts w:hint="eastAsia" w:cs="仿宋" w:asciiTheme="minorEastAsia" w:hAnsiTheme="minorEastAsia" w:eastAsiaTheme="minorEastAsia"/>
          <w:b/>
          <w:iCs/>
          <w:color w:val="auto"/>
          <w:sz w:val="32"/>
          <w:szCs w:val="32"/>
          <w:highlight w:val="none"/>
        </w:rPr>
        <w:t>需求明细表（1标段）</w:t>
      </w:r>
    </w:p>
    <w:p>
      <w:pPr>
        <w:pStyle w:val="15"/>
        <w:rPr>
          <w:color w:val="auto"/>
          <w:highlight w:val="none"/>
        </w:rPr>
      </w:pPr>
    </w:p>
    <w:tbl>
      <w:tblPr>
        <w:tblStyle w:val="13"/>
        <w:tblW w:w="0" w:type="auto"/>
        <w:tblInd w:w="-4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2127"/>
        <w:gridCol w:w="1984"/>
        <w:gridCol w:w="992"/>
        <w:gridCol w:w="851"/>
        <w:gridCol w:w="2551"/>
        <w:gridCol w:w="2142"/>
        <w:gridCol w:w="2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exac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  <w:t>标段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  <w:t>标段名称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  <w:t>服务内容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cs="仿宋_GB2312" w:asciiTheme="minorEastAsia" w:hAnsiTheme="minorEastAsia" w:eastAsiaTheme="minorEastAsia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仿宋_GB2312" w:asciiTheme="minorEastAsia" w:hAnsiTheme="minorEastAsia" w:eastAsiaTheme="minorEastAsia"/>
                <w:b/>
                <w:bCs/>
                <w:color w:val="auto"/>
                <w:sz w:val="24"/>
                <w:szCs w:val="24"/>
                <w:highlight w:val="none"/>
              </w:rPr>
              <w:t>总价最高限价（元）</w:t>
            </w:r>
          </w:p>
        </w:tc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cs="仿宋_GB2312" w:asciiTheme="minorEastAsia" w:hAnsiTheme="minorEastAsia" w:eastAsiaTheme="minorEastAsia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仿宋_GB2312" w:asciiTheme="minorEastAsia" w:hAnsiTheme="minorEastAsia" w:eastAsiaTheme="minorEastAsia"/>
                <w:b/>
                <w:bCs/>
                <w:color w:val="auto"/>
                <w:sz w:val="24"/>
                <w:szCs w:val="24"/>
                <w:highlight w:val="none"/>
              </w:rPr>
              <w:t>服务期</w:t>
            </w:r>
          </w:p>
        </w:tc>
        <w:tc>
          <w:tcPr>
            <w:tcW w:w="2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textAlignment w:val="center"/>
              <w:rPr>
                <w:rFonts w:cs="仿宋_GB2312" w:asciiTheme="minorEastAsia" w:hAnsiTheme="minorEastAsia" w:eastAsiaTheme="minorEastAsia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仿宋_GB2312" w:asciiTheme="minorEastAsia" w:hAnsiTheme="minorEastAsia" w:eastAsiaTheme="minorEastAsia"/>
                <w:b/>
                <w:bCs/>
                <w:color w:val="auto"/>
                <w:sz w:val="24"/>
                <w:szCs w:val="24"/>
                <w:highlight w:val="none"/>
              </w:rPr>
              <w:t>服务地点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6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szCs w:val="24"/>
                <w:highlight w:val="none"/>
                <w:lang w:eastAsia="zh-CN"/>
              </w:rPr>
              <w:t>包头供电公司物资供应保障机制优化方案咨询服务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szCs w:val="24"/>
                <w:highlight w:val="none"/>
              </w:rPr>
              <w:t>详见磋商文件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szCs w:val="24"/>
                <w:highlight w:val="none"/>
              </w:rPr>
              <w:t>项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szCs w:val="24"/>
                <w:highlight w:val="none"/>
              </w:rPr>
              <w:t>30000</w:t>
            </w:r>
          </w:p>
        </w:tc>
        <w:tc>
          <w:tcPr>
            <w:tcW w:w="21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2024年5月30日前完成</w:t>
            </w:r>
          </w:p>
        </w:tc>
        <w:tc>
          <w:tcPr>
            <w:tcW w:w="2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szCs w:val="24"/>
                <w:highlight w:val="none"/>
                <w:lang w:val="en-US" w:eastAsia="zh-CN"/>
              </w:rPr>
              <w:t>采购人指定地点</w:t>
            </w:r>
          </w:p>
        </w:tc>
      </w:tr>
    </w:tbl>
    <w:p>
      <w:pPr>
        <w:pStyle w:val="15"/>
        <w:rPr>
          <w:highlight w:val="none"/>
        </w:rPr>
      </w:pPr>
    </w:p>
    <w:p>
      <w:pPr>
        <w:ind w:firstLine="643" w:firstLineChars="200"/>
        <w:jc w:val="center"/>
        <w:rPr>
          <w:rFonts w:asciiTheme="minorEastAsia" w:hAnsiTheme="minorEastAsia" w:eastAsiaTheme="minorEastAsia"/>
          <w:b/>
          <w:iCs/>
          <w:color w:val="000000"/>
          <w:sz w:val="32"/>
          <w:szCs w:val="32"/>
          <w:highlight w:val="none"/>
        </w:rPr>
      </w:pPr>
    </w:p>
    <w:p>
      <w:pPr>
        <w:spacing w:line="360" w:lineRule="auto"/>
        <w:rPr>
          <w:rFonts w:cs="宋体" w:asciiTheme="minorEastAsia" w:hAnsiTheme="minorEastAsia" w:eastAsiaTheme="minorEastAsia"/>
          <w:szCs w:val="21"/>
          <w:highlight w:val="none"/>
        </w:rPr>
      </w:pPr>
    </w:p>
    <w:p>
      <w:pPr>
        <w:spacing w:line="360" w:lineRule="auto"/>
        <w:rPr>
          <w:rFonts w:cs="宋体" w:asciiTheme="minorEastAsia" w:hAnsiTheme="minorEastAsia" w:eastAsiaTheme="minorEastAsia"/>
          <w:szCs w:val="21"/>
          <w:highlight w:val="none"/>
        </w:rPr>
      </w:pPr>
    </w:p>
    <w:p>
      <w:pPr>
        <w:spacing w:line="360" w:lineRule="auto"/>
        <w:rPr>
          <w:rFonts w:cs="宋体" w:asciiTheme="minorEastAsia" w:hAnsiTheme="minorEastAsia" w:eastAsiaTheme="minorEastAsia"/>
          <w:szCs w:val="21"/>
          <w:highlight w:val="none"/>
        </w:rPr>
      </w:pPr>
    </w:p>
    <w:p>
      <w:pPr>
        <w:spacing w:line="360" w:lineRule="auto"/>
        <w:rPr>
          <w:rFonts w:cs="宋体" w:asciiTheme="minorEastAsia" w:hAnsiTheme="minorEastAsia" w:eastAsiaTheme="minorEastAsia"/>
          <w:szCs w:val="21"/>
          <w:highlight w:val="none"/>
        </w:rPr>
        <w:sectPr>
          <w:pgSz w:w="15840" w:h="12240" w:orient="landscape"/>
          <w:pgMar w:top="1083" w:right="822" w:bottom="1080" w:left="1440" w:header="0" w:footer="901" w:gutter="0"/>
          <w:cols w:space="720" w:num="1"/>
        </w:sectPr>
      </w:pPr>
    </w:p>
    <w:p>
      <w:pPr>
        <w:spacing w:line="360" w:lineRule="auto"/>
        <w:rPr>
          <w:rFonts w:cs="宋体" w:asciiTheme="minorEastAsia" w:hAnsiTheme="minorEastAsia" w:eastAsiaTheme="minorEastAsia"/>
          <w:szCs w:val="21"/>
        </w:rPr>
      </w:pPr>
    </w:p>
    <w:p>
      <w:pPr>
        <w:spacing w:line="360" w:lineRule="auto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附件1：</w:t>
      </w:r>
    </w:p>
    <w:tbl>
      <w:tblPr>
        <w:tblStyle w:val="13"/>
        <w:tblpPr w:leftFromText="180" w:rightFromText="180" w:vertAnchor="text" w:horzAnchor="page" w:tblpXSpec="center" w:tblpY="157"/>
        <w:tblOverlap w:val="never"/>
        <w:tblW w:w="9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5"/>
        <w:gridCol w:w="2678"/>
        <w:gridCol w:w="164"/>
        <w:gridCol w:w="1409"/>
        <w:gridCol w:w="400"/>
        <w:gridCol w:w="2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报名项目名称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采购编号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标段号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企业名称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成立日期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营业执照注册号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税务登</w:t>
            </w:r>
            <w:r>
              <w:rPr>
                <w:rFonts w:hint="eastAsia" w:cs="宋体" w:asciiTheme="minorEastAsia" w:hAnsiTheme="minorEastAsia" w:eastAsiaTheme="minorEastAsia"/>
                <w:sz w:val="24"/>
                <w:lang w:val="en-US" w:eastAsia="zh-CN"/>
              </w:rPr>
              <w:t>记证号</w:t>
            </w:r>
          </w:p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记证号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注册资本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企业类型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批准登记机关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组织代码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法定代表人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营业期限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主营业务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地  址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开户银行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银行账号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电  话</w:t>
            </w:r>
          </w:p>
        </w:tc>
        <w:tc>
          <w:tcPr>
            <w:tcW w:w="2678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573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传  真</w:t>
            </w:r>
          </w:p>
        </w:tc>
        <w:tc>
          <w:tcPr>
            <w:tcW w:w="2787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邮  箱</w:t>
            </w:r>
          </w:p>
        </w:tc>
        <w:tc>
          <w:tcPr>
            <w:tcW w:w="2678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573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邮  编</w:t>
            </w:r>
          </w:p>
        </w:tc>
        <w:tc>
          <w:tcPr>
            <w:tcW w:w="2787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联系人</w:t>
            </w:r>
          </w:p>
        </w:tc>
        <w:tc>
          <w:tcPr>
            <w:tcW w:w="2678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573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联系方式</w:t>
            </w:r>
          </w:p>
        </w:tc>
        <w:tc>
          <w:tcPr>
            <w:tcW w:w="2787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3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备注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报名时需递交材料内容：</w:t>
            </w:r>
          </w:p>
          <w:p>
            <w:pPr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完全按照采购公告中供应商资格条件要求内容提交。</w:t>
            </w:r>
          </w:p>
        </w:tc>
      </w:tr>
    </w:tbl>
    <w:p>
      <w:pPr>
        <w:pStyle w:val="15"/>
        <w:rPr>
          <w:rFonts w:cs="宋体" w:asciiTheme="minorEastAsia" w:hAnsiTheme="minorEastAsia" w:eastAsiaTheme="minorEastAsia"/>
        </w:rPr>
      </w:pPr>
    </w:p>
    <w:p>
      <w:pPr>
        <w:pStyle w:val="15"/>
        <w:rPr>
          <w:rFonts w:cs="宋体" w:asciiTheme="minorEastAsia" w:hAnsiTheme="minorEastAsia" w:eastAsiaTheme="minorEastAsia"/>
        </w:rPr>
        <w:sectPr>
          <w:pgSz w:w="12240" w:h="15840"/>
          <w:pgMar w:top="822" w:right="1080" w:bottom="1440" w:left="1083" w:header="0" w:footer="901" w:gutter="0"/>
          <w:cols w:space="720" w:num="1"/>
        </w:sectPr>
      </w:pPr>
    </w:p>
    <w:p>
      <w:pPr>
        <w:spacing w:line="360" w:lineRule="auto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附件2：（报名用样例）</w:t>
      </w:r>
    </w:p>
    <w:p>
      <w:pPr>
        <w:spacing w:line="360" w:lineRule="auto"/>
        <w:jc w:val="center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b/>
          <w:bCs/>
          <w:szCs w:val="21"/>
        </w:rPr>
        <w:t>法定代表人授权委托书</w:t>
      </w:r>
    </w:p>
    <w:p>
      <w:pPr>
        <w:spacing w:line="360" w:lineRule="auto"/>
        <w:ind w:firstLine="420" w:firstLineChars="200"/>
        <w:contextualSpacing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本人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>（姓名）</w:t>
      </w:r>
      <w:r>
        <w:rPr>
          <w:rFonts w:hint="eastAsia" w:cs="宋体" w:asciiTheme="minorEastAsia" w:hAnsiTheme="minorEastAsia" w:eastAsiaTheme="minorEastAsia"/>
          <w:szCs w:val="21"/>
        </w:rPr>
        <w:t>系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>（供应商名称）</w:t>
      </w:r>
      <w:r>
        <w:rPr>
          <w:rFonts w:hint="eastAsia" w:cs="宋体" w:asciiTheme="minorEastAsia" w:hAnsiTheme="minorEastAsia" w:eastAsiaTheme="minorEastAsia"/>
          <w:szCs w:val="21"/>
        </w:rPr>
        <w:t>的法定代表人，现委托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>（委托代理人）</w:t>
      </w:r>
      <w:r>
        <w:rPr>
          <w:rFonts w:hint="eastAsia" w:cs="宋体" w:asciiTheme="minorEastAsia" w:hAnsiTheme="minorEastAsia" w:eastAsiaTheme="minorEastAsia"/>
          <w:szCs w:val="21"/>
        </w:rPr>
        <w:t>为我方代理人。委托代理人根据授权，以我方名义参加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>（项目名称：  采购编号:   ）</w:t>
      </w:r>
      <w:r>
        <w:rPr>
          <w:rFonts w:hint="eastAsia" w:cs="宋体" w:asciiTheme="minorEastAsia" w:hAnsiTheme="minorEastAsia" w:eastAsiaTheme="minorEastAsia"/>
          <w:szCs w:val="21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szCs w:val="21"/>
        </w:rPr>
        <w:t>报名，签署的文件及其法律后果由我方承担。</w:t>
      </w:r>
    </w:p>
    <w:p>
      <w:pPr>
        <w:spacing w:line="360" w:lineRule="auto"/>
        <w:ind w:firstLine="420" w:firstLineChars="200"/>
        <w:contextualSpacing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委托期限：</w:t>
      </w:r>
      <w:r>
        <w:rPr>
          <w:rFonts w:hint="eastAsia" w:cs="宋体" w:asciiTheme="minorEastAsia" w:hAnsiTheme="minorEastAsia" w:eastAsiaTheme="minorEastAsia"/>
          <w:szCs w:val="21"/>
          <w:u w:val="single"/>
        </w:rPr>
        <w:t xml:space="preserve">   年   月   日至   年   月   日</w:t>
      </w:r>
      <w:r>
        <w:rPr>
          <w:rFonts w:hint="eastAsia" w:cs="宋体" w:asciiTheme="minorEastAsia" w:hAnsiTheme="minorEastAsia" w:eastAsiaTheme="minorEastAsia"/>
          <w:szCs w:val="21"/>
        </w:rPr>
        <w:t>。</w:t>
      </w:r>
    </w:p>
    <w:p>
      <w:pPr>
        <w:spacing w:line="360" w:lineRule="auto"/>
        <w:ind w:firstLine="420" w:firstLineChars="200"/>
        <w:contextualSpacing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委托代理人无转委托权。</w:t>
      </w:r>
    </w:p>
    <w:tbl>
      <w:tblPr>
        <w:tblStyle w:val="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87"/>
        <w:gridCol w:w="52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17"/>
              <w:wordWrap w:val="0"/>
              <w:ind w:left="0" w:leftChars="0" w:firstLine="0" w:firstLineChars="0"/>
              <w:jc w:val="center"/>
              <w:rPr>
                <w:rFonts w:cs="宋体" w:asciiTheme="minorEastAsia" w:hAnsiTheme="minorEastAsia" w:eastAsiaTheme="minorEastAsia"/>
              </w:rPr>
            </w:pPr>
            <w:r>
              <w:rPr>
                <w:rFonts w:hint="eastAsia" w:cs="宋体" w:asciiTheme="minorEastAsia" w:hAnsiTheme="minorEastAsia" w:eastAsiaTheme="minorEastAsia"/>
              </w:rPr>
              <w:t>（</w:t>
            </w:r>
            <w:r>
              <w:rPr>
                <w:rFonts w:hint="eastAsia" w:cs="宋体" w:asciiTheme="minorEastAsia" w:hAnsiTheme="minorEastAsia" w:eastAsiaTheme="minorEastAsia"/>
                <w:spacing w:val="-3"/>
              </w:rPr>
              <w:t>法</w:t>
            </w:r>
            <w:r>
              <w:rPr>
                <w:rFonts w:hint="eastAsia" w:cs="宋体" w:asciiTheme="minorEastAsia" w:hAnsiTheme="minorEastAsia" w:eastAsiaTheme="minorEastAsia"/>
              </w:rPr>
              <w:t>定</w:t>
            </w:r>
            <w:r>
              <w:rPr>
                <w:rFonts w:hint="eastAsia" w:cs="宋体" w:asciiTheme="minorEastAsia" w:hAnsiTheme="minorEastAsia" w:eastAsiaTheme="minorEastAsia"/>
                <w:spacing w:val="-3"/>
              </w:rPr>
              <w:t>代</w:t>
            </w:r>
            <w:r>
              <w:rPr>
                <w:rFonts w:hint="eastAsia" w:cs="宋体" w:asciiTheme="minorEastAsia" w:hAnsiTheme="minorEastAsia" w:eastAsiaTheme="minorEastAsia"/>
              </w:rPr>
              <w:t>表</w:t>
            </w:r>
            <w:r>
              <w:rPr>
                <w:rFonts w:hint="eastAsia" w:cs="宋体" w:asciiTheme="minorEastAsia" w:hAnsiTheme="minorEastAsia" w:eastAsiaTheme="minorEastAsia"/>
                <w:spacing w:val="-3"/>
              </w:rPr>
              <w:t>人</w:t>
            </w:r>
            <w:r>
              <w:rPr>
                <w:rFonts w:hint="eastAsia" w:cs="宋体" w:asciiTheme="minorEastAsia" w:hAnsiTheme="minorEastAsia" w:eastAsiaTheme="minorEastAsia"/>
              </w:rPr>
              <w:t>身份证扫描件照片页）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17"/>
              <w:wordWrap w:val="0"/>
              <w:ind w:left="0" w:leftChars="0" w:firstLine="0" w:firstLineChars="0"/>
              <w:jc w:val="center"/>
              <w:rPr>
                <w:rFonts w:cs="宋体" w:asciiTheme="minorEastAsia" w:hAnsiTheme="minorEastAsia" w:eastAsiaTheme="minorEastAsia"/>
              </w:rPr>
            </w:pPr>
            <w:r>
              <w:rPr>
                <w:rFonts w:hint="eastAsia" w:cs="宋体" w:asciiTheme="minorEastAsia" w:hAnsiTheme="minorEastAsia" w:eastAsiaTheme="minorEastAsia"/>
              </w:rPr>
              <w:t>（</w:t>
            </w:r>
            <w:r>
              <w:rPr>
                <w:rFonts w:hint="eastAsia" w:cs="宋体" w:asciiTheme="minorEastAsia" w:hAnsiTheme="minorEastAsia" w:eastAsiaTheme="minorEastAsia"/>
                <w:spacing w:val="-3"/>
              </w:rPr>
              <w:t>法</w:t>
            </w:r>
            <w:r>
              <w:rPr>
                <w:rFonts w:hint="eastAsia" w:cs="宋体" w:asciiTheme="minorEastAsia" w:hAnsiTheme="minorEastAsia" w:eastAsiaTheme="minorEastAsia"/>
              </w:rPr>
              <w:t>定</w:t>
            </w:r>
            <w:r>
              <w:rPr>
                <w:rFonts w:hint="eastAsia" w:cs="宋体" w:asciiTheme="minorEastAsia" w:hAnsiTheme="minorEastAsia" w:eastAsiaTheme="minorEastAsia"/>
                <w:spacing w:val="-3"/>
              </w:rPr>
              <w:t>代</w:t>
            </w:r>
            <w:r>
              <w:rPr>
                <w:rFonts w:hint="eastAsia" w:cs="宋体" w:asciiTheme="minorEastAsia" w:hAnsiTheme="minorEastAsia" w:eastAsiaTheme="minorEastAsia"/>
              </w:rPr>
              <w:t>表</w:t>
            </w:r>
            <w:r>
              <w:rPr>
                <w:rFonts w:hint="eastAsia" w:cs="宋体" w:asciiTheme="minorEastAsia" w:hAnsiTheme="minorEastAsia" w:eastAsiaTheme="minorEastAsia"/>
                <w:spacing w:val="-3"/>
              </w:rPr>
              <w:t>人</w:t>
            </w:r>
            <w:r>
              <w:rPr>
                <w:rFonts w:hint="eastAsia" w:cs="宋体" w:asciiTheme="minorEastAsia" w:hAnsiTheme="minorEastAsia" w:eastAsiaTheme="minorEastAsia"/>
              </w:rPr>
              <w:t>身份证扫描件国徽页）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1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17"/>
              <w:wordWrap w:val="0"/>
              <w:ind w:left="0" w:leftChars="0" w:firstLine="0" w:firstLineChars="0"/>
              <w:jc w:val="center"/>
              <w:rPr>
                <w:rFonts w:cs="宋体" w:asciiTheme="minorEastAsia" w:hAnsiTheme="minorEastAsia" w:eastAsiaTheme="minorEastAsia"/>
              </w:rPr>
            </w:pPr>
            <w:r>
              <w:rPr>
                <w:rFonts w:hint="eastAsia" w:cs="宋体" w:asciiTheme="minorEastAsia" w:hAnsiTheme="minorEastAsia" w:eastAsiaTheme="minorEastAsia"/>
              </w:rPr>
              <w:t>（</w:t>
            </w:r>
            <w:r>
              <w:rPr>
                <w:rFonts w:hint="eastAsia" w:cs="宋体" w:asciiTheme="minorEastAsia" w:hAnsiTheme="minorEastAsia" w:eastAsiaTheme="minorEastAsia"/>
                <w:spacing w:val="-3"/>
              </w:rPr>
              <w:t>委托代理人</w:t>
            </w:r>
            <w:r>
              <w:rPr>
                <w:rFonts w:hint="eastAsia" w:cs="宋体" w:asciiTheme="minorEastAsia" w:hAnsiTheme="minorEastAsia" w:eastAsiaTheme="minorEastAsia"/>
              </w:rPr>
              <w:t>身份证扫描件照片页）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17"/>
              <w:wordWrap w:val="0"/>
              <w:ind w:left="0" w:leftChars="0" w:firstLine="0" w:firstLineChars="0"/>
              <w:jc w:val="center"/>
              <w:rPr>
                <w:rFonts w:cs="宋体" w:asciiTheme="minorEastAsia" w:hAnsiTheme="minorEastAsia" w:eastAsiaTheme="minorEastAsia"/>
              </w:rPr>
            </w:pPr>
            <w:r>
              <w:rPr>
                <w:rFonts w:hint="eastAsia" w:cs="宋体" w:asciiTheme="minorEastAsia" w:hAnsiTheme="minorEastAsia" w:eastAsiaTheme="minorEastAsia"/>
              </w:rPr>
              <w:t>（</w:t>
            </w:r>
            <w:r>
              <w:rPr>
                <w:rFonts w:hint="eastAsia" w:cs="宋体" w:asciiTheme="minorEastAsia" w:hAnsiTheme="minorEastAsia" w:eastAsiaTheme="minorEastAsia"/>
                <w:spacing w:val="-3"/>
              </w:rPr>
              <w:t>委托代理人</w:t>
            </w:r>
            <w:r>
              <w:rPr>
                <w:rFonts w:hint="eastAsia" w:cs="宋体" w:asciiTheme="minorEastAsia" w:hAnsiTheme="minorEastAsia" w:eastAsiaTheme="minorEastAsia"/>
              </w:rPr>
              <w:t>身份证扫描件国徽页）</w:t>
            </w:r>
          </w:p>
        </w:tc>
      </w:tr>
    </w:tbl>
    <w:p>
      <w:pPr>
        <w:pStyle w:val="2"/>
        <w:spacing w:after="0" w:line="360" w:lineRule="auto"/>
        <w:ind w:left="0" w:leftChars="0"/>
        <w:rPr>
          <w:rFonts w:cs="宋体" w:asciiTheme="minorEastAsia" w:hAnsiTheme="minorEastAsia" w:eastAsiaTheme="minorEastAsia"/>
          <w:szCs w:val="21"/>
        </w:rPr>
      </w:pPr>
    </w:p>
    <w:p>
      <w:pPr>
        <w:spacing w:line="360" w:lineRule="auto"/>
        <w:ind w:firstLine="420" w:firstLineChars="200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供应商：（公章）</w:t>
      </w:r>
    </w:p>
    <w:p>
      <w:pPr>
        <w:spacing w:line="360" w:lineRule="auto"/>
        <w:rPr>
          <w:rFonts w:cs="宋体" w:asciiTheme="minorEastAsia" w:hAnsiTheme="minorEastAsia" w:eastAsiaTheme="minorEastAsia"/>
          <w:szCs w:val="21"/>
        </w:rPr>
      </w:pPr>
    </w:p>
    <w:p>
      <w:pPr>
        <w:spacing w:line="360" w:lineRule="auto"/>
        <w:ind w:firstLine="420" w:firstLineChars="200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法定代表人：（签字或签章）</w:t>
      </w:r>
    </w:p>
    <w:p>
      <w:pPr>
        <w:spacing w:line="360" w:lineRule="auto"/>
        <w:ind w:firstLine="420" w:firstLineChars="200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身份证号码：</w:t>
      </w:r>
    </w:p>
    <w:p>
      <w:pPr>
        <w:spacing w:line="360" w:lineRule="auto"/>
        <w:rPr>
          <w:rFonts w:cs="宋体" w:asciiTheme="minorEastAsia" w:hAnsiTheme="minorEastAsia" w:eastAsiaTheme="minorEastAsia"/>
          <w:szCs w:val="21"/>
        </w:rPr>
      </w:pPr>
    </w:p>
    <w:p>
      <w:pPr>
        <w:spacing w:line="360" w:lineRule="auto"/>
        <w:ind w:firstLine="420" w:firstLineChars="200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委托代理人：（签字）</w:t>
      </w:r>
    </w:p>
    <w:p>
      <w:pPr>
        <w:spacing w:line="360" w:lineRule="auto"/>
        <w:ind w:firstLine="420" w:firstLineChars="200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身份证号码：</w:t>
      </w:r>
    </w:p>
    <w:p>
      <w:pPr>
        <w:spacing w:line="360" w:lineRule="auto"/>
        <w:ind w:firstLine="482"/>
        <w:jc w:val="right"/>
        <w:rPr>
          <w:rFonts w:cs="宋体" w:asciiTheme="minorEastAsia" w:hAnsiTheme="minorEastAsia" w:eastAsiaTheme="minorEastAsia"/>
          <w:szCs w:val="21"/>
        </w:rPr>
      </w:pPr>
    </w:p>
    <w:p>
      <w:pPr>
        <w:spacing w:line="360" w:lineRule="auto"/>
        <w:ind w:firstLine="420" w:firstLineChars="200"/>
        <w:jc w:val="left"/>
        <w:rPr>
          <w:rFonts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szCs w:val="21"/>
        </w:rPr>
        <w:t>年  月  日</w:t>
      </w:r>
      <w:r>
        <w:rPr>
          <w:rFonts w:hint="eastAsia" w:cs="宋体" w:asciiTheme="minorEastAsia" w:hAnsiTheme="minorEastAsia" w:eastAsiaTheme="minorEastAsia"/>
          <w:kern w:val="0"/>
        </w:rPr>
        <w:br w:type="page"/>
      </w:r>
      <w:r>
        <w:rPr>
          <w:rFonts w:hint="eastAsia" w:cs="宋体" w:asciiTheme="minorEastAsia" w:hAnsiTheme="minorEastAsia" w:eastAsiaTheme="minorEastAsia"/>
          <w:kern w:val="0"/>
        </w:rPr>
        <w:t>附件3：</w:t>
      </w:r>
    </w:p>
    <w:p>
      <w:pPr>
        <w:widowControl/>
        <w:jc w:val="center"/>
        <w:rPr>
          <w:rFonts w:cs="宋体" w:asciiTheme="minorEastAsia" w:hAnsiTheme="minorEastAsia" w:eastAsiaTheme="minorEastAsia"/>
          <w:b/>
          <w:kern w:val="0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kern w:val="0"/>
          <w:sz w:val="28"/>
          <w:szCs w:val="28"/>
        </w:rPr>
        <w:t>《</w:t>
      </w:r>
      <w:r>
        <w:rPr>
          <w:rFonts w:hint="eastAsia" w:cs="宋体" w:asciiTheme="minorEastAsia" w:hAnsiTheme="minorEastAsia" w:eastAsiaTheme="minorEastAsia"/>
          <w:b/>
          <w:kern w:val="0"/>
          <w:sz w:val="28"/>
          <w:szCs w:val="28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b/>
          <w:kern w:val="0"/>
          <w:sz w:val="28"/>
          <w:szCs w:val="28"/>
        </w:rPr>
        <w:t>真实性承诺书》</w:t>
      </w:r>
    </w:p>
    <w:p>
      <w:pPr>
        <w:ind w:left="420" w:leftChars="200"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（采购人名称）（采购代理机构名称）：</w:t>
      </w:r>
    </w:p>
    <w:p>
      <w:pPr>
        <w:ind w:firstLine="480" w:firstLineChars="2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1、我方已仔细研究了（项目名称）采购公告的全部内容，完全了解并同意采购要求及采购费用收取情况，且我公司符合该项目的资格条件，具备完成项目的能力，特决定参加（项目名称）（标段名称）的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。</w:t>
      </w:r>
    </w:p>
    <w:p>
      <w:pPr>
        <w:ind w:firstLine="480" w:firstLineChars="2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2、我方在此声明，所递交的报名资料内容完整、真实和准确，所提供的一切材料都是真实、有效、合法的，不出借、转让资质证书，让他人挂靠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，不以他人名义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或者以其他方式弄虚作假，骗取成交；</w:t>
      </w:r>
    </w:p>
    <w:p>
      <w:pPr>
        <w:ind w:firstLine="480" w:firstLineChars="2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3、如我方所提供报名资料不真实、不完整，存在伪造、隐瞒、欺诈的情况，我方愿意承担采购人对我方的一切处罚。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4、（其他补充说明）。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</w:rPr>
      </w:pPr>
    </w:p>
    <w:p>
      <w:pPr>
        <w:ind w:firstLine="3120" w:firstLineChars="13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供应商：                      （盖单位章）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法定代表人或其委托代理人：          （签字）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地址：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网址：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电话：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传真：</w:t>
      </w:r>
    </w:p>
    <w:p>
      <w:pPr>
        <w:ind w:firstLine="3120" w:firstLineChars="13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邮政编码：                                 </w:t>
      </w:r>
    </w:p>
    <w:p>
      <w:pPr>
        <w:spacing w:line="360" w:lineRule="auto"/>
        <w:jc w:val="right"/>
        <w:rPr>
          <w:rFonts w:cs="宋体" w:asciiTheme="minorEastAsia" w:hAnsiTheme="minorEastAsia" w:eastAsiaTheme="minorEastAsia"/>
          <w:color w:val="000000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年 月 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日</w:t>
      </w:r>
    </w:p>
    <w:p>
      <w:pPr>
        <w:tabs>
          <w:tab w:val="left" w:pos="840"/>
        </w:tabs>
        <w:ind w:firstLine="482"/>
        <w:jc w:val="left"/>
        <w:rPr>
          <w:rFonts w:cs="宋体" w:asciiTheme="minorEastAsia" w:hAnsiTheme="minorEastAsia" w:eastAsiaTheme="minorEastAsia"/>
          <w:b/>
          <w:bCs/>
          <w:kern w:val="0"/>
          <w:sz w:val="24"/>
          <w:szCs w:val="24"/>
        </w:rPr>
        <w:sectPr>
          <w:footerReference r:id="rId5" w:type="first"/>
          <w:headerReference r:id="rId3" w:type="default"/>
          <w:footerReference r:id="rId4" w:type="default"/>
          <w:pgSz w:w="12240" w:h="15840"/>
          <w:pgMar w:top="1134" w:right="1134" w:bottom="1134" w:left="1134" w:header="850" w:footer="992" w:gutter="0"/>
          <w:cols w:space="720" w:num="1"/>
          <w:titlePg/>
          <w:docGrid w:type="lines" w:linePitch="333" w:charSpace="0"/>
        </w:sectPr>
      </w:pPr>
    </w:p>
    <w:p>
      <w:pPr>
        <w:rPr>
          <w:rFonts w:cs="宋体" w:asciiTheme="minorEastAsia" w:hAnsiTheme="minorEastAsia" w:eastAsiaTheme="minorEastAsia"/>
          <w:b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附件4</w:t>
      </w:r>
    </w:p>
    <w:p>
      <w:pPr>
        <w:ind w:right="-1029" w:rightChars="-490"/>
        <w:outlineLvl w:val="2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0" w:name="_Toc4206"/>
      <w:bookmarkStart w:id="1" w:name="_Toc31069"/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国家企业信用信息公示系统查询方式</w:t>
      </w:r>
      <w:bookmarkEnd w:id="0"/>
      <w:bookmarkEnd w:id="1"/>
    </w:p>
    <w:p>
      <w:pPr>
        <w:ind w:firstLine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cs="宋体" w:asciiTheme="minorEastAsia" w:hAnsiTheme="minorEastAsia" w:eastAsiaTheme="minorEastAsia"/>
          <w:bCs/>
          <w:color w:val="0000FF"/>
          <w:sz w:val="24"/>
          <w:szCs w:val="24"/>
          <w:u w:val="single"/>
        </w:rPr>
        <w:t>http://www.gsxt.gov.cn/index.html</w:t>
      </w:r>
      <w:r>
        <w:rPr>
          <w:rFonts w:hint="eastAsia" w:cs="宋体" w:asciiTheme="minorEastAsia" w:hAnsiTheme="minorEastAsia" w:eastAsiaTheme="minorEastAsia"/>
          <w:bCs/>
          <w:color w:val="0000FF"/>
          <w:sz w:val="24"/>
          <w:szCs w:val="24"/>
          <w:u w:val="single"/>
        </w:rPr>
        <w:fldChar w:fldCharType="end"/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，在查询窗口输入企业名称，点击查询。</w:t>
      </w:r>
    </w:p>
    <w:p>
      <w:pPr>
        <w:ind w:firstLine="48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br w:type="page"/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2、点击进入企业界面。</w:t>
      </w:r>
    </w:p>
    <w:p>
      <w:pPr>
        <w:ind w:right="-1029" w:rightChars="-490" w:firstLine="48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59875" cy="4427220"/>
            <wp:effectExtent l="0" t="0" r="14605" b="762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59875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 w:firstLine="643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2" w:name="_Toc5503"/>
      <w:bookmarkStart w:id="3" w:name="_Toc17064"/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spacing w:line="360" w:lineRule="auto"/>
        <w:ind w:left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br w:type="page"/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3、点击“列入经营异常名录信息”，查询后截图。</w:t>
      </w:r>
    </w:p>
    <w:p>
      <w:pPr>
        <w:pStyle w:val="2"/>
        <w:ind w:firstLine="0"/>
        <w:jc w:val="center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8462645" cy="5356860"/>
            <wp:effectExtent l="0" t="0" r="10795" b="7620"/>
            <wp:docPr id="10" name="图片 1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微信截图_202206081524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6264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4、点击“列入严重违法失信企业名单（黑名单）信息”，查询后截图。</w:t>
      </w:r>
    </w:p>
    <w:p>
      <w:pPr>
        <w:numPr>
          <w:ilvl w:val="0"/>
          <w:numId w:val="1"/>
        </w:numPr>
        <w:spacing w:line="360" w:lineRule="auto"/>
        <w:ind w:firstLine="482" w:firstLineChars="200"/>
        <w:jc w:val="left"/>
        <w:rPr>
          <w:rFonts w:cs="宋体" w:asciiTheme="minorEastAsia" w:hAnsiTheme="minorEastAsia" w:eastAsiaTheme="minorEastAsia"/>
          <w:b/>
          <w:sz w:val="24"/>
          <w:szCs w:val="24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bookmarkEnd w:id="2"/>
    <w:bookmarkEnd w:id="3"/>
    <w:p>
      <w:pPr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附件5</w:t>
      </w:r>
    </w:p>
    <w:p>
      <w:pPr>
        <w:rPr>
          <w:rFonts w:cs="宋体" w:asciiTheme="minorEastAsia" w:hAnsiTheme="minorEastAsia" w:eastAsiaTheme="minorEastAsia"/>
          <w:b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中国执行信息公开网查询方式</w:t>
      </w:r>
    </w:p>
    <w:p>
      <w:pPr>
        <w:ind w:firstLine="48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1、在被执行人姓名/名称处输入“公司全称”,身份证号码/组织机构代码处输入“单位统一社会信用代码”，输入验证码后点击查询。</w:t>
      </w:r>
    </w:p>
    <w:p>
      <w:pPr>
        <w:ind w:left="0" w:leftChars="0" w:firstLine="0" w:firstLineChars="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93980</wp:posOffset>
            </wp:positionV>
            <wp:extent cx="8159750" cy="4599305"/>
            <wp:effectExtent l="0" t="0" r="8890" b="3175"/>
            <wp:wrapNone/>
            <wp:docPr id="6" name="图片 2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截图_202206081516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5975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 w:eastAsiaTheme="minorEastAsia"/>
          <w:sz w:val="24"/>
          <w:szCs w:val="24"/>
        </w:rPr>
        <w:br w:type="page"/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最终截图样式</w:t>
      </w:r>
    </w:p>
    <w:p>
      <w:pPr>
        <w:ind w:firstLine="48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159385</wp:posOffset>
            </wp:positionV>
            <wp:extent cx="8177530" cy="4758055"/>
            <wp:effectExtent l="0" t="0" r="6350" b="12065"/>
            <wp:wrapNone/>
            <wp:docPr id="8" name="图片 5" descr="168230750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16823075030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7753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rPr>
          <w:rFonts w:cs="宋体" w:asciiTheme="minorEastAsia" w:hAnsiTheme="minorEastAsia" w:eastAsiaTheme="minorEastAsia"/>
          <w:sz w:val="24"/>
          <w:szCs w:val="24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spacing w:after="12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2、在被执行人姓名/名称处输入“法人姓名”,身份证号码/组织机构代码处输入“法人身份证号码”，输入验证码后点击查询。</w:t>
      </w:r>
    </w:p>
    <w:p>
      <w:pPr>
        <w:pStyle w:val="2"/>
        <w:ind w:firstLine="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14605</wp:posOffset>
            </wp:positionV>
            <wp:extent cx="8178800" cy="4894580"/>
            <wp:effectExtent l="0" t="0" r="5080" b="12700"/>
            <wp:wrapNone/>
            <wp:docPr id="5" name="图片 3" descr="1bad8142df1604764ad0c442eab7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bad8142df1604764ad0c442eab77e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最终截图样式</w:t>
      </w:r>
    </w:p>
    <w:p>
      <w:pPr>
        <w:pStyle w:val="2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7979410" cy="5339715"/>
            <wp:effectExtent l="0" t="0" r="6350" b="9525"/>
            <wp:docPr id="19" name="图片 4" descr="0597c159eb1e68a133f4ed4ee264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0597c159eb1e68a133f4ed4ee264e6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79410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/>
        <w:rPr>
          <w:rFonts w:cs="宋体" w:asciiTheme="minorEastAsia" w:hAnsiTheme="minorEastAsia" w:eastAsiaTheme="minorEastAsia"/>
          <w:sz w:val="24"/>
          <w:szCs w:val="24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outlineLvl w:val="2"/>
        <w:rPr>
          <w:rFonts w:cs="宋体" w:asciiTheme="minorEastAsia" w:hAnsiTheme="minorEastAsia" w:eastAsiaTheme="minorEastAsia"/>
          <w:bCs/>
          <w:sz w:val="24"/>
          <w:szCs w:val="24"/>
        </w:rPr>
      </w:pPr>
      <w:bookmarkStart w:id="4" w:name="_Toc19767"/>
      <w:bookmarkStart w:id="5" w:name="_Toc8421"/>
      <w:bookmarkStart w:id="6" w:name="_Toc15378"/>
      <w:bookmarkStart w:id="7" w:name="_Toc9085"/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附件6</w:t>
      </w:r>
      <w:bookmarkEnd w:id="4"/>
      <w:bookmarkEnd w:id="5"/>
    </w:p>
    <w:p>
      <w:pPr>
        <w:outlineLvl w:val="2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8" w:name="_Toc1142"/>
      <w:bookmarkStart w:id="9" w:name="_Toc24121"/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中国裁判文书网查询方式</w:t>
      </w:r>
      <w:bookmarkEnd w:id="6"/>
      <w:bookmarkEnd w:id="7"/>
      <w:bookmarkEnd w:id="8"/>
      <w:bookmarkEnd w:id="9"/>
    </w:p>
    <w:p>
      <w:pPr>
        <w:outlineLvl w:val="1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10" w:name="_Toc8837"/>
      <w:bookmarkStart w:id="11" w:name="_Toc19591"/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1、供应商查询</w:t>
      </w:r>
      <w:bookmarkEnd w:id="10"/>
      <w:bookmarkEnd w:id="11"/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（1）打开“中国裁判文书网”网站（http://wenshu.court.gov.cn/），点击高级检索；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（2）案由选择“刑事案由”→“贪污贿赂罪”→“行贿罪”，并选择“全文”；</w:t>
      </w:r>
    </w:p>
    <w:p>
      <w:pPr>
        <w:outlineLvl w:val="2"/>
        <w:rPr>
          <w:rFonts w:cs="宋体" w:asciiTheme="minorEastAsia" w:hAnsiTheme="minorEastAsia" w:eastAsiaTheme="minorEastAsia"/>
          <w:sz w:val="24"/>
          <w:szCs w:val="24"/>
        </w:rPr>
      </w:pPr>
      <w:bookmarkStart w:id="12" w:name="_Toc22621"/>
      <w:bookmarkStart w:id="13" w:name="_Toc18293"/>
      <w:r>
        <w:rPr>
          <w:rFonts w:hint="eastAsia" w:cs="宋体" w:asciiTheme="minorEastAsia" w:hAnsiTheme="minorEastAsia" w:eastAsiaTheme="minorEastAsia"/>
          <w:sz w:val="24"/>
          <w:szCs w:val="24"/>
        </w:rPr>
        <w:t>（3）在“当事人”处输入供应商全称；</w:t>
      </w:r>
      <w:bookmarkEnd w:id="12"/>
      <w:bookmarkEnd w:id="13"/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（4）在裁判日期填写时间范围，时间范围要求：近三年（自采购公告发布之日起至响应截止时间段的前三年）”，点击检索；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71755</wp:posOffset>
            </wp:positionV>
            <wp:extent cx="8210550" cy="3710305"/>
            <wp:effectExtent l="0" t="0" r="3810" b="8255"/>
            <wp:wrapNone/>
            <wp:docPr id="29" name="图片 12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微信截图_202206081444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15"/>
        <w:rPr>
          <w:rFonts w:cs="宋体" w:asciiTheme="minorEastAsia" w:hAnsiTheme="minorEastAsia" w:eastAsiaTheme="minorEastAsia"/>
          <w:sz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br w:type="page"/>
      </w:r>
    </w:p>
    <w:p>
      <w:pPr>
        <w:pStyle w:val="2"/>
        <w:ind w:firstLine="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8291830" cy="4899660"/>
            <wp:effectExtent l="0" t="0" r="13970" b="7620"/>
            <wp:docPr id="30" name="图片 13" descr="微信截图_2022060814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微信截图_2022060814450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4"/>
      </w:pPr>
    </w:p>
    <w:p>
      <w:pPr>
        <w:outlineLvl w:val="2"/>
        <w:rPr>
          <w:rFonts w:cs="宋体" w:asciiTheme="minorEastAsia" w:hAnsiTheme="minorEastAsia" w:eastAsiaTheme="minorEastAsia"/>
          <w:sz w:val="24"/>
          <w:szCs w:val="24"/>
        </w:rPr>
      </w:pPr>
      <w:bookmarkStart w:id="14" w:name="_Toc3871"/>
      <w:bookmarkStart w:id="15" w:name="_Toc16492"/>
      <w:r>
        <w:rPr>
          <w:rFonts w:hint="eastAsia" w:cs="宋体" w:asciiTheme="minorEastAsia" w:hAnsiTheme="minorEastAsia" w:eastAsiaTheme="minorEastAsia"/>
          <w:sz w:val="24"/>
          <w:szCs w:val="24"/>
        </w:rPr>
        <w:t>（5）最终截图样式（须截取到左上角的时间）：</w:t>
      </w:r>
      <w:bookmarkEnd w:id="14"/>
      <w:bookmarkEnd w:id="15"/>
    </w:p>
    <w:p>
      <w:pPr>
        <w:pStyle w:val="2"/>
        <w:ind w:left="420" w:leftChars="200" w:firstLine="0" w:firstLineChars="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8281035" cy="5201920"/>
            <wp:effectExtent l="0" t="0" r="9525" b="10160"/>
            <wp:docPr id="31" name="图片 14" descr="微信截图_2022060814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微信截图_202206081447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8103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outlineLvl w:val="1"/>
        <w:rPr>
          <w:rFonts w:hint="eastAsia" w:cs="宋体" w:asciiTheme="minorEastAsia" w:hAnsiTheme="minorEastAsia" w:eastAsiaTheme="minorEastAsia"/>
          <w:b/>
          <w:sz w:val="24"/>
          <w:szCs w:val="24"/>
        </w:rPr>
      </w:pPr>
      <w:bookmarkStart w:id="16" w:name="_Toc32380"/>
      <w:bookmarkStart w:id="17" w:name="_Toc12517"/>
    </w:p>
    <w:p>
      <w:pPr>
        <w:outlineLvl w:val="1"/>
        <w:rPr>
          <w:rFonts w:hint="eastAsia" w:cs="宋体" w:asciiTheme="minorEastAsia" w:hAnsiTheme="minorEastAsia" w:eastAsiaTheme="minorEastAsia"/>
          <w:b/>
          <w:sz w:val="24"/>
          <w:szCs w:val="24"/>
        </w:rPr>
      </w:pPr>
    </w:p>
    <w:p>
      <w:pPr>
        <w:outlineLvl w:val="1"/>
        <w:rPr>
          <w:rFonts w:cs="宋体" w:asciiTheme="minorEastAsia" w:hAnsiTheme="minorEastAsia" w:eastAsiaTheme="minorEastAsia"/>
          <w:b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2、企业法定代表人查询</w:t>
      </w:r>
      <w:bookmarkEnd w:id="16"/>
      <w:bookmarkEnd w:id="17"/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（1）打开“中国裁判文书网”网站（http://wenshu.court.gov.cn/），点击高级检索；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（2）案由选择“刑事案由”→“贪污贿赂罪”→“行贿罪”，并选择“全文”。在“当事人”处输入企业法定代表人姓名；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（3）在裁判日期填写时间范围，时间范围要求：（自采购公告发布之日起至响应截止时间段的前三年）”，点击检索；</w:t>
      </w:r>
    </w:p>
    <w:p>
      <w:pPr>
        <w:rPr>
          <w:rFonts w:cs="宋体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（4）然后点击保存搜索条件；再次点击高级检索，在全文检索中输入供应商全称，并选择“全文”，点击检索；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71755</wp:posOffset>
            </wp:positionV>
            <wp:extent cx="7575550" cy="4271645"/>
            <wp:effectExtent l="0" t="0" r="13970" b="10795"/>
            <wp:wrapNone/>
            <wp:docPr id="32" name="图片 15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微信截图_202206081444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12"/>
        <w:ind w:firstLine="240"/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12"/>
        <w:ind w:firstLine="240"/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4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4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4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2"/>
      </w:pPr>
    </w:p>
    <w:p>
      <w:pPr>
        <w:pStyle w:val="12"/>
        <w:ind w:firstLine="240"/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43180</wp:posOffset>
            </wp:positionV>
            <wp:extent cx="8833485" cy="5295900"/>
            <wp:effectExtent l="0" t="0" r="5715" b="7620"/>
            <wp:wrapNone/>
            <wp:docPr id="33" name="图片 16" descr="微信截图_2022060814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微信截图_202206081459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</w:p>
    <w:p>
      <w:pPr>
        <w:pStyle w:val="12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</w:p>
    <w:p>
      <w:pPr>
        <w:pStyle w:val="12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</w:p>
    <w:p>
      <w:pPr>
        <w:pStyle w:val="12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</w:p>
    <w:p>
      <w:pPr>
        <w:pStyle w:val="12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</w:p>
    <w:p>
      <w:pPr>
        <w:pStyle w:val="12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</w:p>
    <w:p>
      <w:pPr>
        <w:pStyle w:val="4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</w:p>
    <w:p>
      <w:pPr>
        <w:pStyle w:val="4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</w:p>
    <w:p>
      <w:pPr>
        <w:pStyle w:val="4"/>
      </w:pPr>
    </w:p>
    <w:p>
      <w:pPr>
        <w:pStyle w:val="2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8246745" cy="5024120"/>
            <wp:effectExtent l="0" t="0" r="13335" b="5080"/>
            <wp:docPr id="34" name="图片 17" descr="微信截图_2022060815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 descr="微信截图_202206081500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</w:p>
    <w:p>
      <w:pPr>
        <w:outlineLvl w:val="2"/>
        <w:rPr>
          <w:rFonts w:cs="宋体" w:asciiTheme="minorEastAsia" w:hAnsiTheme="minorEastAsia" w:eastAsiaTheme="minorEastAsia"/>
          <w:sz w:val="24"/>
          <w:szCs w:val="24"/>
        </w:rPr>
      </w:pPr>
      <w:bookmarkStart w:id="18" w:name="_Toc19637"/>
      <w:bookmarkStart w:id="19" w:name="_Toc22216"/>
      <w:r>
        <w:rPr>
          <w:rFonts w:hint="eastAsia" w:cs="宋体" w:asciiTheme="minorEastAsia" w:hAnsiTheme="minorEastAsia" w:eastAsiaTheme="minorEastAsia"/>
          <w:sz w:val="24"/>
          <w:szCs w:val="24"/>
        </w:rPr>
        <w:t>（5）最终截图样式（须截取到左上角的时间）：</w:t>
      </w:r>
      <w:bookmarkEnd w:id="18"/>
      <w:bookmarkEnd w:id="19"/>
    </w:p>
    <w:p>
      <w:pPr>
        <w:pStyle w:val="12"/>
        <w:ind w:firstLine="24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259080</wp:posOffset>
            </wp:positionV>
            <wp:extent cx="8475980" cy="4575175"/>
            <wp:effectExtent l="0" t="0" r="12700" b="12065"/>
            <wp:wrapNone/>
            <wp:docPr id="35" name="图片 18" descr="微信截图_202206081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 descr="微信截图_202206081502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7598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Theme="minorEastAsia" w:hAnsiTheme="minorEastAsia" w:eastAsiaTheme="minorEastAsia"/>
        </w:rPr>
      </w:pPr>
    </w:p>
    <w:p>
      <w:pPr>
        <w:pStyle w:val="12"/>
        <w:ind w:firstLine="210"/>
        <w:rPr>
          <w:rFonts w:asciiTheme="minorEastAsia" w:hAnsiTheme="minorEastAsia" w:eastAsiaTheme="minorEastAsia"/>
        </w:rPr>
        <w:sectPr>
          <w:headerReference r:id="rId6" w:type="default"/>
          <w:footerReference r:id="rId7" w:type="default"/>
          <w:pgSz w:w="16838" w:h="11905" w:orient="landscape"/>
          <w:pgMar w:top="1083" w:right="1440" w:bottom="1083" w:left="1440" w:header="0" w:footer="918" w:gutter="0"/>
          <w:cols w:space="720" w:num="1"/>
          <w:docGrid w:linePitch="286" w:charSpace="0"/>
        </w:sectPr>
      </w:pPr>
    </w:p>
    <w:p>
      <w:pPr>
        <w:widowControl/>
        <w:jc w:val="left"/>
        <w:outlineLvl w:val="1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20" w:name="_Toc29579"/>
      <w:bookmarkStart w:id="21" w:name="_Toc30428"/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附件7</w:t>
      </w:r>
      <w:bookmarkEnd w:id="20"/>
      <w:bookmarkEnd w:id="21"/>
    </w:p>
    <w:p>
      <w:pPr>
        <w:pStyle w:val="2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widowControl/>
        <w:jc w:val="center"/>
        <w:rPr>
          <w:rFonts w:cs="宋体" w:asciiTheme="minorEastAsia" w:hAnsiTheme="minorEastAsia" w:eastAsiaTheme="minorEastAsia"/>
          <w:b/>
          <w:bCs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bCs/>
          <w:color w:val="000000"/>
          <w:kern w:val="0"/>
          <w:sz w:val="24"/>
          <w:szCs w:val="24"/>
        </w:rPr>
        <w:t>异议书</w:t>
      </w:r>
    </w:p>
    <w:p>
      <w:pPr>
        <w:pStyle w:val="11"/>
        <w:rPr>
          <w:rFonts w:cs="宋体" w:asciiTheme="minorEastAsia" w:hAnsiTheme="minorEastAsia" w:eastAsiaTheme="minorEastAsia"/>
          <w:sz w:val="24"/>
        </w:rPr>
      </w:pP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致：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  <w:u w:val="single"/>
        </w:rPr>
        <w:t xml:space="preserve">（异议对象单位名称）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我公司依法参与了贵公司（局）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  <w:u w:val="single"/>
        </w:rPr>
        <w:t>于     年     月    日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组 织 （ 项 目 名 称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为  ，采购编号为： 标段名称(标段号)：  ）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的采购活动，该项目目前正处于： 。现我公司对提 出异议。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一、被异议人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二、异议事项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三、请求及主张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四、法律依据、线索及相关材料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五、真实性承诺 </w:t>
      </w:r>
    </w:p>
    <w:p>
      <w:pPr>
        <w:widowControl/>
        <w:jc w:val="center"/>
        <w:rPr>
          <w:rFonts w:cs="宋体" w:asciiTheme="minorEastAsia" w:hAnsiTheme="minorEastAsia" w:eastAsiaTheme="minorEastAsia"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             异 议 人：</w:t>
      </w:r>
    </w:p>
    <w:p>
      <w:pPr>
        <w:widowControl/>
        <w:jc w:val="center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             联系电话：</w:t>
      </w:r>
    </w:p>
    <w:p>
      <w:pPr>
        <w:widowControl/>
        <w:jc w:val="center"/>
        <w:rPr>
          <w:rFonts w:cs="宋体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             联系地址：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附件：1.营业执照复印件 </w:t>
      </w:r>
    </w:p>
    <w:p>
      <w:pPr>
        <w:widowControl/>
        <w:ind w:firstLine="720" w:firstLineChars="300"/>
        <w:jc w:val="left"/>
        <w:outlineLvl w:val="1"/>
        <w:rPr>
          <w:rFonts w:cs="宋体" w:asciiTheme="minorEastAsia" w:hAnsiTheme="minorEastAsia" w:eastAsiaTheme="minorEastAsia"/>
          <w:sz w:val="24"/>
          <w:szCs w:val="24"/>
        </w:rPr>
      </w:pPr>
      <w:bookmarkStart w:id="22" w:name="_Toc14953"/>
      <w:bookmarkStart w:id="23" w:name="_Toc22313"/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2.异议授权书</w:t>
      </w:r>
      <w:bookmarkEnd w:id="22"/>
      <w:bookmarkEnd w:id="23"/>
    </w:p>
    <w:p>
      <w:pPr>
        <w:widowControl/>
        <w:jc w:val="left"/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  <w:lang w:eastAsia="zh-CN"/>
        </w:rPr>
        <w:sectPr>
          <w:headerReference r:id="rId8" w:type="default"/>
          <w:footerReference r:id="rId9" w:type="default"/>
          <w:pgSz w:w="11907" w:h="16840"/>
          <w:pgMar w:top="1440" w:right="1417" w:bottom="1440" w:left="1797" w:header="907" w:footer="907" w:gutter="0"/>
          <w:cols w:space="720" w:num="1"/>
          <w:docGrid w:linePitch="312" w:charSpace="0"/>
        </w:sect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  <w:lang w:eastAsia="zh-CN"/>
        </w:rPr>
        <w:t>。</w:t>
      </w:r>
      <w:bookmarkStart w:id="24" w:name="_GoBack"/>
      <w:bookmarkEnd w:id="24"/>
    </w:p>
    <w:p/>
    <w:sectPr>
      <w:headerReference r:id="rId10" w:type="default"/>
      <w:footerReference r:id="rId11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4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hd3eo6AgAAcQQAAA4AAABkcnMvZTJvRG9jLnhtbK1UzY7TMBC+I/EO&#10;lu80aVesSt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69oUQzhY6fvn87&#10;/fh1+vmV4A4CtdbPEPdgERm6t6bD2Az3HpeRd1c5FX/BiMAPeY8XeUUXCI+PppPpNIeLwzccgJ89&#10;PrfOh3fCKBKNgjr0L8nKDhsf+tAhJGbTZt1ImXooNWkLen31O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BoXd3qOgIAAHE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f25dc5AgAAc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tpb1+zq&#10;/gHm0LKw0feWxzRRKm+X+wBpk+JRoF4VdCoeMImpZ+etiaP+5zlFPf5TL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Ef25dc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Er5I5AgAAcQ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6hgr0jScYSKlvvRohW7b&#10;nXluTXkETWf6SfGWrxuUsmE+3DGH0UD5eDzhFkslDVKas0VJbdzXf53HeHQMXkpajFpBNV4WJfKD&#10;RicBGAbDDcZ2MPRe3RjMLpqDWpKJCy7IwaycUV/wopYxB1xMc2QqaBjMm9CPO14kF8tlCtpb1+zq&#10;/gLm0LKw0feWxzRRKm+X+wBpk+JRoF4VdCpuMImpZ+dXE0f9z32KevxTL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GZEr5I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I4vhk6AgAAcQ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dUaKZQsdP37+d&#10;fvw6/fxKcAeBWutniHuwiAzdW9NhbIZ7j8vIu6ucir9gROCHvMeLvKILhMdH08l0msPF4RsOwM8e&#10;n1vnwzthFIlGQR36l2Rlh40PfegQErNps26kTD2UmrQFvX79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CCOL4ZOgIAAHE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rPr>
        <w:b/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tabs>
        <w:tab w:val="left" w:pos="5641"/>
      </w:tabs>
      <w:jc w:val="left"/>
      <w:rPr>
        <w:rFonts w:hint="eastAsia" w:eastAsia="宋体"/>
        <w:lang w:eastAsia="zh-CN"/>
      </w:rPr>
    </w:pPr>
    <w:r>
      <w:rPr>
        <w:rFonts w:hint="eastAsia"/>
        <w:lang w:eastAsia="zh-CN"/>
      </w:rPr>
      <w:tab/>
      <w:t/>
    </w:r>
    <w:r>
      <w:rPr>
        <w:rFonts w:hint="eastAsia"/>
        <w:lang w:eastAsia="zh-CN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kZjU1YjFmYzk4MjM2ZjUyNGIwZDkyZWM5MTQzYzEifQ=="/>
  </w:docVars>
  <w:rsids>
    <w:rsidRoot w:val="00000000"/>
    <w:rsid w:val="04842AA6"/>
    <w:rsid w:val="06F757B1"/>
    <w:rsid w:val="06FE6B3F"/>
    <w:rsid w:val="0FD50659"/>
    <w:rsid w:val="17996410"/>
    <w:rsid w:val="21AB746C"/>
    <w:rsid w:val="32B1065A"/>
    <w:rsid w:val="476B4E24"/>
    <w:rsid w:val="51765590"/>
    <w:rsid w:val="5D6C29E3"/>
    <w:rsid w:val="600A2FD4"/>
    <w:rsid w:val="612400C6"/>
    <w:rsid w:val="61630BEE"/>
    <w:rsid w:val="72442376"/>
    <w:rsid w:val="7A3F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qFormat/>
    <w:uiPriority w:val="0"/>
    <w:pPr>
      <w:spacing w:after="120"/>
      <w:ind w:left="420" w:leftChars="200"/>
    </w:pPr>
    <w:rPr>
      <w:sz w:val="24"/>
    </w:rPr>
  </w:style>
  <w:style w:type="paragraph" w:customStyle="1" w:styleId="4">
    <w:name w:val="表格文字"/>
    <w:basedOn w:val="5"/>
    <w:next w:val="1"/>
    <w:autoRedefine/>
    <w:qFormat/>
    <w:uiPriority w:val="0"/>
    <w:pPr>
      <w:spacing w:line="420" w:lineRule="atLeast"/>
    </w:pPr>
    <w:rPr>
      <w:rFonts w:ascii="Times New Roman" w:hAnsi="Times New Roman"/>
      <w:szCs w:val="20"/>
    </w:rPr>
  </w:style>
  <w:style w:type="paragraph" w:styleId="5">
    <w:name w:val="List"/>
    <w:basedOn w:val="1"/>
    <w:qFormat/>
    <w:uiPriority w:val="0"/>
    <w:pPr>
      <w:ind w:left="200" w:hanging="200" w:hangingChars="200"/>
      <w:contextualSpacing/>
    </w:pPr>
  </w:style>
  <w:style w:type="paragraph" w:styleId="6">
    <w:name w:val="Body Text"/>
    <w:basedOn w:val="1"/>
    <w:autoRedefine/>
    <w:qFormat/>
    <w:uiPriority w:val="0"/>
    <w:pPr>
      <w:spacing w:line="460" w:lineRule="exact"/>
    </w:pPr>
    <w:rPr>
      <w:sz w:val="24"/>
    </w:rPr>
  </w:style>
  <w:style w:type="paragraph" w:styleId="7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footnote text"/>
    <w:basedOn w:val="1"/>
    <w:autoRedefine/>
    <w:qFormat/>
    <w:uiPriority w:val="0"/>
    <w:pPr>
      <w:adjustRightInd w:val="0"/>
      <w:spacing w:line="312" w:lineRule="atLeast"/>
      <w:jc w:val="left"/>
      <w:textAlignment w:val="baseline"/>
    </w:pPr>
    <w:rPr>
      <w:kern w:val="0"/>
      <w:sz w:val="18"/>
      <w:szCs w:val="20"/>
    </w:rPr>
  </w:style>
  <w:style w:type="paragraph" w:styleId="11">
    <w:name w:val="Body Text 2"/>
    <w:basedOn w:val="1"/>
    <w:autoRedefine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2">
    <w:name w:val="Body Text First Indent"/>
    <w:basedOn w:val="6"/>
    <w:next w:val="1"/>
    <w:autoRedefine/>
    <w:qFormat/>
    <w:uiPriority w:val="99"/>
    <w:pPr>
      <w:autoSpaceDE/>
      <w:autoSpaceDN/>
      <w:adjustRightInd/>
      <w:spacing w:after="120" w:line="240" w:lineRule="auto"/>
      <w:ind w:firstLine="420" w:firstLineChars="100"/>
    </w:pPr>
    <w:rPr>
      <w:kern w:val="2"/>
      <w:sz w:val="21"/>
      <w:szCs w:val="22"/>
    </w:rPr>
  </w:style>
  <w:style w:type="paragraph" w:customStyle="1" w:styleId="15">
    <w:name w:val="无间隔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7">
    <w:name w:val="p0"/>
    <w:basedOn w:val="1"/>
    <w:autoRedefine/>
    <w:qFormat/>
    <w:uiPriority w:val="0"/>
    <w:pPr>
      <w:widowControl/>
      <w:jc w:val="left"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2024-02-28T09:00:00Z</dcterms:created>
  <dc:creator>LENOVO</dc:creator>
  <cp:lastModifiedBy>lucky lu</cp:lastModifiedBy>
  <dcterms:modified xsi:type="dcterms:W3CDTF">2024-02-29T02:39:29Z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77C628C3A4B54B0BA8BA528FFC4EA53A_12</vt:lpwstr>
  </property>
</Properties>
</file>