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rPr>
          <w:rFonts w:hint="eastAsia" w:ascii="宋体" w:hAnsi="宋体" w:eastAsia="宋体" w:cs="宋体"/>
          <w:sz w:val="21"/>
          <w:szCs w:val="21"/>
          <w:lang w:eastAsia="zh-CN"/>
        </w:rPr>
      </w:pPr>
      <w:bookmarkStart w:id="0" w:name="_Toc15344"/>
      <w:r>
        <w:rPr>
          <w:rFonts w:hint="eastAsia" w:ascii="宋体" w:hAnsi="宋体" w:eastAsia="宋体" w:cs="宋体"/>
          <w:b/>
          <w:bCs/>
          <w:sz w:val="21"/>
          <w:szCs w:val="21"/>
          <w:lang w:eastAsia="zh-CN"/>
        </w:rPr>
        <w:t>附件二</w:t>
      </w:r>
    </w:p>
    <w:p>
      <w:pPr>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法定代表人身份证明</w:t>
      </w:r>
    </w:p>
    <w:p>
      <w:pPr>
        <w:pStyle w:val="10"/>
        <w:rPr>
          <w:rFonts w:hint="eastAsia" w:ascii="宋体" w:hAnsi="宋体" w:eastAsia="宋体" w:cs="宋体"/>
          <w:b/>
          <w:color w:val="000000"/>
          <w:sz w:val="21"/>
          <w:szCs w:val="21"/>
          <w:lang w:eastAsia="zh-CN"/>
        </w:rPr>
      </w:pPr>
    </w:p>
    <w:p>
      <w:pPr>
        <w:pStyle w:val="10"/>
        <w:rPr>
          <w:rFonts w:hint="eastAsia" w:ascii="宋体" w:hAnsi="宋体" w:eastAsia="宋体" w:cs="宋体"/>
          <w:b/>
          <w:color w:val="000000"/>
          <w:sz w:val="21"/>
          <w:szCs w:val="21"/>
          <w:lang w:eastAsia="zh-CN"/>
        </w:rPr>
      </w:pPr>
    </w:p>
    <w:p>
      <w:pPr>
        <w:pStyle w:val="10"/>
        <w:spacing w:before="8"/>
        <w:rPr>
          <w:rFonts w:hint="eastAsia" w:ascii="宋体" w:hAnsi="宋体" w:eastAsia="宋体" w:cs="宋体"/>
          <w:b/>
          <w:color w:val="000000"/>
          <w:sz w:val="21"/>
          <w:szCs w:val="21"/>
          <w:lang w:eastAsia="zh-CN"/>
        </w:rPr>
      </w:pPr>
    </w:p>
    <w:p>
      <w:pPr>
        <w:pStyle w:val="10"/>
        <w:tabs>
          <w:tab w:val="left" w:pos="3928"/>
        </w:tabs>
        <w:ind w:left="100" w:right="1980"/>
        <w:rPr>
          <w:rFonts w:hint="eastAsia" w:ascii="宋体" w:hAnsi="宋体" w:eastAsia="宋体" w:cs="宋体"/>
          <w:color w:val="000000"/>
          <w:sz w:val="21"/>
          <w:szCs w:val="21"/>
          <w:lang w:eastAsia="zh-CN"/>
        </w:rPr>
      </w:pPr>
      <w:r>
        <w:rPr>
          <w:rFonts w:hint="eastAsia" w:cs="宋体"/>
          <w:color w:val="000000"/>
          <w:sz w:val="21"/>
          <w:szCs w:val="21"/>
          <w:lang w:val="en-US" w:eastAsia="zh-CN"/>
        </w:rPr>
        <w:t>供应商</w:t>
      </w:r>
      <w:r>
        <w:rPr>
          <w:rFonts w:hint="eastAsia" w:ascii="宋体" w:hAnsi="宋体" w:eastAsia="宋体" w:cs="宋体"/>
          <w:color w:val="000000"/>
          <w:sz w:val="21"/>
          <w:szCs w:val="21"/>
          <w:lang w:eastAsia="zh-CN"/>
        </w:rPr>
        <w:t>名称：</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p>
    <w:p>
      <w:pPr>
        <w:pStyle w:val="10"/>
        <w:spacing w:before="1"/>
        <w:rPr>
          <w:rFonts w:hint="eastAsia" w:ascii="宋体" w:hAnsi="宋体" w:eastAsia="宋体" w:cs="宋体"/>
          <w:color w:val="000000"/>
          <w:sz w:val="21"/>
          <w:szCs w:val="21"/>
          <w:lang w:eastAsia="zh-CN"/>
        </w:rPr>
      </w:pPr>
    </w:p>
    <w:p>
      <w:pPr>
        <w:pStyle w:val="10"/>
        <w:tabs>
          <w:tab w:val="left" w:pos="2412"/>
          <w:tab w:val="left" w:pos="3883"/>
          <w:tab w:val="left" w:pos="5352"/>
          <w:tab w:val="left" w:pos="6869"/>
        </w:tabs>
        <w:spacing w:before="37"/>
        <w:ind w:left="10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姓名：</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性别：</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年龄：</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职务：</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p>
    <w:p>
      <w:pPr>
        <w:pStyle w:val="10"/>
        <w:spacing w:before="4"/>
        <w:rPr>
          <w:rFonts w:hint="eastAsia" w:ascii="宋体" w:hAnsi="宋体" w:eastAsia="宋体" w:cs="宋体"/>
          <w:color w:val="000000"/>
          <w:sz w:val="21"/>
          <w:szCs w:val="21"/>
          <w:lang w:eastAsia="zh-CN"/>
        </w:rPr>
      </w:pPr>
    </w:p>
    <w:p>
      <w:pPr>
        <w:pStyle w:val="10"/>
        <w:tabs>
          <w:tab w:val="left" w:pos="2832"/>
        </w:tabs>
        <w:spacing w:before="37"/>
        <w:ind w:left="100"/>
        <w:rPr>
          <w:rFonts w:hint="eastAsia" w:ascii="宋体" w:hAnsi="宋体" w:eastAsia="宋体" w:cs="宋体"/>
          <w:color w:val="000000"/>
          <w:sz w:val="21"/>
          <w:szCs w:val="21"/>
          <w:lang w:eastAsia="zh-CN"/>
        </w:rPr>
      </w:pPr>
      <w:r>
        <w:rPr>
          <w:rFonts w:hint="eastAsia" w:ascii="宋体" w:hAnsi="宋体" w:eastAsia="宋体" w:cs="宋体"/>
          <w:color w:val="000000"/>
          <w:spacing w:val="-1"/>
          <w:sz w:val="21"/>
          <w:szCs w:val="21"/>
          <w:lang w:eastAsia="zh-CN"/>
        </w:rPr>
        <w:t>系</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pacing w:val="-3"/>
          <w:sz w:val="21"/>
          <w:szCs w:val="21"/>
          <w:lang w:eastAsia="zh-CN"/>
        </w:rPr>
        <w:t>（</w:t>
      </w:r>
      <w:r>
        <w:rPr>
          <w:rFonts w:hint="eastAsia" w:cs="宋体"/>
          <w:color w:val="000000"/>
          <w:sz w:val="21"/>
          <w:szCs w:val="21"/>
          <w:lang w:val="en-US" w:eastAsia="zh-CN"/>
        </w:rPr>
        <w:t>供应商</w:t>
      </w:r>
      <w:r>
        <w:rPr>
          <w:rFonts w:hint="eastAsia" w:ascii="宋体" w:hAnsi="宋体" w:eastAsia="宋体" w:cs="宋体"/>
          <w:color w:val="000000"/>
          <w:spacing w:val="-3"/>
          <w:sz w:val="21"/>
          <w:szCs w:val="21"/>
          <w:lang w:eastAsia="zh-CN"/>
        </w:rPr>
        <w:t>名</w:t>
      </w:r>
      <w:r>
        <w:rPr>
          <w:rFonts w:hint="eastAsia" w:ascii="宋体" w:hAnsi="宋体" w:eastAsia="宋体" w:cs="宋体"/>
          <w:color w:val="000000"/>
          <w:sz w:val="21"/>
          <w:szCs w:val="21"/>
          <w:lang w:eastAsia="zh-CN"/>
        </w:rPr>
        <w:t>称</w:t>
      </w:r>
      <w:r>
        <w:rPr>
          <w:rFonts w:hint="eastAsia" w:ascii="宋体" w:hAnsi="宋体" w:eastAsia="宋体" w:cs="宋体"/>
          <w:color w:val="000000"/>
          <w:spacing w:val="-3"/>
          <w:sz w:val="21"/>
          <w:szCs w:val="21"/>
          <w:lang w:eastAsia="zh-CN"/>
        </w:rPr>
        <w:t>）</w:t>
      </w:r>
      <w:r>
        <w:rPr>
          <w:rFonts w:hint="eastAsia" w:ascii="宋体" w:hAnsi="宋体" w:eastAsia="宋体" w:cs="宋体"/>
          <w:color w:val="000000"/>
          <w:sz w:val="21"/>
          <w:szCs w:val="21"/>
          <w:lang w:eastAsia="zh-CN"/>
        </w:rPr>
        <w:t>的</w:t>
      </w:r>
      <w:r>
        <w:rPr>
          <w:rFonts w:hint="eastAsia" w:ascii="宋体" w:hAnsi="宋体" w:eastAsia="宋体" w:cs="宋体"/>
          <w:color w:val="000000"/>
          <w:spacing w:val="-3"/>
          <w:sz w:val="21"/>
          <w:szCs w:val="21"/>
          <w:lang w:eastAsia="zh-CN"/>
        </w:rPr>
        <w:t>法定</w:t>
      </w:r>
      <w:r>
        <w:rPr>
          <w:rFonts w:hint="eastAsia" w:ascii="宋体" w:hAnsi="宋体" w:eastAsia="宋体" w:cs="宋体"/>
          <w:color w:val="000000"/>
          <w:sz w:val="21"/>
          <w:szCs w:val="21"/>
          <w:lang w:eastAsia="zh-CN"/>
        </w:rPr>
        <w:t>代表</w:t>
      </w:r>
      <w:r>
        <w:rPr>
          <w:rFonts w:hint="eastAsia" w:ascii="宋体" w:hAnsi="宋体" w:eastAsia="宋体" w:cs="宋体"/>
          <w:color w:val="000000"/>
          <w:spacing w:val="-3"/>
          <w:sz w:val="21"/>
          <w:szCs w:val="21"/>
          <w:lang w:eastAsia="zh-CN"/>
        </w:rPr>
        <w:t>人</w:t>
      </w:r>
      <w:r>
        <w:rPr>
          <w:rFonts w:hint="eastAsia" w:ascii="宋体" w:hAnsi="宋体" w:eastAsia="宋体" w:cs="宋体"/>
          <w:color w:val="000000"/>
          <w:sz w:val="21"/>
          <w:szCs w:val="21"/>
          <w:lang w:eastAsia="zh-CN"/>
        </w:rPr>
        <w:t>特此证明。</w:t>
      </w:r>
    </w:p>
    <w:p>
      <w:pPr>
        <w:pStyle w:val="10"/>
        <w:rPr>
          <w:rFonts w:hint="eastAsia" w:ascii="宋体" w:hAnsi="宋体" w:eastAsia="宋体" w:cs="宋体"/>
          <w:color w:val="000000"/>
          <w:sz w:val="21"/>
          <w:szCs w:val="21"/>
          <w:lang w:eastAsia="zh-CN"/>
        </w:rPr>
      </w:pPr>
    </w:p>
    <w:p>
      <w:pPr>
        <w:pStyle w:val="10"/>
        <w:spacing w:before="4"/>
        <w:rPr>
          <w:rFonts w:hint="eastAsia" w:ascii="宋体" w:hAnsi="宋体" w:eastAsia="宋体" w:cs="宋体"/>
          <w:color w:val="000000"/>
          <w:sz w:val="21"/>
          <w:szCs w:val="21"/>
          <w:lang w:eastAsia="zh-CN"/>
        </w:rPr>
      </w:pPr>
    </w:p>
    <w:p>
      <w:pPr>
        <w:pStyle w:val="10"/>
        <w:ind w:left="100" w:right="198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附：法定代表人身份证复印件。</w:t>
      </w:r>
    </w:p>
    <w:p>
      <w:pPr>
        <w:pStyle w:val="10"/>
        <w:rPr>
          <w:rFonts w:hint="eastAsia" w:ascii="宋体" w:hAnsi="宋体" w:eastAsia="宋体" w:cs="宋体"/>
          <w:color w:val="000000"/>
          <w:sz w:val="21"/>
          <w:szCs w:val="21"/>
          <w:lang w:eastAsia="zh-CN"/>
        </w:rPr>
      </w:pPr>
    </w:p>
    <w:p>
      <w:pPr>
        <w:pStyle w:val="10"/>
        <w:spacing w:before="1"/>
        <w:rPr>
          <w:rFonts w:hint="eastAsia" w:ascii="宋体" w:hAnsi="宋体" w:eastAsia="宋体" w:cs="宋体"/>
          <w:color w:val="000000"/>
          <w:sz w:val="21"/>
          <w:szCs w:val="21"/>
          <w:lang w:eastAsia="zh-CN"/>
        </w:rPr>
      </w:pPr>
    </w:p>
    <w:p>
      <w:pPr>
        <w:pStyle w:val="10"/>
        <w:ind w:left="100" w:right="198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注：本身份证明需由投标人加盖单位公章。</w:t>
      </w:r>
    </w:p>
    <w:p>
      <w:pPr>
        <w:pStyle w:val="10"/>
        <w:rPr>
          <w:rFonts w:hint="eastAsia" w:ascii="宋体" w:hAnsi="宋体" w:eastAsia="宋体" w:cs="宋体"/>
          <w:color w:val="000000"/>
          <w:sz w:val="21"/>
          <w:szCs w:val="21"/>
          <w:lang w:eastAsia="zh-CN"/>
        </w:rPr>
      </w:pPr>
    </w:p>
    <w:p>
      <w:pPr>
        <w:pStyle w:val="10"/>
        <w:rPr>
          <w:rFonts w:hint="eastAsia" w:ascii="宋体" w:hAnsi="宋体" w:eastAsia="宋体" w:cs="宋体"/>
          <w:color w:val="000000"/>
          <w:sz w:val="21"/>
          <w:szCs w:val="21"/>
          <w:lang w:eastAsia="zh-CN"/>
        </w:rPr>
      </w:pPr>
    </w:p>
    <w:p>
      <w:pPr>
        <w:pStyle w:val="10"/>
        <w:rPr>
          <w:rFonts w:hint="eastAsia" w:ascii="宋体" w:hAnsi="宋体" w:eastAsia="宋体" w:cs="宋体"/>
          <w:color w:val="000000"/>
          <w:sz w:val="21"/>
          <w:szCs w:val="21"/>
          <w:lang w:eastAsia="zh-CN"/>
        </w:rPr>
      </w:pPr>
    </w:p>
    <w:p>
      <w:pPr>
        <w:pStyle w:val="10"/>
        <w:spacing w:before="11"/>
        <w:rPr>
          <w:rFonts w:hint="eastAsia" w:ascii="宋体" w:hAnsi="宋体" w:eastAsia="宋体" w:cs="宋体"/>
          <w:color w:val="000000"/>
          <w:sz w:val="21"/>
          <w:szCs w:val="21"/>
          <w:lang w:eastAsia="zh-CN"/>
        </w:rPr>
      </w:pPr>
    </w:p>
    <w:p>
      <w:pPr>
        <w:pStyle w:val="10"/>
        <w:tabs>
          <w:tab w:val="left" w:pos="6521"/>
        </w:tabs>
        <w:spacing w:before="1"/>
        <w:ind w:left="4212"/>
        <w:rPr>
          <w:rFonts w:hint="eastAsia" w:ascii="宋体" w:hAnsi="宋体" w:eastAsia="宋体" w:cs="宋体"/>
          <w:color w:val="000000"/>
          <w:sz w:val="21"/>
          <w:szCs w:val="21"/>
          <w:lang w:eastAsia="zh-CN"/>
        </w:rPr>
      </w:pPr>
      <w:r>
        <w:rPr>
          <w:rFonts w:hint="eastAsia" w:cs="宋体"/>
          <w:color w:val="000000"/>
          <w:sz w:val="21"/>
          <w:szCs w:val="21"/>
          <w:lang w:val="en-US" w:eastAsia="zh-CN"/>
        </w:rPr>
        <w:t>供应商</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（单位公章）</w:t>
      </w:r>
    </w:p>
    <w:p>
      <w:pPr>
        <w:pStyle w:val="10"/>
        <w:rPr>
          <w:rFonts w:hint="eastAsia" w:ascii="宋体" w:hAnsi="宋体" w:eastAsia="宋体" w:cs="宋体"/>
          <w:color w:val="000000"/>
          <w:sz w:val="21"/>
          <w:szCs w:val="21"/>
          <w:lang w:eastAsia="zh-CN"/>
        </w:rPr>
      </w:pPr>
    </w:p>
    <w:p>
      <w:pPr>
        <w:pStyle w:val="10"/>
        <w:spacing w:before="7"/>
        <w:rPr>
          <w:rFonts w:hint="eastAsia" w:ascii="宋体" w:hAnsi="宋体" w:eastAsia="宋体" w:cs="宋体"/>
          <w:color w:val="000000"/>
          <w:sz w:val="21"/>
          <w:szCs w:val="21"/>
          <w:lang w:eastAsia="zh-CN"/>
        </w:rPr>
      </w:pPr>
    </w:p>
    <w:p>
      <w:pPr>
        <w:pStyle w:val="10"/>
        <w:tabs>
          <w:tab w:val="left" w:pos="5352"/>
          <w:tab w:val="left" w:pos="6192"/>
          <w:tab w:val="left" w:pos="7032"/>
        </w:tabs>
        <w:spacing w:before="36"/>
        <w:ind w:left="4721"/>
        <w:rPr>
          <w:rFonts w:hint="eastAsia" w:ascii="宋体" w:hAnsi="宋体" w:eastAsia="宋体" w:cs="宋体"/>
          <w:color w:val="000000"/>
          <w:sz w:val="21"/>
          <w:szCs w:val="21"/>
          <w:lang w:val="en-US" w:eastAsia="zh-CN"/>
        </w:rPr>
        <w:sectPr>
          <w:headerReference r:id="rId3" w:type="default"/>
          <w:footerReference r:id="rId4" w:type="default"/>
          <w:pgSz w:w="11905" w:h="16838"/>
          <w:pgMar w:top="1134" w:right="1134" w:bottom="1134" w:left="1134" w:header="850" w:footer="992"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docGrid w:type="linesAndChars" w:linePitch="331" w:charSpace="0"/>
        </w:sectPr>
      </w:pP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年</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月</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cs="宋体"/>
          <w:color w:val="000000"/>
          <w:sz w:val="21"/>
          <w:szCs w:val="21"/>
          <w:u w:val="single"/>
          <w:lang w:eastAsia="zh-CN"/>
        </w:rPr>
        <w:t>日</w:t>
      </w:r>
    </w:p>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法人代表授权委托书</w:t>
      </w:r>
    </w:p>
    <w:p>
      <w:pPr>
        <w:rPr>
          <w:rFonts w:hint="eastAsia" w:ascii="宋体" w:hAnsi="宋体" w:eastAsia="宋体" w:cs="宋体"/>
          <w:sz w:val="21"/>
          <w:szCs w:val="21"/>
          <w:lang w:eastAsia="zh-CN"/>
        </w:rPr>
      </w:pP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（单位名称）是经中华人民共和国工商行政管理局注册的合法企业，法定地址</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。公司法定代表人：</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，授权我公司</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代表我公司参加贵处组织的</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（标段名称）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招标编号</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的招投标活动，全权处理招投标活动中的一切事宜。</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我公司对被授权委托人签署的所有文件负全部责任。在贵公司收到撤销授权的书面通知以前，本授权书一直有效，被授权人</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签署的所有文件（在授权书有效期内签署的）不因授权的撤销而失效。</w:t>
      </w:r>
    </w:p>
    <w:p>
      <w:pPr>
        <w:spacing w:line="360" w:lineRule="auto"/>
        <w:rPr>
          <w:rFonts w:hint="eastAsia" w:ascii="宋体" w:hAnsi="宋体" w:eastAsia="宋体" w:cs="宋体"/>
          <w:sz w:val="21"/>
          <w:szCs w:val="21"/>
          <w:lang w:eastAsia="zh-CN"/>
        </w:rPr>
      </w:pPr>
      <w:r>
        <w:rPr>
          <w:rFonts w:hint="eastAsia" w:cs="宋体"/>
          <w:sz w:val="21"/>
          <w:szCs w:val="21"/>
          <w:lang w:val="en-US" w:eastAsia="zh-CN"/>
        </w:rPr>
        <w:t>供应商</w:t>
      </w:r>
      <w:r>
        <w:rPr>
          <w:rFonts w:hint="eastAsia" w:ascii="宋体" w:hAnsi="宋体" w:eastAsia="宋体" w:cs="宋体"/>
          <w:sz w:val="21"/>
          <w:szCs w:val="21"/>
          <w:lang w:eastAsia="zh-CN"/>
        </w:rPr>
        <w:t>：_____________________（盖单位章）</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法定代表人：________________________（签字）       授权日期：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被授权人：_____________（签字）  身份证号码：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电    话：                  手    机：              传    真：</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附身份证复印件</w:t>
      </w:r>
    </w:p>
    <w:tbl>
      <w:tblPr>
        <w:tblStyle w:val="2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vAlign w:val="center"/>
          </w:tcPr>
          <w:p>
            <w:pPr>
              <w:jc w:val="center"/>
              <w:rPr>
                <w:rFonts w:hint="eastAsia" w:ascii="宋体" w:hAnsi="宋体" w:eastAsia="宋体" w:cs="宋体"/>
                <w:sz w:val="21"/>
                <w:szCs w:val="21"/>
                <w:lang w:eastAsia="zh-CN"/>
              </w:rPr>
            </w:pPr>
          </w:p>
          <w:p>
            <w:pPr>
              <w:jc w:val="center"/>
              <w:rPr>
                <w:rFonts w:hint="eastAsia" w:ascii="宋体" w:hAnsi="宋体" w:eastAsia="宋体" w:cs="宋体"/>
                <w:sz w:val="21"/>
                <w:szCs w:val="21"/>
                <w:lang w:eastAsia="zh-CN"/>
              </w:rPr>
            </w:pPr>
          </w:p>
          <w:p>
            <w:pPr>
              <w:jc w:val="center"/>
              <w:rPr>
                <w:rFonts w:hint="eastAsia" w:ascii="宋体" w:hAnsi="宋体" w:eastAsia="宋体" w:cs="宋体"/>
                <w:sz w:val="21"/>
                <w:szCs w:val="21"/>
              </w:rPr>
            </w:pPr>
            <w:r>
              <w:rPr>
                <w:rFonts w:hint="eastAsia" w:ascii="宋体" w:hAnsi="宋体" w:eastAsia="宋体" w:cs="宋体"/>
                <w:sz w:val="21"/>
                <w:szCs w:val="21"/>
              </w:rPr>
              <w:t>法人身份证照片页</w:t>
            </w:r>
          </w:p>
        </w:tc>
        <w:tc>
          <w:tcPr>
            <w:tcW w:w="4261"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被授权人身份证照片页</w:t>
            </w:r>
          </w:p>
        </w:tc>
        <w:tc>
          <w:tcPr>
            <w:tcW w:w="4261"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被授权人身份证国徽页</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rPr>
          <w:rFonts w:hint="eastAsia" w:ascii="宋体" w:hAnsi="宋体" w:eastAsia="宋体" w:cs="宋体"/>
          <w:sz w:val="21"/>
          <w:szCs w:val="21"/>
          <w:lang w:eastAsia="zh-CN"/>
        </w:rPr>
      </w:pPr>
    </w:p>
    <w:p>
      <w:pPr>
        <w:pStyle w:val="2"/>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rPr>
          <w:rFonts w:hint="eastAsia" w:ascii="宋体" w:hAnsi="宋体" w:eastAsia="宋体" w:cs="宋体"/>
          <w:sz w:val="21"/>
          <w:szCs w:val="21"/>
        </w:rPr>
      </w:pPr>
    </w:p>
    <w:p>
      <w:pP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附件三</w:t>
      </w:r>
    </w:p>
    <w:p>
      <w:pPr>
        <w:rPr>
          <w:rFonts w:hint="eastAsia" w:ascii="宋体" w:hAnsi="宋体" w:eastAsia="宋体" w:cs="宋体"/>
          <w:b/>
          <w:bCs/>
          <w:sz w:val="21"/>
          <w:szCs w:val="21"/>
          <w:lang w:eastAsia="zh-CN"/>
        </w:rPr>
      </w:pPr>
    </w:p>
    <w:p>
      <w:pPr>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参与投标承诺函</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w:t>
      </w:r>
      <w:r>
        <w:rPr>
          <w:rFonts w:hint="eastAsia" w:cs="宋体"/>
          <w:sz w:val="21"/>
          <w:szCs w:val="21"/>
          <w:lang w:val="en-US" w:eastAsia="zh-CN"/>
        </w:rPr>
        <w:t>采购人</w:t>
      </w:r>
      <w:r>
        <w:rPr>
          <w:rFonts w:hint="eastAsia" w:ascii="宋体" w:hAnsi="宋体" w:eastAsia="宋体" w:cs="宋体"/>
          <w:sz w:val="21"/>
          <w:szCs w:val="21"/>
          <w:lang w:eastAsia="zh-CN"/>
        </w:rPr>
        <w:t>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（代理机构名称）：</w:t>
      </w:r>
    </w:p>
    <w:p>
      <w:pPr>
        <w:spacing w:line="360" w:lineRule="auto"/>
        <w:rPr>
          <w:rFonts w:hint="eastAsia" w:ascii="宋体" w:hAnsi="宋体" w:eastAsia="宋体" w:cs="宋体"/>
          <w:sz w:val="21"/>
          <w:szCs w:val="21"/>
          <w:lang w:eastAsia="zh-CN"/>
        </w:rPr>
      </w:pP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1、我方已仔细研究了</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w:t>
      </w:r>
      <w:r>
        <w:rPr>
          <w:rFonts w:hint="eastAsia" w:cs="宋体"/>
          <w:sz w:val="21"/>
          <w:szCs w:val="21"/>
          <w:lang w:val="en-US" w:eastAsia="zh-CN"/>
        </w:rPr>
        <w:t>采购</w:t>
      </w:r>
      <w:r>
        <w:rPr>
          <w:rFonts w:hint="eastAsia" w:ascii="宋体" w:hAnsi="宋体" w:eastAsia="宋体" w:cs="宋体"/>
          <w:sz w:val="21"/>
          <w:szCs w:val="21"/>
          <w:lang w:eastAsia="zh-CN"/>
        </w:rPr>
        <w:t>公告的全部内容，完全了解并同意招标要求及招标费用收取情况，且我公司符合该项目的资格条件，具备完成项目的能力，特决定参加</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（标段名称）的投标。</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2、我方在此声明，所递交的参与投标资料内容完整、真实和准确。 </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3、如我方所提供资料不真实、不完整，存在伪造、隐瞒、欺诈的情况，我方愿意承担</w:t>
      </w:r>
      <w:r>
        <w:rPr>
          <w:rFonts w:hint="eastAsia" w:cs="宋体"/>
          <w:sz w:val="21"/>
          <w:szCs w:val="21"/>
          <w:lang w:val="en-US" w:eastAsia="zh-CN"/>
        </w:rPr>
        <w:t>采购</w:t>
      </w:r>
      <w:r>
        <w:rPr>
          <w:rFonts w:hint="eastAsia" w:ascii="宋体" w:hAnsi="宋体" w:eastAsia="宋体" w:cs="宋体"/>
          <w:sz w:val="21"/>
          <w:szCs w:val="21"/>
          <w:lang w:eastAsia="zh-CN"/>
        </w:rPr>
        <w:t>人或</w:t>
      </w:r>
      <w:r>
        <w:rPr>
          <w:rFonts w:hint="eastAsia" w:cs="宋体"/>
          <w:sz w:val="21"/>
          <w:szCs w:val="21"/>
          <w:lang w:val="en-US" w:eastAsia="zh-CN"/>
        </w:rPr>
        <w:t>采购</w:t>
      </w:r>
      <w:r>
        <w:rPr>
          <w:rFonts w:hint="eastAsia" w:ascii="宋体" w:hAnsi="宋体" w:eastAsia="宋体" w:cs="宋体"/>
          <w:sz w:val="21"/>
          <w:szCs w:val="21"/>
          <w:lang w:eastAsia="zh-CN"/>
        </w:rPr>
        <w:t>代理机构对我方的一切处罚。</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4、</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（其他补充说明）。</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ind w:firstLine="2730" w:firstLineChars="1300"/>
        <w:rPr>
          <w:rFonts w:hint="eastAsia" w:ascii="宋体" w:hAnsi="宋体" w:eastAsia="宋体" w:cs="宋体"/>
          <w:sz w:val="21"/>
          <w:szCs w:val="21"/>
          <w:lang w:eastAsia="zh-CN"/>
        </w:rPr>
      </w:pPr>
      <w:r>
        <w:rPr>
          <w:rFonts w:hint="eastAsia" w:cs="宋体"/>
          <w:sz w:val="21"/>
          <w:szCs w:val="21"/>
          <w:lang w:val="en-US" w:eastAsia="zh-CN"/>
        </w:rPr>
        <w:t>供应商</w:t>
      </w:r>
      <w:r>
        <w:rPr>
          <w:rFonts w:hint="eastAsia" w:ascii="宋体" w:hAnsi="宋体" w:eastAsia="宋体" w:cs="宋体"/>
          <w:sz w:val="21"/>
          <w:szCs w:val="21"/>
          <w:lang w:eastAsia="zh-CN"/>
        </w:rPr>
        <w:t>：                      （盖单位章）</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法定代表人或其委托代理人：          （签字）</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地址：</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邮箱：</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电话：</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传真：</w:t>
      </w:r>
    </w:p>
    <w:p>
      <w:pPr>
        <w:spacing w:line="360" w:lineRule="auto"/>
        <w:ind w:firstLine="2730" w:firstLineChars="1300"/>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邮政编码：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r>
        <w:rPr>
          <w:rFonts w:hint="eastAsia" w:ascii="宋体" w:hAnsi="宋体" w:eastAsia="宋体" w:cs="宋体"/>
          <w:sz w:val="21"/>
          <w:szCs w:val="21"/>
          <w:u w:val="single"/>
          <w:lang w:eastAsia="zh-CN"/>
        </w:rPr>
        <w:t xml:space="preserve">        年        月        日</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jc w:val="center"/>
        <w:rPr>
          <w:rFonts w:hint="eastAsia" w:ascii="宋体" w:hAnsi="宋体" w:eastAsia="宋体" w:cs="宋体"/>
          <w:b/>
          <w:bCs/>
          <w:kern w:val="2"/>
          <w:sz w:val="21"/>
          <w:szCs w:val="21"/>
        </w:rPr>
      </w:pPr>
    </w:p>
    <w:p>
      <w:pPr>
        <w:rPr>
          <w:rFonts w:hint="eastAsia" w:ascii="宋体" w:hAnsi="宋体" w:eastAsia="宋体" w:cs="宋体"/>
          <w:sz w:val="21"/>
          <w:szCs w:val="21"/>
          <w:lang w:eastAsia="zh-CN"/>
        </w:rPr>
      </w:pPr>
    </w:p>
    <w:p>
      <w:pPr>
        <w:rPr>
          <w:rFonts w:hint="eastAsia" w:ascii="宋体" w:hAnsi="宋体" w:eastAsia="宋体" w:cs="宋体"/>
          <w:b/>
          <w:bCs/>
          <w:sz w:val="21"/>
          <w:szCs w:val="21"/>
          <w:lang w:eastAsia="zh-CN"/>
        </w:rPr>
      </w:pPr>
    </w:p>
    <w:p>
      <w:pPr>
        <w:pStyle w:val="2"/>
        <w:rPr>
          <w:rFonts w:hint="eastAsia" w:ascii="宋体" w:hAnsi="宋体" w:eastAsia="宋体" w:cs="宋体"/>
          <w:b/>
          <w:bCs/>
          <w:sz w:val="21"/>
          <w:szCs w:val="21"/>
          <w:lang w:eastAsia="zh-CN"/>
        </w:rPr>
      </w:pPr>
    </w:p>
    <w:p>
      <w:pPr>
        <w:pStyle w:val="2"/>
        <w:rPr>
          <w:rFonts w:hint="eastAsia" w:ascii="宋体" w:hAnsi="宋体" w:eastAsia="宋体" w:cs="宋体"/>
          <w:b/>
          <w:bCs/>
          <w:sz w:val="21"/>
          <w:szCs w:val="21"/>
          <w:lang w:eastAsia="zh-CN"/>
        </w:rPr>
      </w:pPr>
    </w:p>
    <w:p>
      <w:pPr>
        <w:rPr>
          <w:rFonts w:hint="eastAsia" w:ascii="宋体" w:hAnsi="宋体" w:eastAsia="宋体" w:cs="宋体"/>
          <w:sz w:val="21"/>
          <w:szCs w:val="21"/>
          <w:lang w:val="en-US" w:eastAsia="zh-CN"/>
        </w:rPr>
      </w:pPr>
      <w:r>
        <w:rPr>
          <w:rFonts w:hint="eastAsia" w:ascii="宋体" w:hAnsi="宋体" w:eastAsia="宋体" w:cs="宋体"/>
          <w:b/>
          <w:bCs/>
          <w:sz w:val="21"/>
          <w:szCs w:val="21"/>
          <w:lang w:eastAsia="zh-CN"/>
        </w:rPr>
        <w:t>附件四</w:t>
      </w:r>
    </w:p>
    <w:p>
      <w:pPr>
        <w:pStyle w:val="2"/>
        <w:jc w:val="center"/>
        <w:rPr>
          <w:rFonts w:hint="eastAsia" w:ascii="宋体" w:hAnsi="宋体" w:eastAsia="宋体" w:cs="宋体"/>
          <w:b/>
          <w:bCs/>
          <w:sz w:val="21"/>
          <w:szCs w:val="21"/>
        </w:rPr>
      </w:pPr>
      <w:r>
        <w:rPr>
          <w:rFonts w:hint="eastAsia" w:ascii="宋体" w:hAnsi="宋体" w:eastAsia="宋体" w:cs="宋体"/>
          <w:b/>
          <w:bCs/>
          <w:sz w:val="21"/>
          <w:szCs w:val="21"/>
        </w:rPr>
        <w:t>信誉状况网络查询截图示例</w:t>
      </w:r>
    </w:p>
    <w:tbl>
      <w:tblPr>
        <w:tblStyle w:val="26"/>
        <w:tblW w:w="9885"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85"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中国执行信息公开网未被列入失信被执行人网页截图-企业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3" w:hRule="atLeast"/>
        </w:trPr>
        <w:tc>
          <w:tcPr>
            <w:tcW w:w="180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4853305" cy="2556510"/>
                  <wp:effectExtent l="0" t="0" r="4445"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8"/>
                          <a:stretch>
                            <a:fillRect/>
                          </a:stretch>
                        </pic:blipFill>
                        <pic:spPr>
                          <a:xfrm>
                            <a:off x="0" y="0"/>
                            <a:ext cx="4853305" cy="2556510"/>
                          </a:xfrm>
                          <a:prstGeom prst="rect">
                            <a:avLst/>
                          </a:prstGeom>
                          <a:noFill/>
                          <a:ln>
                            <a:noFill/>
                          </a:ln>
                        </pic:spPr>
                      </pic:pic>
                    </a:graphicData>
                  </a:graphic>
                </wp:inline>
              </w:drawing>
            </w:r>
          </w:p>
          <w:p>
            <w:pPr>
              <w:pStyle w:val="24"/>
              <w:ind w:left="0" w:firstLine="0" w:firstLineChars="0"/>
              <w:jc w:val="both"/>
              <w:rPr>
                <w:rFonts w:hint="eastAsia" w:ascii="宋体" w:hAnsi="宋体" w:eastAsia="宋体" w:cs="宋体"/>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80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未被列入失信被执行人</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tbl>
      <w:tblPr>
        <w:tblStyle w:val="26"/>
        <w:tblW w:w="9900"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90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国家企业信用信息公示系统未被列入经营异常名录网页截图-企业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3" w:hRule="atLeast"/>
        </w:trPr>
        <w:tc>
          <w:tcPr>
            <w:tcW w:w="181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58410" cy="2691130"/>
                  <wp:effectExtent l="0" t="0" r="8890" b="13970"/>
                  <wp:docPr id="28" name="图片 2" descr="C:\Users\111\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111\Desktop\图片2.png图片2"/>
                          <pic:cNvPicPr>
                            <a:picLocks noChangeAspect="1"/>
                          </pic:cNvPicPr>
                        </pic:nvPicPr>
                        <pic:blipFill>
                          <a:blip r:embed="rId9"/>
                          <a:stretch>
                            <a:fillRect/>
                          </a:stretch>
                        </pic:blipFill>
                        <pic:spPr>
                          <a:xfrm>
                            <a:off x="0" y="0"/>
                            <a:ext cx="5058410" cy="269113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81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未被列入经营异常名录</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tbl>
      <w:tblPr>
        <w:tblStyle w:val="26"/>
        <w:tblW w:w="9870" w:type="dxa"/>
        <w:tblInd w:w="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8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国家企业信用信息公示系统未被列入严重违法失信企业名单网页截图-企业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6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20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41900" cy="2922270"/>
                  <wp:effectExtent l="0" t="0" r="6350" b="11430"/>
                  <wp:docPr id="29" name="图片 3" descr="C:\Users\111\Desktop\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descr="C:\Users\111\Desktop\图片3.png图片3"/>
                          <pic:cNvPicPr>
                            <a:picLocks noChangeAspect="1"/>
                          </pic:cNvPicPr>
                        </pic:nvPicPr>
                        <pic:blipFill>
                          <a:blip r:embed="rId10"/>
                          <a:stretch>
                            <a:fillRect/>
                          </a:stretch>
                        </pic:blipFill>
                        <pic:spPr>
                          <a:xfrm>
                            <a:off x="0" y="0"/>
                            <a:ext cx="5041900" cy="292227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6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20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未被列入严重违法失信企业名单</w:t>
            </w:r>
          </w:p>
        </w:tc>
      </w:tr>
    </w:tbl>
    <w:p>
      <w:pPr>
        <w:rPr>
          <w:rFonts w:hint="eastAsia" w:ascii="宋体" w:hAnsi="宋体" w:eastAsia="宋体" w:cs="宋体"/>
          <w:sz w:val="21"/>
          <w:szCs w:val="21"/>
          <w:lang w:eastAsia="zh-CN"/>
        </w:rPr>
      </w:pPr>
    </w:p>
    <w:tbl>
      <w:tblPr>
        <w:tblStyle w:val="26"/>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5"/>
        <w:gridCol w:w="8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中国裁判文书网无行贿犯罪记录查询证明结果截图-法人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0" w:hRule="atLeast"/>
        </w:trPr>
        <w:tc>
          <w:tcPr>
            <w:tcW w:w="169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17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166995" cy="3084195"/>
                  <wp:effectExtent l="0" t="0" r="14605" b="1905"/>
                  <wp:docPr id="26" name="图片 4" descr="C:\Users\111\Desktop\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descr="C:\Users\111\Desktop\图片4.png图片4"/>
                          <pic:cNvPicPr>
                            <a:picLocks noChangeAspect="1"/>
                          </pic:cNvPicPr>
                        </pic:nvPicPr>
                        <pic:blipFill>
                          <a:blip r:embed="rId11"/>
                          <a:stretch>
                            <a:fillRect/>
                          </a:stretch>
                        </pic:blipFill>
                        <pic:spPr>
                          <a:xfrm>
                            <a:off x="0" y="0"/>
                            <a:ext cx="5166995" cy="308419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9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17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无行贿犯罪记录</w:t>
            </w:r>
          </w:p>
        </w:tc>
      </w:tr>
    </w:tbl>
    <w:p>
      <w:pPr>
        <w:rPr>
          <w:rFonts w:hint="eastAsia" w:ascii="宋体" w:hAnsi="宋体" w:eastAsia="宋体" w:cs="宋体"/>
          <w:sz w:val="21"/>
          <w:szCs w:val="21"/>
        </w:rPr>
      </w:pPr>
    </w:p>
    <w:p>
      <w:pPr>
        <w:pStyle w:val="2"/>
        <w:rPr>
          <w:rFonts w:hint="eastAsia" w:ascii="宋体" w:hAnsi="宋体" w:eastAsia="宋体" w:cs="宋体"/>
          <w:sz w:val="21"/>
          <w:szCs w:val="21"/>
        </w:rPr>
      </w:pPr>
    </w:p>
    <w:p>
      <w:pPr>
        <w:pStyle w:val="2"/>
        <w:rPr>
          <w:rFonts w:hint="eastAsia" w:ascii="宋体" w:hAnsi="宋体" w:eastAsia="宋体" w:cs="宋体"/>
          <w:sz w:val="21"/>
          <w:szCs w:val="21"/>
        </w:rPr>
      </w:pPr>
      <w:bookmarkStart w:id="1" w:name="_GoBack"/>
      <w:bookmarkEnd w:id="1"/>
    </w:p>
    <w:tbl>
      <w:tblPr>
        <w:tblStyle w:val="26"/>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8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中国裁判文书网无行贿犯罪记录查询证明结果截图-企业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8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19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27930" cy="2974975"/>
                  <wp:effectExtent l="0" t="0" r="1270" b="15875"/>
                  <wp:docPr id="10" name="图片 5" descr="C:\Users\111\Desktop\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C:\Users\111\Desktop\图片5.png图片5"/>
                          <pic:cNvPicPr>
                            <a:picLocks noChangeAspect="1"/>
                          </pic:cNvPicPr>
                        </pic:nvPicPr>
                        <pic:blipFill>
                          <a:blip r:embed="rId12"/>
                          <a:stretch>
                            <a:fillRect/>
                          </a:stretch>
                        </pic:blipFill>
                        <pic:spPr>
                          <a:xfrm>
                            <a:off x="0" y="0"/>
                            <a:ext cx="5027930" cy="297497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68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19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无行贿犯罪记录</w:t>
            </w:r>
          </w:p>
        </w:tc>
      </w:tr>
    </w:tbl>
    <w:p>
      <w:pPr>
        <w:pStyle w:val="2"/>
        <w:rPr>
          <w:rFonts w:hint="eastAsia" w:ascii="宋体" w:hAnsi="宋体" w:eastAsia="宋体" w:cs="宋体"/>
          <w:sz w:val="21"/>
          <w:szCs w:val="21"/>
        </w:rPr>
        <w:sectPr>
          <w:footerReference r:id="rId5" w:type="default"/>
          <w:pgSz w:w="11906" w:h="16838"/>
          <w:pgMar w:top="1440" w:right="1080" w:bottom="1440" w:left="1080" w:header="851" w:footer="992"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docGrid w:type="lines" w:linePitch="312" w:charSpace="0"/>
        </w:sectPr>
      </w:pPr>
    </w:p>
    <w:bookmarkEnd w:id="0"/>
    <w:p>
      <w:pPr>
        <w:rPr>
          <w:rFonts w:hint="eastAsia" w:ascii="宋体" w:hAnsi="宋体" w:eastAsia="宋体" w:cs="宋体"/>
          <w:sz w:val="21"/>
          <w:szCs w:val="21"/>
        </w:rPr>
      </w:pPr>
    </w:p>
    <w:sectPr>
      <w:footerReference r:id="rId6" w:type="default"/>
      <w:pgSz w:w="12240" w:h="15840"/>
      <w:pgMar w:top="1400" w:right="1720" w:bottom="1120" w:left="1720" w:header="0" w:footer="921"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JhengHei">
    <w:panose1 w:val="020B0604030504040204"/>
    <w:charset w:val="88"/>
    <w:family w:val="swiss"/>
    <w:pitch w:val="default"/>
    <w:sig w:usb0="000002A7" w:usb1="28CF4400" w:usb2="00000016" w:usb3="00000000" w:csb0="00100009"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EU-F1">
    <w:altName w:val="黑体"/>
    <w:panose1 w:val="00000000000000000000"/>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line="14" w:lineRule="auto"/>
      <w:rPr>
        <w:sz w:val="14"/>
      </w:rPr>
    </w:pPr>
    <w:r>
      <mc:AlternateContent>
        <mc:Choice Requires="wps">
          <w:drawing>
            <wp:anchor distT="0" distB="0" distL="114300" distR="114300" simplePos="0" relativeHeight="251660288" behindDoc="1" locked="0" layoutInCell="1" allowOverlap="1">
              <wp:simplePos x="0" y="0"/>
              <wp:positionH relativeFrom="page">
                <wp:posOffset>3522345</wp:posOffset>
              </wp:positionH>
              <wp:positionV relativeFrom="page">
                <wp:posOffset>9992360</wp:posOffset>
              </wp:positionV>
              <wp:extent cx="236220" cy="178435"/>
              <wp:effectExtent l="0" t="0" r="0" b="0"/>
              <wp:wrapNone/>
              <wp:docPr id="25" name="文本框 1025"/>
              <wp:cNvGraphicFramePr/>
              <a:graphic xmlns:a="http://schemas.openxmlformats.org/drawingml/2006/main">
                <a:graphicData uri="http://schemas.microsoft.com/office/word/2010/wordprocessingShape">
                  <wps:wsp>
                    <wps:cNvSpPr txBox="1"/>
                    <wps:spPr>
                      <a:xfrm>
                        <a:off x="0" y="0"/>
                        <a:ext cx="236220" cy="178435"/>
                      </a:xfrm>
                      <a:prstGeom prst="rect">
                        <a:avLst/>
                      </a:prstGeom>
                      <a:noFill/>
                      <a:ln w="9525">
                        <a:noFill/>
                      </a:ln>
                    </wps:spPr>
                    <wps:txbx>
                      <w:txbxContent>
                        <w:p>
                          <w:pPr>
                            <w:spacing w:line="203" w:lineRule="exact"/>
                            <w:ind w:left="40"/>
                            <w:rPr>
                              <w:rFonts w:ascii="Calibri"/>
                              <w:sz w:val="18"/>
                            </w:rPr>
                          </w:pPr>
                          <w:r>
                            <w:fldChar w:fldCharType="begin"/>
                          </w:r>
                          <w:r>
                            <w:rPr>
                              <w:rFonts w:ascii="Calibri"/>
                              <w:sz w:val="18"/>
                            </w:rPr>
                            <w:instrText xml:space="preserve"> PAGE </w:instrText>
                          </w:r>
                          <w:r>
                            <w:fldChar w:fldCharType="separate"/>
                          </w:r>
                          <w:r>
                            <w:t>8</w:t>
                          </w:r>
                          <w:r>
                            <w:fldChar w:fldCharType="end"/>
                          </w:r>
                        </w:p>
                      </w:txbxContent>
                    </wps:txbx>
                    <wps:bodyPr lIns="0" tIns="0" rIns="0" bIns="0" upright="1"/>
                  </wps:wsp>
                </a:graphicData>
              </a:graphic>
            </wp:anchor>
          </w:drawing>
        </mc:Choice>
        <mc:Fallback>
          <w:pict>
            <v:shape id="文本框 1025" o:spid="_x0000_s1026" o:spt="202" type="#_x0000_t202" style="position:absolute;left:0pt;margin-left:277.35pt;margin-top:786.8pt;height:14.05pt;width:18.6pt;mso-position-horizontal-relative:page;mso-position-vertical-relative:page;z-index:-251656192;mso-width-relative:page;mso-height-relative:page;" filled="f" stroked="f" coordsize="21600,21600" o:gfxdata="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yHRRL2gAAAA0BAAAPAAAAAAAAAAEAIAAAACIAAABkcnMvZG93&#10;bnJldi54bWxQSwECFAAUAAAACACHTuJA8AgqsMUBAAB+AwAADgAAAAAAAAABACAAAAApAQAAZHJz&#10;L2Uyb0RvYy54bWxQSwUGAAAAAAYABgBZAQAAYAUAAAAA&#10;">
              <v:fill on="f" focussize="0,0"/>
              <v:stroke on="f"/>
              <v:imagedata o:title=""/>
              <o:lock v:ext="edit" aspectratio="f"/>
              <v:textbox inset="0mm,0mm,0mm,0mm">
                <w:txbxContent>
                  <w:p>
                    <w:pPr>
                      <w:spacing w:line="203" w:lineRule="exact"/>
                      <w:ind w:left="40"/>
                      <w:rPr>
                        <w:rFonts w:ascii="Calibri"/>
                        <w:sz w:val="18"/>
                      </w:rPr>
                    </w:pPr>
                    <w:r>
                      <w:fldChar w:fldCharType="begin"/>
                    </w:r>
                    <w:r>
                      <w:rPr>
                        <w:rFonts w:ascii="Calibri"/>
                        <w:sz w:val="18"/>
                      </w:rPr>
                      <w:instrText xml:space="preserve"> PAGE </w:instrText>
                    </w:r>
                    <w:r>
                      <w:fldChar w:fldCharType="separate"/>
                    </w:r>
                    <w:r>
                      <w:t>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miter/>
                      </a:ln>
                    </wps:spPr>
                    <wps:txbx>
                      <w:txbxContent>
                        <w:p>
                          <w:pPr>
                            <w:pStyle w:val="17"/>
                            <w:rPr>
                              <w:rFonts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wrap="none" lIns="0" tIns="0" rIns="0" bIns="0">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EvfPZnOAQAAoAMAAA4AAAAAAAAAAQAgAAAAHgEAAGRycy9l&#10;Mm9Eb2MueG1sUEsFBgAAAAAGAAYAWQEAAF4FAAAAAA==&#10;">
              <v:fill on="f" focussize="0,0"/>
              <v:stroke on="f" joinstyle="miter"/>
              <v:imagedata o:title=""/>
              <o:lock v:ext="edit" aspectratio="f"/>
              <v:textbox inset="0mm,0mm,0mm,0mm" style="mso-fit-shape-to-text:t;">
                <w:txbxContent>
                  <w:p>
                    <w:pPr>
                      <w:pStyle w:val="17"/>
                      <w:rPr>
                        <w:rFonts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line="14" w:lineRule="auto"/>
      <w:rPr>
        <w:sz w:val="20"/>
      </w:rPr>
    </w:pPr>
    <w:r>
      <mc:AlternateContent>
        <mc:Choice Requires="wps">
          <w:drawing>
            <wp:anchor distT="0" distB="0" distL="114300" distR="114300" simplePos="0" relativeHeight="251661312" behindDoc="1" locked="0" layoutInCell="1" allowOverlap="1">
              <wp:simplePos x="0" y="0"/>
              <wp:positionH relativeFrom="page">
                <wp:posOffset>3815715</wp:posOffset>
              </wp:positionH>
              <wp:positionV relativeFrom="page">
                <wp:posOffset>9333230</wp:posOffset>
              </wp:positionV>
              <wp:extent cx="141605" cy="139700"/>
              <wp:effectExtent l="0" t="0" r="0" b="0"/>
              <wp:wrapNone/>
              <wp:docPr id="31" name="文本框 1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w="9525">
                        <a:noFill/>
                        <a:miter/>
                      </a:ln>
                    </wps:spPr>
                    <wps:txbx>
                      <w:txbxContent>
                        <w:p>
                          <w:pPr>
                            <w:spacing w:line="203" w:lineRule="exact"/>
                            <w:rPr>
                              <w:rFonts w:ascii="Calibri"/>
                              <w:sz w:val="18"/>
                            </w:rPr>
                          </w:pPr>
                        </w:p>
                      </w:txbxContent>
                    </wps:txbx>
                    <wps:bodyPr lIns="0" tIns="0" rIns="0" bIns="0" upright="1"/>
                  </wps:wsp>
                </a:graphicData>
              </a:graphic>
            </wp:anchor>
          </w:drawing>
        </mc:Choice>
        <mc:Fallback>
          <w:pict>
            <v:shape id="文本框 12" o:spid="_x0000_s1026" o:spt="202" type="#_x0000_t202" style="position:absolute;left:0pt;margin-left:300.45pt;margin-top:734.9pt;height:11pt;width:11.15pt;mso-position-horizontal-relative:page;mso-position-vertical-relative:page;z-index:-251655168;mso-width-relative:page;mso-height-relative:page;" filled="f" stroked="f" coordsize="21600,21600" o:gfxdata="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M21ODrZAAAADQEAAA8AAAAAAAAAAQAgAAAAIgAAAGRycy9k&#10;b3ducmV2LnhtbFBLAQIUABQAAAAIAIdO4kCtj9ItyAEAAIYDAAAOAAAAAAAAAAEAIAAAACgBAABk&#10;cnMvZTJvRG9jLnhtbFBLBQYAAAAABgAGAFkBAABiBQAAAAA=&#10;">
              <v:fill on="f" focussize="0,0"/>
              <v:stroke on="f" joinstyle="miter"/>
              <v:imagedata o:title=""/>
              <o:lock v:ext="edit" aspectratio="f"/>
              <v:textbox inset="0mm,0mm,0mm,0mm">
                <w:txbxContent>
                  <w:p>
                    <w:pPr>
                      <w:spacing w:line="203" w:lineRule="exact"/>
                      <w:rPr>
                        <w:rFonts w:ascii="Calibri"/>
                        <w:sz w:val="18"/>
                      </w:rPr>
                    </w:pP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1"/>
      </w:pBdr>
      <w:ind w:left="542" w:hanging="542" w:hangingChars="300"/>
      <w:jc w:val="both"/>
      <w:rPr>
        <w:b/>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720"/>
  <w:drawingGridHorizontalSpacing w:val="110"/>
  <w:drawingGridVerticalSpacing w:val="158"/>
  <w:noPunctuationKerning w:val="1"/>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zYWY5OTcxNzcwOWJlNWU5NGU5OWE5ZDRmYzZhNTEifQ=="/>
  </w:docVars>
  <w:rsids>
    <w:rsidRoot w:val="008F23A1"/>
    <w:rsid w:val="00035D78"/>
    <w:rsid w:val="000D1058"/>
    <w:rsid w:val="00212309"/>
    <w:rsid w:val="002D3B1E"/>
    <w:rsid w:val="003A25BF"/>
    <w:rsid w:val="003C13DA"/>
    <w:rsid w:val="003D2C23"/>
    <w:rsid w:val="003E01C3"/>
    <w:rsid w:val="00426651"/>
    <w:rsid w:val="00443B05"/>
    <w:rsid w:val="00454242"/>
    <w:rsid w:val="00483CD1"/>
    <w:rsid w:val="004E0ABD"/>
    <w:rsid w:val="00570318"/>
    <w:rsid w:val="005A01D9"/>
    <w:rsid w:val="005E01F7"/>
    <w:rsid w:val="00615088"/>
    <w:rsid w:val="006B43FB"/>
    <w:rsid w:val="00740462"/>
    <w:rsid w:val="00760A86"/>
    <w:rsid w:val="00844F8F"/>
    <w:rsid w:val="008514D0"/>
    <w:rsid w:val="008B4F67"/>
    <w:rsid w:val="008F23A1"/>
    <w:rsid w:val="00990D43"/>
    <w:rsid w:val="00A13C77"/>
    <w:rsid w:val="00A273DA"/>
    <w:rsid w:val="00AC3EBB"/>
    <w:rsid w:val="00AD41E6"/>
    <w:rsid w:val="00C35F3D"/>
    <w:rsid w:val="00C5344A"/>
    <w:rsid w:val="00C96AAA"/>
    <w:rsid w:val="00CD5EDE"/>
    <w:rsid w:val="00D20FB9"/>
    <w:rsid w:val="00D4155D"/>
    <w:rsid w:val="00DF0219"/>
    <w:rsid w:val="00E02EA6"/>
    <w:rsid w:val="00E05DEB"/>
    <w:rsid w:val="00E1636B"/>
    <w:rsid w:val="00E740A7"/>
    <w:rsid w:val="00EF2E0F"/>
    <w:rsid w:val="00FD1FE6"/>
    <w:rsid w:val="00FE155C"/>
    <w:rsid w:val="00FE1AA0"/>
    <w:rsid w:val="00FF1E0D"/>
    <w:rsid w:val="01A553B1"/>
    <w:rsid w:val="01D63CB7"/>
    <w:rsid w:val="02593EA3"/>
    <w:rsid w:val="026552DC"/>
    <w:rsid w:val="0286016C"/>
    <w:rsid w:val="029A36C0"/>
    <w:rsid w:val="02FA49CE"/>
    <w:rsid w:val="032F20AE"/>
    <w:rsid w:val="03486DEE"/>
    <w:rsid w:val="04A268EF"/>
    <w:rsid w:val="04EB32B3"/>
    <w:rsid w:val="05BE4033"/>
    <w:rsid w:val="05DB306B"/>
    <w:rsid w:val="062C596A"/>
    <w:rsid w:val="065D034C"/>
    <w:rsid w:val="06B366A2"/>
    <w:rsid w:val="079663FE"/>
    <w:rsid w:val="07DC5551"/>
    <w:rsid w:val="07EA6C3A"/>
    <w:rsid w:val="08187094"/>
    <w:rsid w:val="09010A33"/>
    <w:rsid w:val="0925786F"/>
    <w:rsid w:val="093F4EF5"/>
    <w:rsid w:val="094432DA"/>
    <w:rsid w:val="09BE30A0"/>
    <w:rsid w:val="0A4C5B91"/>
    <w:rsid w:val="0B056E72"/>
    <w:rsid w:val="0B346256"/>
    <w:rsid w:val="0B780DB5"/>
    <w:rsid w:val="0C6D2215"/>
    <w:rsid w:val="0C782409"/>
    <w:rsid w:val="0CCF15A2"/>
    <w:rsid w:val="0D6C3428"/>
    <w:rsid w:val="0D8D3226"/>
    <w:rsid w:val="0DC7578E"/>
    <w:rsid w:val="0DDC38AC"/>
    <w:rsid w:val="0F565ADF"/>
    <w:rsid w:val="109802D9"/>
    <w:rsid w:val="112C6060"/>
    <w:rsid w:val="11500864"/>
    <w:rsid w:val="11CD04D8"/>
    <w:rsid w:val="11DE5B96"/>
    <w:rsid w:val="11E2517D"/>
    <w:rsid w:val="11EB5895"/>
    <w:rsid w:val="130A4B93"/>
    <w:rsid w:val="135B5BFE"/>
    <w:rsid w:val="13641066"/>
    <w:rsid w:val="138F17ED"/>
    <w:rsid w:val="140B29B6"/>
    <w:rsid w:val="14261DF5"/>
    <w:rsid w:val="147175CE"/>
    <w:rsid w:val="14D42D7D"/>
    <w:rsid w:val="1781722C"/>
    <w:rsid w:val="17EB3822"/>
    <w:rsid w:val="18085640"/>
    <w:rsid w:val="184C548D"/>
    <w:rsid w:val="18525666"/>
    <w:rsid w:val="18C52447"/>
    <w:rsid w:val="18C714F1"/>
    <w:rsid w:val="18D32762"/>
    <w:rsid w:val="1A184867"/>
    <w:rsid w:val="1B256131"/>
    <w:rsid w:val="1B4F75D1"/>
    <w:rsid w:val="1BA714EC"/>
    <w:rsid w:val="1BA904B9"/>
    <w:rsid w:val="1C9F086F"/>
    <w:rsid w:val="1D223265"/>
    <w:rsid w:val="1D240FC9"/>
    <w:rsid w:val="1D8F1923"/>
    <w:rsid w:val="1DDC6692"/>
    <w:rsid w:val="1E617579"/>
    <w:rsid w:val="1EBD2DF3"/>
    <w:rsid w:val="1F411785"/>
    <w:rsid w:val="1FC810F0"/>
    <w:rsid w:val="1FE0064E"/>
    <w:rsid w:val="201B4E61"/>
    <w:rsid w:val="2044741F"/>
    <w:rsid w:val="20626857"/>
    <w:rsid w:val="20730121"/>
    <w:rsid w:val="20E1328D"/>
    <w:rsid w:val="20E32CAE"/>
    <w:rsid w:val="21403162"/>
    <w:rsid w:val="2149630C"/>
    <w:rsid w:val="214D7FB5"/>
    <w:rsid w:val="21587061"/>
    <w:rsid w:val="221729C4"/>
    <w:rsid w:val="222224B0"/>
    <w:rsid w:val="229F22F6"/>
    <w:rsid w:val="235D6569"/>
    <w:rsid w:val="237124DB"/>
    <w:rsid w:val="23A65BAA"/>
    <w:rsid w:val="23AD5278"/>
    <w:rsid w:val="246D4240"/>
    <w:rsid w:val="25501B38"/>
    <w:rsid w:val="25BD5314"/>
    <w:rsid w:val="25C84C33"/>
    <w:rsid w:val="27AD3CA8"/>
    <w:rsid w:val="27C83B20"/>
    <w:rsid w:val="281F58B5"/>
    <w:rsid w:val="28BE610A"/>
    <w:rsid w:val="28CF7B8F"/>
    <w:rsid w:val="293A5720"/>
    <w:rsid w:val="29414645"/>
    <w:rsid w:val="298913B0"/>
    <w:rsid w:val="29E3344C"/>
    <w:rsid w:val="2A4238B4"/>
    <w:rsid w:val="2A8270C7"/>
    <w:rsid w:val="2A993169"/>
    <w:rsid w:val="2ABC68B2"/>
    <w:rsid w:val="2B317072"/>
    <w:rsid w:val="2B870AE2"/>
    <w:rsid w:val="2C013597"/>
    <w:rsid w:val="2C374108"/>
    <w:rsid w:val="2CAC4183"/>
    <w:rsid w:val="2CB31044"/>
    <w:rsid w:val="2CC169A3"/>
    <w:rsid w:val="2D396516"/>
    <w:rsid w:val="2D5774DF"/>
    <w:rsid w:val="2DC7437C"/>
    <w:rsid w:val="2E4612E3"/>
    <w:rsid w:val="2E6B3395"/>
    <w:rsid w:val="2EBF1300"/>
    <w:rsid w:val="2EC76ED8"/>
    <w:rsid w:val="2F426400"/>
    <w:rsid w:val="2F440E05"/>
    <w:rsid w:val="2F7B2BD1"/>
    <w:rsid w:val="2FDF425E"/>
    <w:rsid w:val="2FF53001"/>
    <w:rsid w:val="304A2C03"/>
    <w:rsid w:val="30A126B5"/>
    <w:rsid w:val="314362F6"/>
    <w:rsid w:val="324633DF"/>
    <w:rsid w:val="324831F9"/>
    <w:rsid w:val="32DC6C8A"/>
    <w:rsid w:val="33285852"/>
    <w:rsid w:val="339C2D7E"/>
    <w:rsid w:val="33A960BE"/>
    <w:rsid w:val="3458692B"/>
    <w:rsid w:val="3526320C"/>
    <w:rsid w:val="355E35F6"/>
    <w:rsid w:val="36011EB4"/>
    <w:rsid w:val="361D615A"/>
    <w:rsid w:val="36C321CE"/>
    <w:rsid w:val="36DF0D83"/>
    <w:rsid w:val="36E30E42"/>
    <w:rsid w:val="36E84EA2"/>
    <w:rsid w:val="37171D32"/>
    <w:rsid w:val="375F707A"/>
    <w:rsid w:val="376C614D"/>
    <w:rsid w:val="37E04AB2"/>
    <w:rsid w:val="38B50F5E"/>
    <w:rsid w:val="39081CCD"/>
    <w:rsid w:val="392E5FF4"/>
    <w:rsid w:val="39CC66A1"/>
    <w:rsid w:val="3A0436D8"/>
    <w:rsid w:val="3AA268AF"/>
    <w:rsid w:val="3B3A22B3"/>
    <w:rsid w:val="3B6E712B"/>
    <w:rsid w:val="3B716289"/>
    <w:rsid w:val="3B8872BF"/>
    <w:rsid w:val="3BE7108D"/>
    <w:rsid w:val="3BF32830"/>
    <w:rsid w:val="3C1362E1"/>
    <w:rsid w:val="3C2E7359"/>
    <w:rsid w:val="3CE8584F"/>
    <w:rsid w:val="3CF758DF"/>
    <w:rsid w:val="3D0A2292"/>
    <w:rsid w:val="3DAA79C2"/>
    <w:rsid w:val="3DD97C2C"/>
    <w:rsid w:val="3DE64EA4"/>
    <w:rsid w:val="3E252549"/>
    <w:rsid w:val="3E663840"/>
    <w:rsid w:val="3E6924E1"/>
    <w:rsid w:val="3F492940"/>
    <w:rsid w:val="3F6E14E0"/>
    <w:rsid w:val="3F911DC9"/>
    <w:rsid w:val="3FA32EAB"/>
    <w:rsid w:val="40867766"/>
    <w:rsid w:val="40CC3E6B"/>
    <w:rsid w:val="40E3638F"/>
    <w:rsid w:val="411910D3"/>
    <w:rsid w:val="411A5BB1"/>
    <w:rsid w:val="411E0CFC"/>
    <w:rsid w:val="41A152B6"/>
    <w:rsid w:val="41B55619"/>
    <w:rsid w:val="41BA4C71"/>
    <w:rsid w:val="42592C41"/>
    <w:rsid w:val="42D74C06"/>
    <w:rsid w:val="43185B8E"/>
    <w:rsid w:val="437174C9"/>
    <w:rsid w:val="43BF748F"/>
    <w:rsid w:val="44BB3A9C"/>
    <w:rsid w:val="45AC580F"/>
    <w:rsid w:val="46CC6D0D"/>
    <w:rsid w:val="473D4097"/>
    <w:rsid w:val="474664DD"/>
    <w:rsid w:val="47CE5AC1"/>
    <w:rsid w:val="47D5560D"/>
    <w:rsid w:val="481B25EE"/>
    <w:rsid w:val="48914448"/>
    <w:rsid w:val="48C03B72"/>
    <w:rsid w:val="48CE66D7"/>
    <w:rsid w:val="48D848E6"/>
    <w:rsid w:val="499125E8"/>
    <w:rsid w:val="49E518A0"/>
    <w:rsid w:val="4A0358C6"/>
    <w:rsid w:val="4A1D12EB"/>
    <w:rsid w:val="4A535B75"/>
    <w:rsid w:val="4A87150B"/>
    <w:rsid w:val="4BB55E48"/>
    <w:rsid w:val="4C936513"/>
    <w:rsid w:val="4DEA2B14"/>
    <w:rsid w:val="4E403D95"/>
    <w:rsid w:val="4F806BEF"/>
    <w:rsid w:val="50140579"/>
    <w:rsid w:val="505E174A"/>
    <w:rsid w:val="507A70D4"/>
    <w:rsid w:val="512525CE"/>
    <w:rsid w:val="51C516B6"/>
    <w:rsid w:val="524F5C68"/>
    <w:rsid w:val="528C46A1"/>
    <w:rsid w:val="528C4E29"/>
    <w:rsid w:val="5328139C"/>
    <w:rsid w:val="534E08AE"/>
    <w:rsid w:val="53A15B94"/>
    <w:rsid w:val="53C22D9B"/>
    <w:rsid w:val="56586B78"/>
    <w:rsid w:val="565F5F8C"/>
    <w:rsid w:val="587905C9"/>
    <w:rsid w:val="58CD675E"/>
    <w:rsid w:val="595D45AB"/>
    <w:rsid w:val="59B22FBD"/>
    <w:rsid w:val="59CA63E2"/>
    <w:rsid w:val="5ADC7C72"/>
    <w:rsid w:val="5B314697"/>
    <w:rsid w:val="5B4D6E10"/>
    <w:rsid w:val="5B7242C1"/>
    <w:rsid w:val="5C6E6F1C"/>
    <w:rsid w:val="5C716BE8"/>
    <w:rsid w:val="5C9B6D08"/>
    <w:rsid w:val="5D1034B0"/>
    <w:rsid w:val="5D1D487D"/>
    <w:rsid w:val="5D3E5D08"/>
    <w:rsid w:val="5D8E0FE7"/>
    <w:rsid w:val="5F0F77F8"/>
    <w:rsid w:val="5FE16696"/>
    <w:rsid w:val="601675FB"/>
    <w:rsid w:val="605326E4"/>
    <w:rsid w:val="60CB2C45"/>
    <w:rsid w:val="60CE6845"/>
    <w:rsid w:val="61656C12"/>
    <w:rsid w:val="620A28A2"/>
    <w:rsid w:val="6229406C"/>
    <w:rsid w:val="62494AB5"/>
    <w:rsid w:val="627E24A5"/>
    <w:rsid w:val="62B25E54"/>
    <w:rsid w:val="639F4D0B"/>
    <w:rsid w:val="63C1477F"/>
    <w:rsid w:val="647749F5"/>
    <w:rsid w:val="64AB0AAC"/>
    <w:rsid w:val="64CA7878"/>
    <w:rsid w:val="658560BA"/>
    <w:rsid w:val="67025A55"/>
    <w:rsid w:val="67114CA2"/>
    <w:rsid w:val="67310D55"/>
    <w:rsid w:val="678F14AA"/>
    <w:rsid w:val="67B55190"/>
    <w:rsid w:val="67FC1865"/>
    <w:rsid w:val="685A5545"/>
    <w:rsid w:val="686815A4"/>
    <w:rsid w:val="691C6D60"/>
    <w:rsid w:val="6A45608D"/>
    <w:rsid w:val="6ABA23DC"/>
    <w:rsid w:val="6C2E68F5"/>
    <w:rsid w:val="6C3F6810"/>
    <w:rsid w:val="6CC206F5"/>
    <w:rsid w:val="6CEB22CD"/>
    <w:rsid w:val="6CFD0BAD"/>
    <w:rsid w:val="6D020F9C"/>
    <w:rsid w:val="6ED05527"/>
    <w:rsid w:val="6EE253CC"/>
    <w:rsid w:val="708C6553"/>
    <w:rsid w:val="710F2F4E"/>
    <w:rsid w:val="723305B6"/>
    <w:rsid w:val="72C66022"/>
    <w:rsid w:val="72D46FCA"/>
    <w:rsid w:val="72DC5995"/>
    <w:rsid w:val="73517272"/>
    <w:rsid w:val="74055398"/>
    <w:rsid w:val="751F6D18"/>
    <w:rsid w:val="75227C30"/>
    <w:rsid w:val="754E2D0D"/>
    <w:rsid w:val="759E78C8"/>
    <w:rsid w:val="75AF42D2"/>
    <w:rsid w:val="766773C7"/>
    <w:rsid w:val="76FA175F"/>
    <w:rsid w:val="772B4141"/>
    <w:rsid w:val="778646C8"/>
    <w:rsid w:val="77F929C1"/>
    <w:rsid w:val="783B1469"/>
    <w:rsid w:val="78667BEE"/>
    <w:rsid w:val="78775A6A"/>
    <w:rsid w:val="790C099C"/>
    <w:rsid w:val="79B95A97"/>
    <w:rsid w:val="79F0431A"/>
    <w:rsid w:val="7A2B3B71"/>
    <w:rsid w:val="7A344BEF"/>
    <w:rsid w:val="7AD9549C"/>
    <w:rsid w:val="7B0A2F50"/>
    <w:rsid w:val="7CD45200"/>
    <w:rsid w:val="7D2602C3"/>
    <w:rsid w:val="7D33030E"/>
    <w:rsid w:val="7D501756"/>
    <w:rsid w:val="7D95341D"/>
    <w:rsid w:val="7E2A62DA"/>
    <w:rsid w:val="7E377C70"/>
    <w:rsid w:val="7EA5074E"/>
    <w:rsid w:val="7EBE37E1"/>
    <w:rsid w:val="7F4B3847"/>
    <w:rsid w:val="7F4F6CF0"/>
    <w:rsid w:val="7FD43D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1"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pPr>
    <w:rPr>
      <w:rFonts w:ascii="宋体" w:hAnsi="宋体" w:eastAsia="宋体" w:cs="宋体"/>
      <w:sz w:val="22"/>
      <w:szCs w:val="22"/>
      <w:lang w:val="en-US" w:eastAsia="en-US" w:bidi="ar-SA"/>
    </w:rPr>
  </w:style>
  <w:style w:type="paragraph" w:styleId="3">
    <w:name w:val="heading 1"/>
    <w:basedOn w:val="1"/>
    <w:next w:val="1"/>
    <w:qFormat/>
    <w:uiPriority w:val="1"/>
    <w:pPr>
      <w:spacing w:line="590" w:lineRule="exact"/>
      <w:ind w:left="3"/>
      <w:outlineLvl w:val="0"/>
    </w:pPr>
    <w:rPr>
      <w:rFonts w:ascii="Microsoft JhengHei" w:hAnsi="Microsoft JhengHei" w:eastAsia="Microsoft JhengHei" w:cs="Microsoft JhengHei"/>
      <w:b/>
      <w:bCs/>
      <w:sz w:val="44"/>
      <w:szCs w:val="44"/>
    </w:rPr>
  </w:style>
  <w:style w:type="paragraph" w:styleId="4">
    <w:name w:val="heading 2"/>
    <w:basedOn w:val="1"/>
    <w:next w:val="1"/>
    <w:link w:val="37"/>
    <w:qFormat/>
    <w:uiPriority w:val="1"/>
    <w:pPr>
      <w:ind w:left="100" w:right="102"/>
      <w:outlineLvl w:val="1"/>
    </w:pPr>
    <w:rPr>
      <w:rFonts w:ascii="Microsoft JhengHei" w:hAnsi="Microsoft JhengHei" w:eastAsia="仿宋" w:cs="Microsoft JhengHei"/>
      <w:b/>
      <w:bCs/>
      <w:sz w:val="32"/>
      <w:szCs w:val="32"/>
    </w:rPr>
  </w:style>
  <w:style w:type="paragraph" w:styleId="5">
    <w:name w:val="heading 3"/>
    <w:basedOn w:val="1"/>
    <w:next w:val="1"/>
    <w:qFormat/>
    <w:uiPriority w:val="1"/>
    <w:pPr>
      <w:ind w:left="237" w:right="102"/>
      <w:outlineLvl w:val="2"/>
    </w:pPr>
    <w:rPr>
      <w:sz w:val="28"/>
      <w:szCs w:val="28"/>
    </w:rPr>
  </w:style>
  <w:style w:type="paragraph" w:styleId="6">
    <w:name w:val="heading 4"/>
    <w:basedOn w:val="1"/>
    <w:next w:val="1"/>
    <w:qFormat/>
    <w:uiPriority w:val="1"/>
    <w:pPr>
      <w:ind w:left="522" w:right="21"/>
      <w:outlineLvl w:val="3"/>
    </w:pPr>
    <w:rPr>
      <w:rFonts w:ascii="Times New Roman" w:hAnsi="Times New Roman" w:eastAsia="Times New Roman" w:cs="Times New Roman"/>
      <w:b/>
      <w:bCs/>
      <w:sz w:val="21"/>
      <w:szCs w:val="21"/>
    </w:rPr>
  </w:style>
  <w:style w:type="paragraph" w:styleId="7">
    <w:name w:val="heading 5"/>
    <w:basedOn w:val="1"/>
    <w:next w:val="1"/>
    <w:link w:val="40"/>
    <w:unhideWhenUsed/>
    <w:qFormat/>
    <w:uiPriority w:val="0"/>
    <w:pPr>
      <w:keepNext/>
      <w:keepLines/>
      <w:spacing w:before="280" w:after="290" w:line="372" w:lineRule="auto"/>
      <w:outlineLvl w:val="4"/>
    </w:pPr>
    <w:rPr>
      <w:b/>
      <w:sz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rPr>
      <w:rFonts w:ascii="Times New Roman" w:hAnsi="Times New Roman" w:eastAsia="宋体" w:cs="Times New Roman"/>
      <w:sz w:val="22"/>
      <w:szCs w:val="22"/>
      <w:lang w:val="en-US" w:eastAsia="zh-CN" w:bidi="ar-SA"/>
    </w:rPr>
  </w:style>
  <w:style w:type="paragraph" w:styleId="8">
    <w:name w:val="toc 7"/>
    <w:basedOn w:val="1"/>
    <w:next w:val="1"/>
    <w:qFormat/>
    <w:uiPriority w:val="0"/>
    <w:pPr>
      <w:ind w:left="2520" w:leftChars="1200"/>
    </w:pPr>
  </w:style>
  <w:style w:type="paragraph" w:styleId="9">
    <w:name w:val="Normal Indent"/>
    <w:basedOn w:val="1"/>
    <w:unhideWhenUsed/>
    <w:qFormat/>
    <w:uiPriority w:val="0"/>
    <w:pPr>
      <w:widowControl w:val="0"/>
      <w:spacing w:after="0" w:line="240" w:lineRule="auto"/>
      <w:ind w:firstLine="420" w:firstLineChars="200"/>
      <w:jc w:val="both"/>
    </w:pPr>
    <w:rPr>
      <w:rFonts w:ascii="Times New Roman" w:hAnsi="Times New Roman" w:eastAsia="宋体" w:cs="Times New Roman"/>
      <w:color w:val="auto"/>
      <w:sz w:val="21"/>
      <w:szCs w:val="24"/>
    </w:rPr>
  </w:style>
  <w:style w:type="paragraph" w:styleId="10">
    <w:name w:val="Body Text"/>
    <w:basedOn w:val="1"/>
    <w:qFormat/>
    <w:uiPriority w:val="1"/>
    <w:rPr>
      <w:sz w:val="21"/>
      <w:szCs w:val="21"/>
    </w:rPr>
  </w:style>
  <w:style w:type="paragraph" w:styleId="11">
    <w:name w:val="Body Text Indent"/>
    <w:basedOn w:val="1"/>
    <w:next w:val="12"/>
    <w:qFormat/>
    <w:uiPriority w:val="0"/>
    <w:pPr>
      <w:adjustRightInd w:val="0"/>
      <w:spacing w:line="460" w:lineRule="exact"/>
      <w:ind w:firstLine="510"/>
      <w:textAlignment w:val="baseline"/>
    </w:pPr>
    <w:rPr>
      <w:sz w:val="24"/>
    </w:rPr>
  </w:style>
  <w:style w:type="paragraph" w:customStyle="1" w:styleId="12">
    <w:name w:val="p16"/>
    <w:next w:val="13"/>
    <w:qFormat/>
    <w:uiPriority w:val="0"/>
    <w:pPr>
      <w:ind w:firstLine="420"/>
      <w:jc w:val="both"/>
    </w:pPr>
    <w:rPr>
      <w:rFonts w:ascii="宋体" w:hAnsi="Times New Roman" w:eastAsia="宋体" w:cs="宋体"/>
      <w:sz w:val="21"/>
      <w:szCs w:val="21"/>
      <w:lang w:val="en-US" w:eastAsia="zh-CN" w:bidi="ar-SA"/>
    </w:rPr>
  </w:style>
  <w:style w:type="paragraph" w:styleId="13">
    <w:name w:val="toc 2"/>
    <w:basedOn w:val="1"/>
    <w:next w:val="1"/>
    <w:qFormat/>
    <w:uiPriority w:val="1"/>
    <w:pPr>
      <w:ind w:left="420" w:leftChars="200"/>
    </w:pPr>
  </w:style>
  <w:style w:type="paragraph" w:styleId="14">
    <w:name w:val="toc 5"/>
    <w:basedOn w:val="1"/>
    <w:next w:val="1"/>
    <w:qFormat/>
    <w:uiPriority w:val="0"/>
    <w:pPr>
      <w:ind w:left="1680" w:leftChars="800"/>
    </w:pPr>
  </w:style>
  <w:style w:type="paragraph" w:styleId="15">
    <w:name w:val="toc 3"/>
    <w:basedOn w:val="1"/>
    <w:next w:val="1"/>
    <w:qFormat/>
    <w:uiPriority w:val="1"/>
    <w:pPr>
      <w:ind w:left="840" w:leftChars="400"/>
    </w:pPr>
  </w:style>
  <w:style w:type="paragraph" w:styleId="16">
    <w:name w:val="toc 8"/>
    <w:basedOn w:val="1"/>
    <w:next w:val="1"/>
    <w:qFormat/>
    <w:uiPriority w:val="0"/>
    <w:pPr>
      <w:ind w:left="2940" w:leftChars="1400"/>
    </w:p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1"/>
  </w:style>
  <w:style w:type="paragraph" w:styleId="20">
    <w:name w:val="toc 4"/>
    <w:basedOn w:val="1"/>
    <w:next w:val="1"/>
    <w:qFormat/>
    <w:uiPriority w:val="0"/>
    <w:pPr>
      <w:ind w:left="1260" w:leftChars="600"/>
    </w:pPr>
  </w:style>
  <w:style w:type="paragraph" w:styleId="21">
    <w:name w:val="toc 6"/>
    <w:basedOn w:val="1"/>
    <w:next w:val="1"/>
    <w:qFormat/>
    <w:uiPriority w:val="0"/>
    <w:pPr>
      <w:ind w:left="2100" w:leftChars="1000"/>
    </w:pPr>
  </w:style>
  <w:style w:type="paragraph" w:styleId="22">
    <w:name w:val="toc 9"/>
    <w:basedOn w:val="1"/>
    <w:next w:val="1"/>
    <w:qFormat/>
    <w:uiPriority w:val="0"/>
    <w:pPr>
      <w:ind w:left="3360" w:leftChars="1600"/>
    </w:pPr>
  </w:style>
  <w:style w:type="paragraph" w:styleId="23">
    <w:name w:val="Normal (Web)"/>
    <w:basedOn w:val="1"/>
    <w:qFormat/>
    <w:uiPriority w:val="0"/>
    <w:pPr>
      <w:spacing w:beforeAutospacing="1" w:afterAutospacing="1"/>
    </w:pPr>
    <w:rPr>
      <w:rFonts w:cs="Times New Roman"/>
      <w:sz w:val="24"/>
      <w:lang w:eastAsia="zh-CN"/>
    </w:rPr>
  </w:style>
  <w:style w:type="paragraph" w:styleId="24">
    <w:name w:val="Body Text First Indent 2"/>
    <w:basedOn w:val="11"/>
    <w:qFormat/>
    <w:uiPriority w:val="0"/>
    <w:pPr>
      <w:ind w:left="420" w:firstLine="420" w:firstLineChars="200"/>
    </w:pPr>
    <w:rPr>
      <w:rFonts w:ascii="Times New Roman" w:hAnsi="Times New Roman" w:eastAsia="仿宋_GB2312" w:cs="Times New Roman"/>
      <w:sz w:val="28"/>
      <w:szCs w:val="28"/>
    </w:r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99"/>
    <w:rPr>
      <w:rFonts w:cs="Times New Roman"/>
      <w:b/>
      <w:bCs/>
    </w:rPr>
  </w:style>
  <w:style w:type="paragraph" w:customStyle="1" w:styleId="29">
    <w:name w:val="无间隔2"/>
    <w:qFormat/>
    <w:uiPriority w:val="0"/>
    <w:rPr>
      <w:rFonts w:ascii="Times New Roman" w:hAnsi="Times New Roman" w:eastAsia="宋体" w:cs="Times New Roman"/>
      <w:sz w:val="22"/>
      <w:szCs w:val="22"/>
      <w:lang w:val="en-US" w:eastAsia="zh-CN" w:bidi="ar-SA"/>
    </w:rPr>
  </w:style>
  <w:style w:type="table" w:customStyle="1" w:styleId="30">
    <w:name w:val="Table Normal"/>
    <w:unhideWhenUsed/>
    <w:qFormat/>
    <w:uiPriority w:val="2"/>
    <w:tblPr>
      <w:tblCellMar>
        <w:top w:w="0" w:type="dxa"/>
        <w:left w:w="0" w:type="dxa"/>
        <w:bottom w:w="0" w:type="dxa"/>
        <w:right w:w="0" w:type="dxa"/>
      </w:tblCellMar>
    </w:tblPr>
  </w:style>
  <w:style w:type="paragraph" w:customStyle="1" w:styleId="31">
    <w:name w:val="列表段落1"/>
    <w:basedOn w:val="1"/>
    <w:qFormat/>
    <w:uiPriority w:val="1"/>
  </w:style>
  <w:style w:type="paragraph" w:customStyle="1" w:styleId="32">
    <w:name w:val="Table Paragraph"/>
    <w:basedOn w:val="1"/>
    <w:qFormat/>
    <w:uiPriority w:val="1"/>
  </w:style>
  <w:style w:type="paragraph" w:customStyle="1" w:styleId="33">
    <w:name w:val="标准"/>
    <w:basedOn w:val="1"/>
    <w:qFormat/>
    <w:uiPriority w:val="0"/>
    <w:pPr>
      <w:autoSpaceDE w:val="0"/>
      <w:autoSpaceDN w:val="0"/>
      <w:adjustRightInd w:val="0"/>
      <w:spacing w:line="480" w:lineRule="auto"/>
      <w:jc w:val="center"/>
      <w:textAlignment w:val="baseline"/>
    </w:pPr>
    <w:rPr>
      <w:sz w:val="24"/>
      <w:szCs w:val="20"/>
    </w:rPr>
  </w:style>
  <w:style w:type="paragraph" w:customStyle="1" w:styleId="34">
    <w:name w:val="WPSOffice手动目录 1"/>
    <w:qFormat/>
    <w:uiPriority w:val="0"/>
    <w:rPr>
      <w:rFonts w:asciiTheme="minorHAnsi" w:hAnsiTheme="minorHAnsi" w:eastAsiaTheme="minorHAnsi" w:cstheme="minorBidi"/>
      <w:lang w:val="en-US" w:eastAsia="zh-CN" w:bidi="ar-SA"/>
    </w:rPr>
  </w:style>
  <w:style w:type="character" w:customStyle="1" w:styleId="35">
    <w:name w:val="font21"/>
    <w:basedOn w:val="27"/>
    <w:qFormat/>
    <w:uiPriority w:val="0"/>
    <w:rPr>
      <w:rFonts w:hint="eastAsia" w:ascii="宋体" w:hAnsi="宋体" w:eastAsia="宋体" w:cs="宋体"/>
      <w:color w:val="000000"/>
      <w:sz w:val="20"/>
      <w:szCs w:val="20"/>
      <w:u w:val="none"/>
    </w:rPr>
  </w:style>
  <w:style w:type="character" w:customStyle="1" w:styleId="36">
    <w:name w:val="font71"/>
    <w:basedOn w:val="27"/>
    <w:qFormat/>
    <w:uiPriority w:val="0"/>
    <w:rPr>
      <w:rFonts w:hint="eastAsia" w:ascii="宋体" w:hAnsi="宋体" w:eastAsia="宋体" w:cs="宋体"/>
      <w:color w:val="000000"/>
      <w:sz w:val="28"/>
      <w:szCs w:val="28"/>
      <w:u w:val="none"/>
    </w:rPr>
  </w:style>
  <w:style w:type="character" w:customStyle="1" w:styleId="37">
    <w:name w:val="标题 2 字符"/>
    <w:link w:val="4"/>
    <w:qFormat/>
    <w:uiPriority w:val="1"/>
    <w:rPr>
      <w:rFonts w:ascii="Microsoft JhengHei" w:hAnsi="Microsoft JhengHei" w:eastAsia="仿宋" w:cs="Microsoft JhengHei"/>
      <w:b/>
      <w:bCs/>
      <w:sz w:val="32"/>
      <w:szCs w:val="32"/>
    </w:rPr>
  </w:style>
  <w:style w:type="paragraph" w:customStyle="1" w:styleId="38">
    <w:name w:val="正文1"/>
    <w:basedOn w:val="1"/>
    <w:qFormat/>
    <w:uiPriority w:val="99"/>
    <w:pPr>
      <w:adjustRightInd w:val="0"/>
      <w:spacing w:line="410" w:lineRule="atLeast"/>
      <w:textAlignment w:val="baseline"/>
    </w:pPr>
    <w:rPr>
      <w:sz w:val="24"/>
      <w:szCs w:val="20"/>
    </w:rPr>
  </w:style>
  <w:style w:type="paragraph" w:customStyle="1" w:styleId="39">
    <w:name w:val="3z"/>
    <w:basedOn w:val="1"/>
    <w:qFormat/>
    <w:uiPriority w:val="99"/>
    <w:pPr>
      <w:topLinePunct/>
      <w:spacing w:line="312" w:lineRule="exact"/>
    </w:pPr>
    <w:rPr>
      <w:rFonts w:ascii="EU-F1" w:hAnsi="Calibri" w:eastAsia="黑体"/>
      <w:sz w:val="20"/>
    </w:rPr>
  </w:style>
  <w:style w:type="character" w:customStyle="1" w:styleId="40">
    <w:name w:val="标题 5 字符"/>
    <w:link w:val="7"/>
    <w:qFormat/>
    <w:uiPriority w:val="0"/>
    <w:rPr>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891</Words>
  <Characters>946</Characters>
  <Lines>20</Lines>
  <Paragraphs>5</Paragraphs>
  <TotalTime>1</TotalTime>
  <ScaleCrop>false</ScaleCrop>
  <LinksUpToDate>false</LinksUpToDate>
  <CharactersWithSpaces>1597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2017-09-13T02:31:00Z</dcterms:created>
  <dc:creator>袁静</dc:creator>
  <cp:lastModifiedBy></cp:lastModifiedBy>
  <cp:lastPrinted>2019-01-30T02:01:00Z</cp:lastPrinted>
  <dcterms:modified xsi:type="dcterms:W3CDTF">2023-12-06T02:35:48Z</dcterms:modified>
  <dc:title>中华人民共和国</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2017-09-05T00:00:00Z</vt:filetime>
  </property>
  <property fmtid="{D5CDD505-2E9C-101B-9397-08002B2CF9AE}" pid="3" name="Creator">
    <vt:lpwstr>Microsoft® Word 2013</vt:lpwstr>
  </property>
  <property fmtid="{D5CDD505-2E9C-101B-9397-08002B2CF9AE}" pid="4" name="LastSaved">
    <vt:filetime>2017-09-13T00:00:00Z</vt:filetime>
  </property>
  <property fmtid="{D5CDD505-2E9C-101B-9397-08002B2CF9AE}" pid="5" name="KSOProductBuildVer">
    <vt:lpwstr>2052-12.1.0.15712</vt:lpwstr>
  </property>
  <property fmtid="{D5CDD505-2E9C-101B-9397-08002B2CF9AE}" pid="6" name="ICV">
    <vt:lpwstr>BD427341E4C046E1976FA6A07CC6386B</vt:lpwstr>
  </property>
</Properties>
</file>