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77274" w14:textId="77777777" w:rsidR="00A0688B" w:rsidRDefault="00A0688B" w:rsidP="00A0688B">
      <w:pPr>
        <w:pStyle w:val="aa"/>
        <w:spacing w:after="0" w:line="480" w:lineRule="exact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sz w:val="24"/>
          <w:szCs w:val="24"/>
        </w:rPr>
        <w:t>附件一：需求明细表</w:t>
      </w:r>
    </w:p>
    <w:p w14:paraId="634E71E7" w14:textId="77777777" w:rsidR="00A0688B" w:rsidRPr="00EA4082" w:rsidRDefault="00A0688B" w:rsidP="00A0688B">
      <w:pPr>
        <w:pStyle w:val="aa"/>
        <w:spacing w:after="0" w:line="480" w:lineRule="exact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 w:rsidRPr="00EA4082">
        <w:rPr>
          <w:rFonts w:asciiTheme="majorEastAsia" w:eastAsiaTheme="majorEastAsia" w:hAnsiTheme="majorEastAsia" w:cs="宋体" w:hint="eastAsia"/>
          <w:sz w:val="24"/>
          <w:szCs w:val="24"/>
        </w:rPr>
        <w:t>框架入围家数：</w:t>
      </w:r>
    </w:p>
    <w:tbl>
      <w:tblPr>
        <w:tblStyle w:val="ac"/>
        <w:tblW w:w="8639" w:type="dxa"/>
        <w:tblLook w:val="04A0" w:firstRow="1" w:lastRow="0" w:firstColumn="1" w:lastColumn="0" w:noHBand="0" w:noVBand="1"/>
      </w:tblPr>
      <w:tblGrid>
        <w:gridCol w:w="6216"/>
        <w:gridCol w:w="2423"/>
      </w:tblGrid>
      <w:tr w:rsidR="00A0688B" w:rsidRPr="00EA4082" w14:paraId="5615D494" w14:textId="77777777" w:rsidTr="00FE7843">
        <w:trPr>
          <w:trHeight w:val="554"/>
        </w:trPr>
        <w:tc>
          <w:tcPr>
            <w:tcW w:w="6216" w:type="dxa"/>
          </w:tcPr>
          <w:p w14:paraId="537499BC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标段名称</w:t>
            </w:r>
          </w:p>
        </w:tc>
        <w:tc>
          <w:tcPr>
            <w:tcW w:w="2423" w:type="dxa"/>
          </w:tcPr>
          <w:p w14:paraId="3B3AB3F0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入围家数</w:t>
            </w:r>
          </w:p>
        </w:tc>
      </w:tr>
      <w:tr w:rsidR="00A0688B" w:rsidRPr="00EA4082" w14:paraId="5F6E8268" w14:textId="77777777" w:rsidTr="00FE7843">
        <w:trPr>
          <w:trHeight w:val="554"/>
        </w:trPr>
        <w:tc>
          <w:tcPr>
            <w:tcW w:w="6216" w:type="dxa"/>
          </w:tcPr>
          <w:p w14:paraId="1E891C2B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第2标段：保温材料及涂料</w:t>
            </w:r>
          </w:p>
        </w:tc>
        <w:tc>
          <w:tcPr>
            <w:tcW w:w="2423" w:type="dxa"/>
          </w:tcPr>
          <w:p w14:paraId="0D0A4E67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/>
                <w:sz w:val="24"/>
                <w:szCs w:val="24"/>
              </w:rPr>
              <w:t>3</w:t>
            </w: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家</w:t>
            </w:r>
          </w:p>
        </w:tc>
      </w:tr>
      <w:tr w:rsidR="00A0688B" w:rsidRPr="00EA4082" w14:paraId="056349D4" w14:textId="77777777" w:rsidTr="00FE7843">
        <w:trPr>
          <w:trHeight w:val="554"/>
        </w:trPr>
        <w:tc>
          <w:tcPr>
            <w:tcW w:w="6216" w:type="dxa"/>
          </w:tcPr>
          <w:p w14:paraId="2D8DCA71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第3标段：线缆①</w:t>
            </w:r>
          </w:p>
        </w:tc>
        <w:tc>
          <w:tcPr>
            <w:tcW w:w="2423" w:type="dxa"/>
          </w:tcPr>
          <w:p w14:paraId="339C11CA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2家</w:t>
            </w:r>
          </w:p>
        </w:tc>
      </w:tr>
      <w:tr w:rsidR="00A0688B" w:rsidRPr="00EA4082" w14:paraId="1A1B3A3A" w14:textId="77777777" w:rsidTr="00FE7843">
        <w:trPr>
          <w:trHeight w:val="554"/>
        </w:trPr>
        <w:tc>
          <w:tcPr>
            <w:tcW w:w="6216" w:type="dxa"/>
          </w:tcPr>
          <w:p w14:paraId="4D13FC84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第4标段：线缆②</w:t>
            </w:r>
          </w:p>
        </w:tc>
        <w:tc>
          <w:tcPr>
            <w:tcW w:w="2423" w:type="dxa"/>
          </w:tcPr>
          <w:p w14:paraId="12CB3E21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2家</w:t>
            </w:r>
          </w:p>
        </w:tc>
      </w:tr>
      <w:tr w:rsidR="00A0688B" w:rsidRPr="00EA4082" w14:paraId="0378C4E0" w14:textId="77777777" w:rsidTr="00FE7843">
        <w:trPr>
          <w:trHeight w:val="554"/>
        </w:trPr>
        <w:tc>
          <w:tcPr>
            <w:tcW w:w="6216" w:type="dxa"/>
          </w:tcPr>
          <w:p w14:paraId="21958C6D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第7标段：电缆附件②</w:t>
            </w:r>
          </w:p>
        </w:tc>
        <w:tc>
          <w:tcPr>
            <w:tcW w:w="2423" w:type="dxa"/>
          </w:tcPr>
          <w:p w14:paraId="013904C6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2家</w:t>
            </w:r>
          </w:p>
        </w:tc>
      </w:tr>
    </w:tbl>
    <w:p w14:paraId="4B25678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5021E3C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D4EE379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06798695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F2CABB6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FC45E0D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5B58F927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F5B44AD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B66962F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599C744C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2265EC0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50DCF1A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2DCF131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C1CB39E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423B92B" w14:textId="77777777" w:rsidR="00A0688B" w:rsidRDefault="00A0688B" w:rsidP="00A0688B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 w14:paraId="1983A1B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  <w:sectPr w:rsidR="00A0688B" w:rsidSect="00A0688B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14:paraId="69E04731" w14:textId="77777777" w:rsidR="00A0688B" w:rsidRPr="00EA4082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  <w:r w:rsidRPr="00D12002">
        <w:rPr>
          <w:rFonts w:ascii="宋体" w:hAnsi="宋体" w:cs="宋体" w:hint="eastAsia"/>
          <w:sz w:val="24"/>
          <w:szCs w:val="24"/>
        </w:rPr>
        <w:lastRenderedPageBreak/>
        <w:t>第2标段：保温材料及涂料</w:t>
      </w:r>
      <w:r w:rsidRPr="00EA4082">
        <w:rPr>
          <w:rFonts w:ascii="宋体" w:hAnsi="宋体" w:cs="宋体" w:hint="eastAsia"/>
          <w:sz w:val="24"/>
          <w:szCs w:val="24"/>
        </w:rPr>
        <w:t xml:space="preserve">物资采购明细表： </w:t>
      </w:r>
    </w:p>
    <w:tbl>
      <w:tblPr>
        <w:tblStyle w:val="ac"/>
        <w:tblW w:w="14160" w:type="dxa"/>
        <w:tblLayout w:type="fixed"/>
        <w:tblLook w:val="04A0" w:firstRow="1" w:lastRow="0" w:firstColumn="1" w:lastColumn="0" w:noHBand="0" w:noVBand="1"/>
      </w:tblPr>
      <w:tblGrid>
        <w:gridCol w:w="740"/>
        <w:gridCol w:w="3763"/>
        <w:gridCol w:w="2268"/>
        <w:gridCol w:w="1842"/>
        <w:gridCol w:w="869"/>
        <w:gridCol w:w="1134"/>
        <w:gridCol w:w="1701"/>
        <w:gridCol w:w="1843"/>
      </w:tblGrid>
      <w:tr w:rsidR="00A0688B" w:rsidRPr="00D12002" w14:paraId="6E15C8EA" w14:textId="77777777" w:rsidTr="00FE7843">
        <w:tc>
          <w:tcPr>
            <w:tcW w:w="740" w:type="dxa"/>
            <w:vAlign w:val="center"/>
          </w:tcPr>
          <w:p w14:paraId="5C180ED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序号</w:t>
            </w:r>
          </w:p>
        </w:tc>
        <w:tc>
          <w:tcPr>
            <w:tcW w:w="3763" w:type="dxa"/>
            <w:vAlign w:val="center"/>
          </w:tcPr>
          <w:p w14:paraId="21FE71D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材料名称</w:t>
            </w:r>
          </w:p>
        </w:tc>
        <w:tc>
          <w:tcPr>
            <w:tcW w:w="2268" w:type="dxa"/>
            <w:vAlign w:val="center"/>
          </w:tcPr>
          <w:p w14:paraId="3961811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保温层</w:t>
            </w:r>
          </w:p>
        </w:tc>
        <w:tc>
          <w:tcPr>
            <w:tcW w:w="1842" w:type="dxa"/>
            <w:vAlign w:val="center"/>
          </w:tcPr>
          <w:p w14:paraId="6CA16C1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厚度</w:t>
            </w:r>
          </w:p>
        </w:tc>
        <w:tc>
          <w:tcPr>
            <w:tcW w:w="869" w:type="dxa"/>
            <w:vAlign w:val="center"/>
          </w:tcPr>
          <w:p w14:paraId="07BBFB4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单位</w:t>
            </w:r>
          </w:p>
        </w:tc>
        <w:tc>
          <w:tcPr>
            <w:tcW w:w="1134" w:type="dxa"/>
            <w:vAlign w:val="center"/>
          </w:tcPr>
          <w:p w14:paraId="51A2CB3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数量</w:t>
            </w:r>
          </w:p>
        </w:tc>
        <w:tc>
          <w:tcPr>
            <w:tcW w:w="1701" w:type="dxa"/>
            <w:vAlign w:val="center"/>
          </w:tcPr>
          <w:p w14:paraId="6D5C198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总价（元）</w:t>
            </w:r>
          </w:p>
        </w:tc>
        <w:tc>
          <w:tcPr>
            <w:tcW w:w="1843" w:type="dxa"/>
            <w:vAlign w:val="center"/>
          </w:tcPr>
          <w:p w14:paraId="014C7AF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备注</w:t>
            </w:r>
          </w:p>
        </w:tc>
      </w:tr>
      <w:tr w:rsidR="00A0688B" w:rsidRPr="00D12002" w14:paraId="1A947A1C" w14:textId="77777777" w:rsidTr="00FE7843">
        <w:trPr>
          <w:trHeight w:val="445"/>
        </w:trPr>
        <w:tc>
          <w:tcPr>
            <w:tcW w:w="740" w:type="dxa"/>
          </w:tcPr>
          <w:p w14:paraId="54C9B6E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3763" w:type="dxa"/>
            <w:vMerge w:val="restart"/>
            <w:vAlign w:val="center"/>
          </w:tcPr>
          <w:p w14:paraId="597A0DD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装饰保温一体板</w:t>
            </w:r>
          </w:p>
        </w:tc>
        <w:tc>
          <w:tcPr>
            <w:tcW w:w="2268" w:type="dxa"/>
            <w:vMerge w:val="restart"/>
            <w:vAlign w:val="center"/>
          </w:tcPr>
          <w:p w14:paraId="3A71AFB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金属一体板</w:t>
            </w:r>
          </w:p>
        </w:tc>
        <w:tc>
          <w:tcPr>
            <w:tcW w:w="1842" w:type="dxa"/>
          </w:tcPr>
          <w:p w14:paraId="3670068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02B7689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13388B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110F95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276</w:t>
            </w:r>
          </w:p>
        </w:tc>
        <w:tc>
          <w:tcPr>
            <w:tcW w:w="1843" w:type="dxa"/>
            <w:vMerge w:val="restart"/>
            <w:vAlign w:val="center"/>
          </w:tcPr>
          <w:p w14:paraId="4339C70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详见技术参数</w:t>
            </w:r>
          </w:p>
        </w:tc>
      </w:tr>
      <w:tr w:rsidR="00A0688B" w:rsidRPr="00D12002" w14:paraId="2BB0747D" w14:textId="77777777" w:rsidTr="00FE7843">
        <w:tc>
          <w:tcPr>
            <w:tcW w:w="740" w:type="dxa"/>
          </w:tcPr>
          <w:p w14:paraId="4D1D4A9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3763" w:type="dxa"/>
            <w:vMerge/>
            <w:vAlign w:val="center"/>
          </w:tcPr>
          <w:p w14:paraId="77C3EC4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324B728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376454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3B4D1F5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18B754C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C3CDEF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294</w:t>
            </w:r>
          </w:p>
        </w:tc>
        <w:tc>
          <w:tcPr>
            <w:tcW w:w="1843" w:type="dxa"/>
            <w:vMerge/>
          </w:tcPr>
          <w:p w14:paraId="56418C4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A0688B" w:rsidRPr="00D12002" w14:paraId="0B977F75" w14:textId="77777777" w:rsidTr="00FE7843">
        <w:tc>
          <w:tcPr>
            <w:tcW w:w="740" w:type="dxa"/>
          </w:tcPr>
          <w:p w14:paraId="2B71A55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3763" w:type="dxa"/>
            <w:vMerge/>
            <w:vAlign w:val="center"/>
          </w:tcPr>
          <w:p w14:paraId="41E0005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979393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硅钙一体板</w:t>
            </w:r>
          </w:p>
        </w:tc>
        <w:tc>
          <w:tcPr>
            <w:tcW w:w="1842" w:type="dxa"/>
          </w:tcPr>
          <w:p w14:paraId="4A9483E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3E9583C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08EDF02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B22766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12</w:t>
            </w:r>
            <w:r w:rsidRPr="00D12002"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 w14:paraId="6425721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详见技术参数</w:t>
            </w:r>
          </w:p>
        </w:tc>
      </w:tr>
      <w:tr w:rsidR="00A0688B" w:rsidRPr="00D12002" w14:paraId="3155376A" w14:textId="77777777" w:rsidTr="00FE7843">
        <w:tc>
          <w:tcPr>
            <w:tcW w:w="740" w:type="dxa"/>
          </w:tcPr>
          <w:p w14:paraId="4E01527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4</w:t>
            </w:r>
          </w:p>
        </w:tc>
        <w:tc>
          <w:tcPr>
            <w:tcW w:w="3763" w:type="dxa"/>
            <w:vMerge/>
          </w:tcPr>
          <w:p w14:paraId="23C58A7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6C5D5B3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480DCA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6E9D581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54871D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7454ED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13</w:t>
            </w: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  <w:vMerge/>
          </w:tcPr>
          <w:p w14:paraId="68EEEF0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A0688B" w:rsidRPr="00D12002" w14:paraId="7F6A812A" w14:textId="77777777" w:rsidTr="00FE7843">
        <w:tc>
          <w:tcPr>
            <w:tcW w:w="740" w:type="dxa"/>
          </w:tcPr>
          <w:p w14:paraId="2D3B9CC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3763" w:type="dxa"/>
            <w:vMerge w:val="restart"/>
            <w:vAlign w:val="center"/>
          </w:tcPr>
          <w:p w14:paraId="62F930E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普通保温材料</w:t>
            </w:r>
          </w:p>
        </w:tc>
        <w:tc>
          <w:tcPr>
            <w:tcW w:w="2268" w:type="dxa"/>
            <w:vMerge w:val="restart"/>
            <w:vAlign w:val="center"/>
          </w:tcPr>
          <w:p w14:paraId="0CD65F9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岩棉</w:t>
            </w:r>
          </w:p>
        </w:tc>
        <w:tc>
          <w:tcPr>
            <w:tcW w:w="1842" w:type="dxa"/>
          </w:tcPr>
          <w:p w14:paraId="171D205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5cm</w:t>
            </w:r>
          </w:p>
        </w:tc>
        <w:tc>
          <w:tcPr>
            <w:tcW w:w="869" w:type="dxa"/>
          </w:tcPr>
          <w:p w14:paraId="536F255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69F9469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1B16C91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</w:tcPr>
          <w:p w14:paraId="542DE30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26410F6" w14:textId="77777777" w:rsidTr="00FE7843">
        <w:tc>
          <w:tcPr>
            <w:tcW w:w="740" w:type="dxa"/>
          </w:tcPr>
          <w:p w14:paraId="33EA265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3763" w:type="dxa"/>
            <w:vMerge/>
          </w:tcPr>
          <w:p w14:paraId="38CE8C3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6E6BA7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3C8BDA1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6cm</w:t>
            </w:r>
          </w:p>
        </w:tc>
        <w:tc>
          <w:tcPr>
            <w:tcW w:w="869" w:type="dxa"/>
          </w:tcPr>
          <w:p w14:paraId="5C3B92E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747F983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E001A5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1843" w:type="dxa"/>
          </w:tcPr>
          <w:p w14:paraId="44FFBF8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2716BE7" w14:textId="77777777" w:rsidTr="00FE7843">
        <w:tc>
          <w:tcPr>
            <w:tcW w:w="740" w:type="dxa"/>
          </w:tcPr>
          <w:p w14:paraId="73EB828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3763" w:type="dxa"/>
            <w:vMerge/>
          </w:tcPr>
          <w:p w14:paraId="2CFC95F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7111314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3B9BDB1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7cm</w:t>
            </w:r>
          </w:p>
        </w:tc>
        <w:tc>
          <w:tcPr>
            <w:tcW w:w="869" w:type="dxa"/>
          </w:tcPr>
          <w:p w14:paraId="652FDB3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77FA989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3BD96A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</w:tcPr>
          <w:p w14:paraId="7B485F0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69D25DAC" w14:textId="77777777" w:rsidTr="00FE7843">
        <w:tc>
          <w:tcPr>
            <w:tcW w:w="740" w:type="dxa"/>
          </w:tcPr>
          <w:p w14:paraId="74453BC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3763" w:type="dxa"/>
            <w:vMerge/>
          </w:tcPr>
          <w:p w14:paraId="1F1350B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430BFCB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3DEA742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6676280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DEA48B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FF3985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1843" w:type="dxa"/>
          </w:tcPr>
          <w:p w14:paraId="3F2782D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0298F968" w14:textId="77777777" w:rsidTr="00FE7843">
        <w:tc>
          <w:tcPr>
            <w:tcW w:w="740" w:type="dxa"/>
          </w:tcPr>
          <w:p w14:paraId="46606FD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</w:t>
            </w:r>
          </w:p>
        </w:tc>
        <w:tc>
          <w:tcPr>
            <w:tcW w:w="3763" w:type="dxa"/>
            <w:vMerge/>
          </w:tcPr>
          <w:p w14:paraId="7CAF7B9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7324828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AB063D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9cm</w:t>
            </w:r>
          </w:p>
        </w:tc>
        <w:tc>
          <w:tcPr>
            <w:tcW w:w="869" w:type="dxa"/>
          </w:tcPr>
          <w:p w14:paraId="3BF3E1A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1624079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F4378A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4</w:t>
            </w: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</w:tcPr>
          <w:p w14:paraId="5A7982B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046A8B23" w14:textId="77777777" w:rsidTr="00FE7843">
        <w:tc>
          <w:tcPr>
            <w:tcW w:w="740" w:type="dxa"/>
          </w:tcPr>
          <w:p w14:paraId="41A4CA7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</w:t>
            </w:r>
          </w:p>
        </w:tc>
        <w:tc>
          <w:tcPr>
            <w:tcW w:w="3763" w:type="dxa"/>
            <w:vMerge/>
          </w:tcPr>
          <w:p w14:paraId="69F8469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74B82BD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8780C3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107A4E5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3F1B17D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D6EAFE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4</w:t>
            </w: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</w:tcPr>
          <w:p w14:paraId="6A601DF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3C55825F" w14:textId="77777777" w:rsidTr="00FE7843">
        <w:tc>
          <w:tcPr>
            <w:tcW w:w="740" w:type="dxa"/>
          </w:tcPr>
          <w:p w14:paraId="0668819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11</w:t>
            </w:r>
          </w:p>
        </w:tc>
        <w:tc>
          <w:tcPr>
            <w:tcW w:w="3763" w:type="dxa"/>
            <w:vMerge/>
          </w:tcPr>
          <w:p w14:paraId="7240BA2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8322F6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挤塑板</w:t>
            </w:r>
          </w:p>
        </w:tc>
        <w:tc>
          <w:tcPr>
            <w:tcW w:w="1842" w:type="dxa"/>
          </w:tcPr>
          <w:p w14:paraId="785155F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5cm</w:t>
            </w:r>
          </w:p>
        </w:tc>
        <w:tc>
          <w:tcPr>
            <w:tcW w:w="869" w:type="dxa"/>
          </w:tcPr>
          <w:p w14:paraId="635BAC8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4EF5F80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D39079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</w:tcPr>
          <w:p w14:paraId="1FE5575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6B1D273" w14:textId="77777777" w:rsidTr="00FE7843">
        <w:tc>
          <w:tcPr>
            <w:tcW w:w="740" w:type="dxa"/>
          </w:tcPr>
          <w:p w14:paraId="37774C7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12</w:t>
            </w:r>
          </w:p>
        </w:tc>
        <w:tc>
          <w:tcPr>
            <w:tcW w:w="3763" w:type="dxa"/>
            <w:vMerge/>
          </w:tcPr>
          <w:p w14:paraId="76BCE51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47AD933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68F5D2E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6cm</w:t>
            </w:r>
          </w:p>
        </w:tc>
        <w:tc>
          <w:tcPr>
            <w:tcW w:w="869" w:type="dxa"/>
          </w:tcPr>
          <w:p w14:paraId="39A83ED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0680431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19A493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</w:tcPr>
          <w:p w14:paraId="16F7422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03F22CF6" w14:textId="77777777" w:rsidTr="00FE7843">
        <w:tc>
          <w:tcPr>
            <w:tcW w:w="740" w:type="dxa"/>
          </w:tcPr>
          <w:p w14:paraId="0EE3438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13</w:t>
            </w:r>
          </w:p>
        </w:tc>
        <w:tc>
          <w:tcPr>
            <w:tcW w:w="3763" w:type="dxa"/>
            <w:vMerge/>
          </w:tcPr>
          <w:p w14:paraId="3FA3828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7ED25DD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676835C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7cm</w:t>
            </w:r>
          </w:p>
        </w:tc>
        <w:tc>
          <w:tcPr>
            <w:tcW w:w="869" w:type="dxa"/>
          </w:tcPr>
          <w:p w14:paraId="23E450F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0901D6C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698CCE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30</w:t>
            </w:r>
          </w:p>
        </w:tc>
        <w:tc>
          <w:tcPr>
            <w:tcW w:w="1843" w:type="dxa"/>
          </w:tcPr>
          <w:p w14:paraId="4EFABB5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2CD64CB" w14:textId="77777777" w:rsidTr="00FE7843">
        <w:tc>
          <w:tcPr>
            <w:tcW w:w="740" w:type="dxa"/>
          </w:tcPr>
          <w:p w14:paraId="7CB394D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14</w:t>
            </w:r>
          </w:p>
        </w:tc>
        <w:tc>
          <w:tcPr>
            <w:tcW w:w="3763" w:type="dxa"/>
            <w:vMerge/>
          </w:tcPr>
          <w:p w14:paraId="10629E4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325FDCD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22A8216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2715A16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03DE402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050713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1843" w:type="dxa"/>
          </w:tcPr>
          <w:p w14:paraId="2914ECC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78D098B" w14:textId="77777777" w:rsidTr="00FE7843">
        <w:tc>
          <w:tcPr>
            <w:tcW w:w="740" w:type="dxa"/>
          </w:tcPr>
          <w:p w14:paraId="3CA08C5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15</w:t>
            </w:r>
          </w:p>
        </w:tc>
        <w:tc>
          <w:tcPr>
            <w:tcW w:w="3763" w:type="dxa"/>
            <w:vMerge/>
          </w:tcPr>
          <w:p w14:paraId="7634180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478BAB0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42BF7A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9cm</w:t>
            </w:r>
          </w:p>
        </w:tc>
        <w:tc>
          <w:tcPr>
            <w:tcW w:w="869" w:type="dxa"/>
          </w:tcPr>
          <w:p w14:paraId="35C823D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A140A6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DE10C8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9</w:t>
            </w:r>
          </w:p>
        </w:tc>
        <w:tc>
          <w:tcPr>
            <w:tcW w:w="1843" w:type="dxa"/>
          </w:tcPr>
          <w:p w14:paraId="4DAB815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9384203" w14:textId="77777777" w:rsidTr="00FE7843">
        <w:tc>
          <w:tcPr>
            <w:tcW w:w="740" w:type="dxa"/>
          </w:tcPr>
          <w:p w14:paraId="08B402C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16</w:t>
            </w:r>
          </w:p>
        </w:tc>
        <w:tc>
          <w:tcPr>
            <w:tcW w:w="3763" w:type="dxa"/>
            <w:vMerge/>
          </w:tcPr>
          <w:p w14:paraId="7CDB214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7D984ED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716B62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1D55BFD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7DAE841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B0F058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4</w:t>
            </w:r>
            <w:r w:rsidRPr="00D12002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</w:tcPr>
          <w:p w14:paraId="7A54FB4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1DCF025D" w14:textId="77777777" w:rsidTr="00FE7843">
        <w:tc>
          <w:tcPr>
            <w:tcW w:w="740" w:type="dxa"/>
          </w:tcPr>
          <w:p w14:paraId="6E492C8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17</w:t>
            </w:r>
          </w:p>
        </w:tc>
        <w:tc>
          <w:tcPr>
            <w:tcW w:w="3763" w:type="dxa"/>
            <w:vMerge w:val="restart"/>
          </w:tcPr>
          <w:p w14:paraId="083F17A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777B5A6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5247069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09D5AB0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650FC86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2988A1A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79ADD23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普通保温材料</w:t>
            </w:r>
          </w:p>
        </w:tc>
        <w:tc>
          <w:tcPr>
            <w:tcW w:w="2268" w:type="dxa"/>
            <w:vMerge w:val="restart"/>
          </w:tcPr>
          <w:p w14:paraId="1C66665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 w14:paraId="1F6FFF4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石墨板</w:t>
            </w:r>
          </w:p>
          <w:p w14:paraId="26A1161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0CD86AC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lastRenderedPageBreak/>
              <w:t>5cm</w:t>
            </w:r>
          </w:p>
        </w:tc>
        <w:tc>
          <w:tcPr>
            <w:tcW w:w="869" w:type="dxa"/>
          </w:tcPr>
          <w:p w14:paraId="6584737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54F422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CAA81E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18</w:t>
            </w:r>
          </w:p>
        </w:tc>
        <w:tc>
          <w:tcPr>
            <w:tcW w:w="1843" w:type="dxa"/>
          </w:tcPr>
          <w:p w14:paraId="6447492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6BE4FA6F" w14:textId="77777777" w:rsidTr="00FE7843">
        <w:trPr>
          <w:trHeight w:val="410"/>
        </w:trPr>
        <w:tc>
          <w:tcPr>
            <w:tcW w:w="740" w:type="dxa"/>
          </w:tcPr>
          <w:p w14:paraId="299A7A6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18</w:t>
            </w:r>
          </w:p>
        </w:tc>
        <w:tc>
          <w:tcPr>
            <w:tcW w:w="3763" w:type="dxa"/>
            <w:vMerge/>
            <w:vAlign w:val="center"/>
          </w:tcPr>
          <w:p w14:paraId="2656D2B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BDE24F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443C44C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6cm</w:t>
            </w:r>
          </w:p>
        </w:tc>
        <w:tc>
          <w:tcPr>
            <w:tcW w:w="869" w:type="dxa"/>
          </w:tcPr>
          <w:p w14:paraId="5727AA0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7B20A8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449F9C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14:paraId="54FF943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8E21E07" w14:textId="77777777" w:rsidTr="00FE7843">
        <w:trPr>
          <w:trHeight w:val="400"/>
        </w:trPr>
        <w:tc>
          <w:tcPr>
            <w:tcW w:w="740" w:type="dxa"/>
          </w:tcPr>
          <w:p w14:paraId="4A685DF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lastRenderedPageBreak/>
              <w:t>19</w:t>
            </w:r>
          </w:p>
        </w:tc>
        <w:tc>
          <w:tcPr>
            <w:tcW w:w="3763" w:type="dxa"/>
            <w:vMerge/>
            <w:vAlign w:val="center"/>
          </w:tcPr>
          <w:p w14:paraId="20E9F7C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4AD3F48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405880F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7cm</w:t>
            </w:r>
          </w:p>
        </w:tc>
        <w:tc>
          <w:tcPr>
            <w:tcW w:w="869" w:type="dxa"/>
          </w:tcPr>
          <w:p w14:paraId="1E59284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D69FDE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63DB0C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</w:tcPr>
          <w:p w14:paraId="47B293E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5776AF20" w14:textId="77777777" w:rsidTr="00FE7843">
        <w:tc>
          <w:tcPr>
            <w:tcW w:w="740" w:type="dxa"/>
          </w:tcPr>
          <w:p w14:paraId="05A6C31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20</w:t>
            </w:r>
          </w:p>
        </w:tc>
        <w:tc>
          <w:tcPr>
            <w:tcW w:w="3763" w:type="dxa"/>
            <w:vMerge/>
            <w:vAlign w:val="center"/>
          </w:tcPr>
          <w:p w14:paraId="69972D4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7B2156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35EAF05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111446F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1F2BB5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8098AA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9</w:t>
            </w:r>
          </w:p>
        </w:tc>
        <w:tc>
          <w:tcPr>
            <w:tcW w:w="1843" w:type="dxa"/>
            <w:vAlign w:val="center"/>
          </w:tcPr>
          <w:p w14:paraId="51196CF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2A97A051" w14:textId="77777777" w:rsidTr="00FE7843">
        <w:tc>
          <w:tcPr>
            <w:tcW w:w="740" w:type="dxa"/>
          </w:tcPr>
          <w:p w14:paraId="7F29459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21</w:t>
            </w:r>
          </w:p>
        </w:tc>
        <w:tc>
          <w:tcPr>
            <w:tcW w:w="3763" w:type="dxa"/>
            <w:vMerge/>
            <w:vAlign w:val="center"/>
          </w:tcPr>
          <w:p w14:paraId="6D5F084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71CD203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655B015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9cm</w:t>
            </w:r>
          </w:p>
        </w:tc>
        <w:tc>
          <w:tcPr>
            <w:tcW w:w="869" w:type="dxa"/>
          </w:tcPr>
          <w:p w14:paraId="6F4FCC4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635BF5C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9F0285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14:paraId="6D49283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7370C988" w14:textId="77777777" w:rsidTr="00FE7843">
        <w:tc>
          <w:tcPr>
            <w:tcW w:w="740" w:type="dxa"/>
          </w:tcPr>
          <w:p w14:paraId="15EE060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22</w:t>
            </w:r>
          </w:p>
        </w:tc>
        <w:tc>
          <w:tcPr>
            <w:tcW w:w="3763" w:type="dxa"/>
            <w:vMerge/>
          </w:tcPr>
          <w:p w14:paraId="676A737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79DC812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B53CF1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793BC2F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04B3B7B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D9B47E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1843" w:type="dxa"/>
          </w:tcPr>
          <w:p w14:paraId="492389F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5011706" w14:textId="77777777" w:rsidTr="00FE7843">
        <w:tc>
          <w:tcPr>
            <w:tcW w:w="740" w:type="dxa"/>
          </w:tcPr>
          <w:p w14:paraId="48F0497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23</w:t>
            </w:r>
          </w:p>
        </w:tc>
        <w:tc>
          <w:tcPr>
            <w:tcW w:w="3763" w:type="dxa"/>
            <w:vMerge/>
            <w:vAlign w:val="center"/>
          </w:tcPr>
          <w:p w14:paraId="453F12C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FC121A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聚苯板</w:t>
            </w:r>
          </w:p>
        </w:tc>
        <w:tc>
          <w:tcPr>
            <w:tcW w:w="1842" w:type="dxa"/>
          </w:tcPr>
          <w:p w14:paraId="4F34118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5cm</w:t>
            </w:r>
          </w:p>
        </w:tc>
        <w:tc>
          <w:tcPr>
            <w:tcW w:w="869" w:type="dxa"/>
          </w:tcPr>
          <w:p w14:paraId="1B9235E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32B878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7FC573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1</w:t>
            </w:r>
            <w:r w:rsidRPr="00D12002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1843" w:type="dxa"/>
          </w:tcPr>
          <w:p w14:paraId="36AA796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F728623" w14:textId="77777777" w:rsidTr="00FE7843">
        <w:tc>
          <w:tcPr>
            <w:tcW w:w="740" w:type="dxa"/>
          </w:tcPr>
          <w:p w14:paraId="55DD2582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24</w:t>
            </w:r>
          </w:p>
        </w:tc>
        <w:tc>
          <w:tcPr>
            <w:tcW w:w="3763" w:type="dxa"/>
            <w:vMerge/>
          </w:tcPr>
          <w:p w14:paraId="1FF4CE6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0D9E5D7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0F75871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6cm</w:t>
            </w:r>
          </w:p>
        </w:tc>
        <w:tc>
          <w:tcPr>
            <w:tcW w:w="869" w:type="dxa"/>
          </w:tcPr>
          <w:p w14:paraId="2ACC287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75383B8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950D15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</w:tcPr>
          <w:p w14:paraId="7C7C811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3D175463" w14:textId="77777777" w:rsidTr="00FE7843">
        <w:tc>
          <w:tcPr>
            <w:tcW w:w="740" w:type="dxa"/>
          </w:tcPr>
          <w:p w14:paraId="7790BA9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25</w:t>
            </w:r>
          </w:p>
        </w:tc>
        <w:tc>
          <w:tcPr>
            <w:tcW w:w="3763" w:type="dxa"/>
            <w:vMerge/>
          </w:tcPr>
          <w:p w14:paraId="06521BF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17071A0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067DABA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7cm</w:t>
            </w:r>
          </w:p>
        </w:tc>
        <w:tc>
          <w:tcPr>
            <w:tcW w:w="869" w:type="dxa"/>
          </w:tcPr>
          <w:p w14:paraId="1E2FC35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966DDD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A59622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4</w:t>
            </w:r>
          </w:p>
        </w:tc>
        <w:tc>
          <w:tcPr>
            <w:tcW w:w="1843" w:type="dxa"/>
          </w:tcPr>
          <w:p w14:paraId="0216BB2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629801C" w14:textId="77777777" w:rsidTr="00FE7843">
        <w:tc>
          <w:tcPr>
            <w:tcW w:w="740" w:type="dxa"/>
          </w:tcPr>
          <w:p w14:paraId="430D25C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26</w:t>
            </w:r>
          </w:p>
        </w:tc>
        <w:tc>
          <w:tcPr>
            <w:tcW w:w="3763" w:type="dxa"/>
            <w:vMerge/>
          </w:tcPr>
          <w:p w14:paraId="6A6FC6B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5D266E5C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2664952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7BBA581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36D3997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EB456E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1843" w:type="dxa"/>
          </w:tcPr>
          <w:p w14:paraId="1776DDD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781198A4" w14:textId="77777777" w:rsidTr="00FE7843">
        <w:tc>
          <w:tcPr>
            <w:tcW w:w="740" w:type="dxa"/>
          </w:tcPr>
          <w:p w14:paraId="4124877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27</w:t>
            </w:r>
          </w:p>
        </w:tc>
        <w:tc>
          <w:tcPr>
            <w:tcW w:w="3763" w:type="dxa"/>
            <w:vMerge/>
          </w:tcPr>
          <w:p w14:paraId="316CC8A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355A76E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6A90334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9cm</w:t>
            </w:r>
          </w:p>
        </w:tc>
        <w:tc>
          <w:tcPr>
            <w:tcW w:w="869" w:type="dxa"/>
          </w:tcPr>
          <w:p w14:paraId="390C80A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FAFD67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07C45B1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</w:tcPr>
          <w:p w14:paraId="12E8625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3044E2D7" w14:textId="77777777" w:rsidTr="00FE7843">
        <w:tc>
          <w:tcPr>
            <w:tcW w:w="740" w:type="dxa"/>
          </w:tcPr>
          <w:p w14:paraId="5619C12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28</w:t>
            </w:r>
          </w:p>
        </w:tc>
        <w:tc>
          <w:tcPr>
            <w:tcW w:w="3763" w:type="dxa"/>
            <w:vMerge/>
          </w:tcPr>
          <w:p w14:paraId="35135BC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42B4584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BAC639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3F75FEC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CBC37D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BB61BC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4</w:t>
            </w:r>
          </w:p>
        </w:tc>
        <w:tc>
          <w:tcPr>
            <w:tcW w:w="1843" w:type="dxa"/>
          </w:tcPr>
          <w:p w14:paraId="245371E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C5327E9" w14:textId="77777777" w:rsidTr="00FE7843">
        <w:tc>
          <w:tcPr>
            <w:tcW w:w="740" w:type="dxa"/>
          </w:tcPr>
          <w:p w14:paraId="5DBF0F9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29</w:t>
            </w:r>
          </w:p>
        </w:tc>
        <w:tc>
          <w:tcPr>
            <w:tcW w:w="3763" w:type="dxa"/>
            <w:vMerge/>
          </w:tcPr>
          <w:p w14:paraId="05C7257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3F55D3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真金板</w:t>
            </w:r>
          </w:p>
        </w:tc>
        <w:tc>
          <w:tcPr>
            <w:tcW w:w="1842" w:type="dxa"/>
          </w:tcPr>
          <w:p w14:paraId="3705BAA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5cm</w:t>
            </w:r>
          </w:p>
        </w:tc>
        <w:tc>
          <w:tcPr>
            <w:tcW w:w="869" w:type="dxa"/>
          </w:tcPr>
          <w:p w14:paraId="71D78BC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751A916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1749387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</w:tcPr>
          <w:p w14:paraId="6F09216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0B3A64DE" w14:textId="77777777" w:rsidTr="00FE7843">
        <w:tc>
          <w:tcPr>
            <w:tcW w:w="740" w:type="dxa"/>
          </w:tcPr>
          <w:p w14:paraId="2D2EF82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30</w:t>
            </w:r>
          </w:p>
        </w:tc>
        <w:tc>
          <w:tcPr>
            <w:tcW w:w="3763" w:type="dxa"/>
            <w:vMerge/>
          </w:tcPr>
          <w:p w14:paraId="7DF3AAB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07E91C8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4F9209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6cm</w:t>
            </w:r>
          </w:p>
        </w:tc>
        <w:tc>
          <w:tcPr>
            <w:tcW w:w="869" w:type="dxa"/>
          </w:tcPr>
          <w:p w14:paraId="34652D9B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289375D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C1C8D7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2</w:t>
            </w:r>
            <w:r w:rsidRPr="00D12002"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1843" w:type="dxa"/>
          </w:tcPr>
          <w:p w14:paraId="2E6C490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7EF749F2" w14:textId="77777777" w:rsidTr="00FE7843">
        <w:tc>
          <w:tcPr>
            <w:tcW w:w="740" w:type="dxa"/>
          </w:tcPr>
          <w:p w14:paraId="5A3C4B8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31</w:t>
            </w:r>
          </w:p>
        </w:tc>
        <w:tc>
          <w:tcPr>
            <w:tcW w:w="3763" w:type="dxa"/>
            <w:vMerge/>
          </w:tcPr>
          <w:p w14:paraId="562A3A5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2D0CA2E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58D1369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7cm</w:t>
            </w:r>
          </w:p>
        </w:tc>
        <w:tc>
          <w:tcPr>
            <w:tcW w:w="869" w:type="dxa"/>
          </w:tcPr>
          <w:p w14:paraId="6D2899D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49A3D76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D8A764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</w:tcPr>
          <w:p w14:paraId="33E8A46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0B8D11E6" w14:textId="77777777" w:rsidTr="00FE7843">
        <w:tc>
          <w:tcPr>
            <w:tcW w:w="740" w:type="dxa"/>
          </w:tcPr>
          <w:p w14:paraId="6FDCBCE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32</w:t>
            </w:r>
          </w:p>
        </w:tc>
        <w:tc>
          <w:tcPr>
            <w:tcW w:w="3763" w:type="dxa"/>
            <w:vMerge/>
          </w:tcPr>
          <w:p w14:paraId="0247CAA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17362F5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4C2680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8cm</w:t>
            </w:r>
          </w:p>
        </w:tc>
        <w:tc>
          <w:tcPr>
            <w:tcW w:w="869" w:type="dxa"/>
          </w:tcPr>
          <w:p w14:paraId="011CF1F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4E7A5C8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73C86CD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3</w:t>
            </w:r>
            <w:r w:rsidRPr="00D12002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1843" w:type="dxa"/>
          </w:tcPr>
          <w:p w14:paraId="780C510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658EB88D" w14:textId="77777777" w:rsidTr="00FE7843">
        <w:tc>
          <w:tcPr>
            <w:tcW w:w="740" w:type="dxa"/>
          </w:tcPr>
          <w:p w14:paraId="3DF4596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33</w:t>
            </w:r>
          </w:p>
        </w:tc>
        <w:tc>
          <w:tcPr>
            <w:tcW w:w="3763" w:type="dxa"/>
            <w:vMerge/>
          </w:tcPr>
          <w:p w14:paraId="6215BA40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7697052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AAED769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9cm</w:t>
            </w:r>
          </w:p>
        </w:tc>
        <w:tc>
          <w:tcPr>
            <w:tcW w:w="869" w:type="dxa"/>
          </w:tcPr>
          <w:p w14:paraId="408A8A0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1DDDC87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0607796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4</w:t>
            </w: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</w:tcPr>
          <w:p w14:paraId="6FD8A715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4CEDE072" w14:textId="77777777" w:rsidTr="00FE7843">
        <w:tc>
          <w:tcPr>
            <w:tcW w:w="740" w:type="dxa"/>
          </w:tcPr>
          <w:p w14:paraId="2F4AF707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34</w:t>
            </w:r>
          </w:p>
        </w:tc>
        <w:tc>
          <w:tcPr>
            <w:tcW w:w="3763" w:type="dxa"/>
            <w:vMerge/>
          </w:tcPr>
          <w:p w14:paraId="69F3A06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/>
          </w:tcPr>
          <w:p w14:paraId="425D9FF4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 w14:paraId="1CCE3C3E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10cm</w:t>
            </w:r>
          </w:p>
        </w:tc>
        <w:tc>
          <w:tcPr>
            <w:tcW w:w="869" w:type="dxa"/>
          </w:tcPr>
          <w:p w14:paraId="2EE9DFE1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㎡</w:t>
            </w:r>
          </w:p>
        </w:tc>
        <w:tc>
          <w:tcPr>
            <w:tcW w:w="1134" w:type="dxa"/>
          </w:tcPr>
          <w:p w14:paraId="5D3E8DE8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3D6EEF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/>
                <w:szCs w:val="21"/>
              </w:rPr>
              <w:t>4</w:t>
            </w:r>
            <w:r w:rsidRPr="00D12002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</w:tcPr>
          <w:p w14:paraId="2799A8C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常规做法</w:t>
            </w:r>
          </w:p>
        </w:tc>
      </w:tr>
      <w:tr w:rsidR="00A0688B" w:rsidRPr="00D12002" w14:paraId="3578EB64" w14:textId="77777777" w:rsidTr="00FE7843">
        <w:tc>
          <w:tcPr>
            <w:tcW w:w="10616" w:type="dxa"/>
            <w:gridSpan w:val="6"/>
          </w:tcPr>
          <w:p w14:paraId="5CC847AF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保温材料部分合计</w:t>
            </w:r>
          </w:p>
        </w:tc>
        <w:tc>
          <w:tcPr>
            <w:tcW w:w="1701" w:type="dxa"/>
          </w:tcPr>
          <w:p w14:paraId="0A72EF5A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D12002">
              <w:rPr>
                <w:rFonts w:asciiTheme="minorEastAsia" w:hAnsiTheme="minorEastAsia" w:hint="eastAsia"/>
                <w:szCs w:val="21"/>
              </w:rPr>
              <w:t>1</w:t>
            </w:r>
            <w:r w:rsidRPr="00D12002">
              <w:rPr>
                <w:rFonts w:asciiTheme="minorEastAsia" w:hAnsiTheme="minorEastAsia"/>
                <w:szCs w:val="21"/>
              </w:rPr>
              <w:t>760</w:t>
            </w:r>
          </w:p>
        </w:tc>
        <w:tc>
          <w:tcPr>
            <w:tcW w:w="1843" w:type="dxa"/>
          </w:tcPr>
          <w:p w14:paraId="7654FCF3" w14:textId="77777777" w:rsidR="00A0688B" w:rsidRPr="00D12002" w:rsidRDefault="00A0688B" w:rsidP="00FE7843"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 w14:paraId="7AEB3191" w14:textId="77777777" w:rsidR="00A0688B" w:rsidRPr="00EA4082" w:rsidRDefault="00A0688B" w:rsidP="00A0688B">
      <w:pPr>
        <w:spacing w:line="440" w:lineRule="exact"/>
        <w:jc w:val="center"/>
        <w:rPr>
          <w:b/>
          <w:bCs/>
          <w:szCs w:val="21"/>
        </w:rPr>
      </w:pPr>
    </w:p>
    <w:p w14:paraId="2BD98A81" w14:textId="0295B7AA" w:rsidR="00A0688B" w:rsidRDefault="00A0688B">
      <w:pPr>
        <w:widowControl/>
        <w:jc w:val="left"/>
        <w:rPr>
          <w:rFonts w:ascii="Calibri" w:eastAsiaTheme="minorEastAsia" w:hAnsi="Calibri"/>
          <w:kern w:val="0"/>
          <w:sz w:val="22"/>
        </w:rPr>
      </w:pPr>
      <w:r>
        <w:rPr>
          <w:rFonts w:eastAsiaTheme="minorEastAsia"/>
        </w:rPr>
        <w:br w:type="page"/>
      </w:r>
    </w:p>
    <w:p w14:paraId="44B3A96F" w14:textId="77777777" w:rsidR="00A0688B" w:rsidRPr="00EA4082" w:rsidRDefault="00A0688B" w:rsidP="00A0688B">
      <w:pPr>
        <w:pStyle w:val="12"/>
        <w:rPr>
          <w:rFonts w:eastAsiaTheme="minorEastAsia"/>
        </w:rPr>
      </w:pPr>
    </w:p>
    <w:p w14:paraId="53A33008" w14:textId="77777777" w:rsidR="00A0688B" w:rsidRPr="00EA4082" w:rsidRDefault="00A0688B" w:rsidP="00A0688B">
      <w:pPr>
        <w:pStyle w:val="12"/>
        <w:rPr>
          <w:rFonts w:eastAsiaTheme="minorEastAsia"/>
        </w:rPr>
      </w:pPr>
    </w:p>
    <w:tbl>
      <w:tblPr>
        <w:tblStyle w:val="ac"/>
        <w:tblW w:w="13858" w:type="dxa"/>
        <w:tblLayout w:type="fixed"/>
        <w:tblLook w:val="04A0" w:firstRow="1" w:lastRow="0" w:firstColumn="1" w:lastColumn="0" w:noHBand="0" w:noVBand="1"/>
      </w:tblPr>
      <w:tblGrid>
        <w:gridCol w:w="740"/>
        <w:gridCol w:w="1110"/>
        <w:gridCol w:w="5346"/>
        <w:gridCol w:w="1701"/>
        <w:gridCol w:w="1276"/>
        <w:gridCol w:w="1417"/>
        <w:gridCol w:w="2268"/>
      </w:tblGrid>
      <w:tr w:rsidR="00A0688B" w:rsidRPr="00EA4082" w14:paraId="3037E5A5" w14:textId="77777777" w:rsidTr="00FE7843">
        <w:trPr>
          <w:trHeight w:val="410"/>
        </w:trPr>
        <w:tc>
          <w:tcPr>
            <w:tcW w:w="740" w:type="dxa"/>
          </w:tcPr>
          <w:p w14:paraId="3676937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35</w:t>
            </w:r>
          </w:p>
        </w:tc>
        <w:tc>
          <w:tcPr>
            <w:tcW w:w="1110" w:type="dxa"/>
            <w:vMerge w:val="restart"/>
            <w:vAlign w:val="center"/>
          </w:tcPr>
          <w:p w14:paraId="7E0375D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涂料</w:t>
            </w:r>
          </w:p>
        </w:tc>
        <w:tc>
          <w:tcPr>
            <w:tcW w:w="5346" w:type="dxa"/>
            <w:vAlign w:val="center"/>
          </w:tcPr>
          <w:p w14:paraId="65CDD6B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内墙乳胶漆（浅色）</w:t>
            </w:r>
          </w:p>
        </w:tc>
        <w:tc>
          <w:tcPr>
            <w:tcW w:w="1701" w:type="dxa"/>
          </w:tcPr>
          <w:p w14:paraId="24B2D0C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7AFFE86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4684E67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68" w:type="dxa"/>
            <w:vAlign w:val="center"/>
          </w:tcPr>
          <w:p w14:paraId="738AD5C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24C12D3E" w14:textId="77777777" w:rsidTr="00FE7843">
        <w:trPr>
          <w:trHeight w:val="400"/>
        </w:trPr>
        <w:tc>
          <w:tcPr>
            <w:tcW w:w="740" w:type="dxa"/>
          </w:tcPr>
          <w:p w14:paraId="6B71C72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36</w:t>
            </w:r>
          </w:p>
        </w:tc>
        <w:tc>
          <w:tcPr>
            <w:tcW w:w="1110" w:type="dxa"/>
            <w:vMerge/>
            <w:vAlign w:val="center"/>
          </w:tcPr>
          <w:p w14:paraId="06F2FA32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3274F28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内墙乳胶漆（深色）</w:t>
            </w:r>
          </w:p>
        </w:tc>
        <w:tc>
          <w:tcPr>
            <w:tcW w:w="1701" w:type="dxa"/>
          </w:tcPr>
          <w:p w14:paraId="4B8A19BC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0C0A2D92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7D82FF92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8</w:t>
            </w:r>
          </w:p>
        </w:tc>
        <w:tc>
          <w:tcPr>
            <w:tcW w:w="2268" w:type="dxa"/>
          </w:tcPr>
          <w:p w14:paraId="2593737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00DEB242" w14:textId="77777777" w:rsidTr="00FE7843">
        <w:tc>
          <w:tcPr>
            <w:tcW w:w="740" w:type="dxa"/>
          </w:tcPr>
          <w:p w14:paraId="21F15FE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37</w:t>
            </w:r>
          </w:p>
        </w:tc>
        <w:tc>
          <w:tcPr>
            <w:tcW w:w="1110" w:type="dxa"/>
            <w:vMerge/>
            <w:vAlign w:val="center"/>
          </w:tcPr>
          <w:p w14:paraId="43F97D48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554814D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外墙涂料（浅色）</w:t>
            </w:r>
          </w:p>
        </w:tc>
        <w:tc>
          <w:tcPr>
            <w:tcW w:w="1701" w:type="dxa"/>
          </w:tcPr>
          <w:p w14:paraId="495536B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6521729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4F3699D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8</w:t>
            </w:r>
          </w:p>
        </w:tc>
        <w:tc>
          <w:tcPr>
            <w:tcW w:w="2268" w:type="dxa"/>
            <w:vAlign w:val="center"/>
          </w:tcPr>
          <w:p w14:paraId="7CB9D99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2515AB36" w14:textId="77777777" w:rsidTr="00FE7843">
        <w:tc>
          <w:tcPr>
            <w:tcW w:w="740" w:type="dxa"/>
          </w:tcPr>
          <w:p w14:paraId="7A694D70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38</w:t>
            </w:r>
          </w:p>
        </w:tc>
        <w:tc>
          <w:tcPr>
            <w:tcW w:w="1110" w:type="dxa"/>
            <w:vMerge/>
            <w:vAlign w:val="center"/>
          </w:tcPr>
          <w:p w14:paraId="34CCBC1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2D59CF00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外墙涂料（深色）</w:t>
            </w:r>
          </w:p>
        </w:tc>
        <w:tc>
          <w:tcPr>
            <w:tcW w:w="1701" w:type="dxa"/>
          </w:tcPr>
          <w:p w14:paraId="6966EF6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2CFAB89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2988CDA7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8</w:t>
            </w:r>
          </w:p>
        </w:tc>
        <w:tc>
          <w:tcPr>
            <w:tcW w:w="2268" w:type="dxa"/>
            <w:vAlign w:val="center"/>
          </w:tcPr>
          <w:p w14:paraId="0046541E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3050DEE0" w14:textId="77777777" w:rsidTr="00FE7843">
        <w:tc>
          <w:tcPr>
            <w:tcW w:w="740" w:type="dxa"/>
          </w:tcPr>
          <w:p w14:paraId="4B5605D1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39</w:t>
            </w:r>
          </w:p>
        </w:tc>
        <w:tc>
          <w:tcPr>
            <w:tcW w:w="1110" w:type="dxa"/>
            <w:vMerge/>
          </w:tcPr>
          <w:p w14:paraId="3E2A0AE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</w:tcPr>
          <w:p w14:paraId="6DF2046E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真石漆</w:t>
            </w:r>
          </w:p>
        </w:tc>
        <w:tc>
          <w:tcPr>
            <w:tcW w:w="1701" w:type="dxa"/>
          </w:tcPr>
          <w:p w14:paraId="78A0E419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4F5B81E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0493474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68" w:type="dxa"/>
          </w:tcPr>
          <w:p w14:paraId="2121FF6E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079A9F74" w14:textId="77777777" w:rsidTr="00FE7843">
        <w:tc>
          <w:tcPr>
            <w:tcW w:w="740" w:type="dxa"/>
          </w:tcPr>
          <w:p w14:paraId="29830EE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40</w:t>
            </w:r>
          </w:p>
        </w:tc>
        <w:tc>
          <w:tcPr>
            <w:tcW w:w="1110" w:type="dxa"/>
            <w:vMerge/>
            <w:vAlign w:val="center"/>
          </w:tcPr>
          <w:p w14:paraId="23DF20AA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41F4D972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proofErr w:type="gramStart"/>
            <w:r w:rsidRPr="00EA4082">
              <w:rPr>
                <w:rFonts w:asciiTheme="majorEastAsia" w:eastAsiaTheme="majorEastAsia" w:hAnsiTheme="majorEastAsia" w:hint="eastAsia"/>
                <w:szCs w:val="21"/>
              </w:rPr>
              <w:t>岩片真</w:t>
            </w:r>
            <w:proofErr w:type="gramEnd"/>
            <w:r w:rsidRPr="00EA4082">
              <w:rPr>
                <w:rFonts w:asciiTheme="majorEastAsia" w:eastAsiaTheme="majorEastAsia" w:hAnsiTheme="majorEastAsia" w:hint="eastAsia"/>
                <w:szCs w:val="21"/>
              </w:rPr>
              <w:t>石漆</w:t>
            </w:r>
          </w:p>
        </w:tc>
        <w:tc>
          <w:tcPr>
            <w:tcW w:w="1701" w:type="dxa"/>
          </w:tcPr>
          <w:p w14:paraId="6946D36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5D286929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72572ED2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68" w:type="dxa"/>
          </w:tcPr>
          <w:p w14:paraId="15AC21D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6F55A773" w14:textId="77777777" w:rsidTr="00FE7843">
        <w:tc>
          <w:tcPr>
            <w:tcW w:w="740" w:type="dxa"/>
          </w:tcPr>
          <w:p w14:paraId="51E3EC0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41</w:t>
            </w:r>
          </w:p>
        </w:tc>
        <w:tc>
          <w:tcPr>
            <w:tcW w:w="1110" w:type="dxa"/>
            <w:vMerge/>
          </w:tcPr>
          <w:p w14:paraId="2FE2759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1DC5689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弹性漆（浅色）</w:t>
            </w:r>
          </w:p>
        </w:tc>
        <w:tc>
          <w:tcPr>
            <w:tcW w:w="1701" w:type="dxa"/>
          </w:tcPr>
          <w:p w14:paraId="394B0B3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0EF99E4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1939380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/>
              </w:rPr>
              <w:t>9</w:t>
            </w:r>
          </w:p>
        </w:tc>
        <w:tc>
          <w:tcPr>
            <w:tcW w:w="2268" w:type="dxa"/>
          </w:tcPr>
          <w:p w14:paraId="4327F7AE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6EC80EBB" w14:textId="77777777" w:rsidTr="00FE7843">
        <w:tc>
          <w:tcPr>
            <w:tcW w:w="740" w:type="dxa"/>
          </w:tcPr>
          <w:p w14:paraId="4405CD6E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42</w:t>
            </w:r>
          </w:p>
        </w:tc>
        <w:tc>
          <w:tcPr>
            <w:tcW w:w="1110" w:type="dxa"/>
            <w:vMerge/>
          </w:tcPr>
          <w:p w14:paraId="2DA6C91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727DE9F8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弹性漆（深色）</w:t>
            </w:r>
          </w:p>
        </w:tc>
        <w:tc>
          <w:tcPr>
            <w:tcW w:w="1701" w:type="dxa"/>
          </w:tcPr>
          <w:p w14:paraId="6385D52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204E9E4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031A8EE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15</w:t>
            </w:r>
          </w:p>
        </w:tc>
        <w:tc>
          <w:tcPr>
            <w:tcW w:w="2268" w:type="dxa"/>
          </w:tcPr>
          <w:p w14:paraId="2CE881C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72E27399" w14:textId="77777777" w:rsidTr="00FE7843">
        <w:tc>
          <w:tcPr>
            <w:tcW w:w="740" w:type="dxa"/>
          </w:tcPr>
          <w:p w14:paraId="0BE9FF71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43</w:t>
            </w:r>
          </w:p>
        </w:tc>
        <w:tc>
          <w:tcPr>
            <w:tcW w:w="1110" w:type="dxa"/>
            <w:vMerge/>
          </w:tcPr>
          <w:p w14:paraId="2AF94DEC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392F0F3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水包水</w:t>
            </w:r>
          </w:p>
        </w:tc>
        <w:tc>
          <w:tcPr>
            <w:tcW w:w="1701" w:type="dxa"/>
          </w:tcPr>
          <w:p w14:paraId="5D68229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7F0525F1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038D9C3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14</w:t>
            </w:r>
          </w:p>
        </w:tc>
        <w:tc>
          <w:tcPr>
            <w:tcW w:w="2268" w:type="dxa"/>
          </w:tcPr>
          <w:p w14:paraId="6AAFBC9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67DE4728" w14:textId="77777777" w:rsidTr="00FE7843">
        <w:tc>
          <w:tcPr>
            <w:tcW w:w="740" w:type="dxa"/>
          </w:tcPr>
          <w:p w14:paraId="74799BC1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44</w:t>
            </w:r>
          </w:p>
        </w:tc>
        <w:tc>
          <w:tcPr>
            <w:tcW w:w="1110" w:type="dxa"/>
            <w:vMerge/>
          </w:tcPr>
          <w:p w14:paraId="78593FF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12F79C28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水包砂</w:t>
            </w:r>
          </w:p>
        </w:tc>
        <w:tc>
          <w:tcPr>
            <w:tcW w:w="1701" w:type="dxa"/>
          </w:tcPr>
          <w:p w14:paraId="402E71A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50CA628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7F3235CB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13</w:t>
            </w:r>
          </w:p>
        </w:tc>
        <w:tc>
          <w:tcPr>
            <w:tcW w:w="2268" w:type="dxa"/>
          </w:tcPr>
          <w:p w14:paraId="4446B6C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45357D34" w14:textId="77777777" w:rsidTr="00FE7843">
        <w:tc>
          <w:tcPr>
            <w:tcW w:w="740" w:type="dxa"/>
          </w:tcPr>
          <w:p w14:paraId="555CAE1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45</w:t>
            </w:r>
          </w:p>
        </w:tc>
        <w:tc>
          <w:tcPr>
            <w:tcW w:w="1110" w:type="dxa"/>
            <w:vMerge/>
          </w:tcPr>
          <w:p w14:paraId="5F8F52B0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 w14:paraId="18641BD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质感漆</w:t>
            </w:r>
          </w:p>
        </w:tc>
        <w:tc>
          <w:tcPr>
            <w:tcW w:w="1701" w:type="dxa"/>
          </w:tcPr>
          <w:p w14:paraId="538C717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kg</w:t>
            </w:r>
          </w:p>
        </w:tc>
        <w:tc>
          <w:tcPr>
            <w:tcW w:w="1276" w:type="dxa"/>
          </w:tcPr>
          <w:p w14:paraId="4DE93606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  <w:tc>
          <w:tcPr>
            <w:tcW w:w="1417" w:type="dxa"/>
          </w:tcPr>
          <w:p w14:paraId="06CA5794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68" w:type="dxa"/>
          </w:tcPr>
          <w:p w14:paraId="1B8E829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常规做法</w:t>
            </w:r>
          </w:p>
        </w:tc>
      </w:tr>
      <w:tr w:rsidR="00A0688B" w:rsidRPr="00EA4082" w14:paraId="3D9AB973" w14:textId="77777777" w:rsidTr="00FE7843">
        <w:tc>
          <w:tcPr>
            <w:tcW w:w="10173" w:type="dxa"/>
            <w:gridSpan w:val="5"/>
          </w:tcPr>
          <w:p w14:paraId="30110843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涂料部分合计</w:t>
            </w:r>
          </w:p>
        </w:tc>
        <w:tc>
          <w:tcPr>
            <w:tcW w:w="1417" w:type="dxa"/>
          </w:tcPr>
          <w:p w14:paraId="1876BA0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9</w:t>
            </w:r>
            <w:r w:rsidRPr="00EA4082">
              <w:rPr>
                <w:rFonts w:asciiTheme="majorEastAsia" w:eastAsiaTheme="majorEastAsia" w:hAnsiTheme="majorEastAsia"/>
              </w:rPr>
              <w:t>1</w:t>
            </w:r>
          </w:p>
        </w:tc>
        <w:tc>
          <w:tcPr>
            <w:tcW w:w="2268" w:type="dxa"/>
          </w:tcPr>
          <w:p w14:paraId="1DCC31A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0688B" w:rsidRPr="00EA4082" w14:paraId="779D933A" w14:textId="77777777" w:rsidTr="00FE7843">
        <w:tc>
          <w:tcPr>
            <w:tcW w:w="10173" w:type="dxa"/>
            <w:gridSpan w:val="5"/>
          </w:tcPr>
          <w:p w14:paraId="73C9576D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A4082">
              <w:rPr>
                <w:rFonts w:asciiTheme="majorEastAsia" w:eastAsiaTheme="majorEastAsia" w:hAnsiTheme="majorEastAsia" w:hint="eastAsia"/>
                <w:szCs w:val="21"/>
              </w:rPr>
              <w:t>本标段总计</w:t>
            </w:r>
          </w:p>
        </w:tc>
        <w:tc>
          <w:tcPr>
            <w:tcW w:w="1417" w:type="dxa"/>
          </w:tcPr>
          <w:p w14:paraId="0E2BEAF5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</w:rPr>
            </w:pPr>
            <w:r w:rsidRPr="00EA4082">
              <w:rPr>
                <w:rFonts w:asciiTheme="majorEastAsia" w:eastAsiaTheme="majorEastAsia" w:hAnsiTheme="majorEastAsia" w:hint="eastAsia"/>
              </w:rPr>
              <w:t>1</w:t>
            </w:r>
            <w:r w:rsidRPr="00EA4082">
              <w:rPr>
                <w:rFonts w:asciiTheme="majorEastAsia" w:eastAsiaTheme="majorEastAsia" w:hAnsiTheme="majorEastAsia"/>
              </w:rPr>
              <w:t>851</w:t>
            </w:r>
          </w:p>
        </w:tc>
        <w:tc>
          <w:tcPr>
            <w:tcW w:w="2268" w:type="dxa"/>
          </w:tcPr>
          <w:p w14:paraId="45E1844F" w14:textId="77777777" w:rsidR="00A0688B" w:rsidRPr="00EA4082" w:rsidRDefault="00A0688B" w:rsidP="00FE7843">
            <w:pPr>
              <w:spacing w:line="44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732611AD" w14:textId="77777777" w:rsidR="00A0688B" w:rsidRPr="00EA4082" w:rsidRDefault="00A0688B" w:rsidP="00A0688B">
      <w:pPr>
        <w:pStyle w:val="12"/>
        <w:rPr>
          <w:rFonts w:eastAsia="宋体"/>
        </w:rPr>
      </w:pPr>
    </w:p>
    <w:p w14:paraId="1681128F" w14:textId="77777777" w:rsidR="00A0688B" w:rsidRPr="00EA4082" w:rsidRDefault="00A0688B" w:rsidP="00A0688B">
      <w:pPr>
        <w:widowControl/>
        <w:jc w:val="left"/>
        <w:rPr>
          <w:rFonts w:ascii="Calibri" w:hAnsi="Calibri"/>
          <w:kern w:val="0"/>
          <w:sz w:val="22"/>
        </w:rPr>
      </w:pPr>
      <w:r w:rsidRPr="00EA4082">
        <w:br w:type="page"/>
      </w:r>
    </w:p>
    <w:p w14:paraId="70B1C366" w14:textId="77777777" w:rsidR="00A0688B" w:rsidRPr="00EA4082" w:rsidRDefault="00A0688B" w:rsidP="00A0688B">
      <w:pPr>
        <w:pStyle w:val="12"/>
        <w:rPr>
          <w:rFonts w:eastAsia="宋体"/>
        </w:rPr>
      </w:pPr>
      <w:r w:rsidRPr="00D12002">
        <w:rPr>
          <w:rFonts w:eastAsia="宋体" w:hint="eastAsia"/>
        </w:rPr>
        <w:lastRenderedPageBreak/>
        <w:t>第</w:t>
      </w:r>
      <w:r w:rsidRPr="00D12002">
        <w:rPr>
          <w:rFonts w:eastAsia="宋体" w:hint="eastAsia"/>
        </w:rPr>
        <w:t>3</w:t>
      </w:r>
      <w:r w:rsidRPr="00D12002">
        <w:rPr>
          <w:rFonts w:eastAsia="宋体" w:hint="eastAsia"/>
        </w:rPr>
        <w:t>标段：线缆①物资采购明细表：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64"/>
        <w:gridCol w:w="2804"/>
        <w:gridCol w:w="3418"/>
        <w:gridCol w:w="2174"/>
        <w:gridCol w:w="1331"/>
        <w:gridCol w:w="2285"/>
      </w:tblGrid>
      <w:tr w:rsidR="00A0688B" w:rsidRPr="00D12002" w14:paraId="5C3AFB9E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21CE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高压铜电缆</w:t>
            </w:r>
          </w:p>
        </w:tc>
      </w:tr>
      <w:tr w:rsidR="00A0688B" w:rsidRPr="00D12002" w14:paraId="4B0A7308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BD6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7076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461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864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F64E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F8E7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027E6E3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BE30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17DA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电压等级10KV的YJV22系列及其阻燃系列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F32A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83F8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59A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7BE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A8BE86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F6C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2D0E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85D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F0F6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E9FC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B2C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FC28FE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F2B9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B22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A061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10KV-3*70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77E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5D3E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01F0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AF1454D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86F2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C44B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5FB5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10KV-3*95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771D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663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6C6B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EB3BD96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5C1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8BE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554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A0C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9BCB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A9A7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2F7A42D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D09D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F821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F091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C75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3F5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861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FFE3399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236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0DC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0458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10KV-3*185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8B7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E51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1148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AE2F07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E4E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D972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D07E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483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E1A2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D592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53DB0C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0966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6AE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CE63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81A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CEAB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5E77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D170A9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6F0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23E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83B6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10KV-3*400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B3E3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E00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F22C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AA2AAD3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DD67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A43A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1589</w:t>
            </w:r>
          </w:p>
        </w:tc>
      </w:tr>
      <w:tr w:rsidR="00A0688B" w:rsidRPr="00D12002" w14:paraId="6779B1AC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020D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高压铝电缆</w:t>
            </w:r>
          </w:p>
        </w:tc>
      </w:tr>
      <w:tr w:rsidR="00A0688B" w:rsidRPr="00D12002" w14:paraId="08BFBEAF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2093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AAB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D09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D41A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C69B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0D81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402125A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F38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4A9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电压等级10kV的YJLV22系列及阻燃系列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766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F04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EE36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67F5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A8E513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056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13D4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450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A153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48C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1C34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539A8CA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88B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FB73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5621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10KV-3*70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2E3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AFB5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8BA8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ED89D4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D00A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E29F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67F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10KV-3*95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92F4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8003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87F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C834772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1CA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3D6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FAA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F6E0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DD35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C30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8CEBF7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8B5D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488E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5F5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82AE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E1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4B3B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BE423B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4A9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EC93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BE5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10KV-3*185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5DF2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040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D50D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8B50B7A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A55B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6C5C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DAED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689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283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60C5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F199C4D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609F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7F2A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4BD4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E55C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CF52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A94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CD4454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320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3152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E8F4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10KV-3*400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173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2C92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CD8C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A0BC53D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33EA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DEB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893</w:t>
            </w:r>
          </w:p>
        </w:tc>
      </w:tr>
      <w:tr w:rsidR="00A0688B" w:rsidRPr="00D12002" w14:paraId="62561CBA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A811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低压铜电缆</w:t>
            </w:r>
          </w:p>
        </w:tc>
      </w:tr>
      <w:tr w:rsidR="00A0688B" w:rsidRPr="00D12002" w14:paraId="5B67BD07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8E43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C0E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F931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9BB6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628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B44B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50E6E2E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974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646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YJV22系列及其阻燃型系列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2E95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0&lt;S≤14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E7DC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D218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BFBC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BDDE53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6B9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7B93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8A85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14&lt;S≤35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61D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8F9C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21EA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858684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E9FC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495B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9A6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35&lt;S≤57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0EE4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14FB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AFA7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BE8DA9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6121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1A89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A2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57&lt;S≤90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211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33F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B9FA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37F0F6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644D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BED9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6422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90&lt;S≤139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5720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E49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2518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F136EA2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F787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DBCC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0240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139&lt;S≤199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763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BDD7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D3B2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4270CA6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156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A782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02B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199&lt;S≤279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A19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1BEE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6819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A08762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D010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BF9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E9BC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279&lt;S≤419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A392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F07D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EDB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9B635FD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570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16F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95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419&lt;S≤544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203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0325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7918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BD6F67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21E3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E5F8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38A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544&lt;S≤649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E422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DC91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90E5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0091B5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B1B0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90B3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16E1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649&lt;S≤839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8578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25EE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EEB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16F305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437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709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C3A4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839&lt;S≤1200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CB8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EA4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D04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FEAE64A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6F6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2640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YJV、YJY、VV系列及其阻燃型系列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C8D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0&lt;S≤14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DB73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A157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4C5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F39A6D2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1926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B4F0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32A1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14&lt;S≤21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3765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F152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C8D6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288631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1B08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E677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4F99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21&lt;S≤35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7946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2ED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5AC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81AA351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EED9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D40C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9D48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35&lt;S≤57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A08A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B5D9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33F2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F3E812D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846B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069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18B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57&lt;S≤79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C72D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D4A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2A9F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E0789C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E9A8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03C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DCF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79&lt;S≤149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746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90D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CB13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E19F27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CBE3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ABD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B7D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149&lt;S≤249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9CC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6301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2D4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63D3FB8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76CB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265C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726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249&lt;S≤379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D0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C79F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F2A0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4A1AC84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27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4A43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C896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379&lt;S≤479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104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A2F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AD9C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9803D8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41C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894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B6A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479&lt;S≤739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A841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ACC4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DE1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A9FE3E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5D1A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859B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ADB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739&lt;S≤959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FD0D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CC5D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F9AB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899F41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0B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88E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D58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959&lt;S≤1200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0D2A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D0A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B09F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3FC24A0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6DCF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7E72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130</w:t>
            </w:r>
            <w:r w:rsidRPr="00D12002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 w:rsidR="00A0688B" w:rsidRPr="00D12002" w14:paraId="65A3FB8B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5FD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低压铝电缆</w:t>
            </w:r>
          </w:p>
        </w:tc>
      </w:tr>
      <w:tr w:rsidR="00A0688B" w:rsidRPr="00D12002" w14:paraId="118E1F69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5EBA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E053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AD48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铝芯总截面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（S）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950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4B6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4FC4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5EAC6482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7B1C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CB0D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YJLV22系列及其阻燃系列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9A1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0&lt;S≤23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57E7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1F17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8AE8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D2A2C59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A58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A8E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4675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23&lt;S≤57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E178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61F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D97E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BAF6E04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369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EF3A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7363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57&lt;S≤80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04A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02E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77DB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04E1995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C455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C88F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0288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80&lt;S≤210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9BF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FDD5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A9DA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9D94DA9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838C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7075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1F87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210&lt;S≤330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5AEF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538D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F33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302133F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2D9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250C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267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330&lt;S≤590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08EA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1BD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2076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D744FB4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906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685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DFD8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590&lt;S≤830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3ED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9EED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A0C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2F48F2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A2E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1459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6EC5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830&lt;S≤1200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4F06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7D83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A6C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CAD80BF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51A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1C41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YJLV系列及其阻燃系列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CD19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0837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033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B89A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B57541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037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C60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B87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49&lt;S≤90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C558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95E9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15E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84E171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10FA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16C3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0E32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90&lt;S≤160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641D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932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E28C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DDED4C1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39F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1D7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20CF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160&lt;S≤250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4CC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007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53E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530F8A1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4A6D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043F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C42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250&lt;S≤320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8DE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3CAD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988C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F485979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F3D7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6A7C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F15C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320&lt;S≤410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F5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9600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0E3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E250DF6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517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B529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D521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420&lt;S≤640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2019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2AB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BFC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2377B94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5853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34EC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278B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640&lt;S≤830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F74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1C7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C73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37DCDA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9F6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121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387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830&lt;S≤1040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03E1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F05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6DFA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E221D9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237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4655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18D5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1040&lt;S≤1200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BD7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5D2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7F36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0257B4F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551B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A87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36</w:t>
            </w:r>
            <w:r w:rsidRPr="00D12002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</w:tr>
      <w:tr w:rsidR="00A0688B" w:rsidRPr="00D12002" w14:paraId="489BE3A7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84C8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控制电缆</w:t>
            </w:r>
          </w:p>
        </w:tc>
      </w:tr>
      <w:tr w:rsidR="00A0688B" w:rsidRPr="00D12002" w14:paraId="33A94991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620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155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524A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5D8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FD57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074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5EA90DF8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80A4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28E2" w14:textId="77777777" w:rsidR="00A0688B" w:rsidRPr="00D12002" w:rsidRDefault="00A0688B" w:rsidP="00FE7843">
            <w:pPr>
              <w:widowControl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KVVP系列及各类阻燃控制电缆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D11B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D4D8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3B3B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1F46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E9F12F8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D00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EED85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AD1A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5&lt;S≤11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987F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23D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076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61E9871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AD6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42541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60A7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11&lt;S≤15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B8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FEF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E7B5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02A3FF9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E6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C9A2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E382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15&lt;S≤23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BE92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C92F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51F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A5AC93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520D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2C87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0F0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23&lt;S≤29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BA30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9510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566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BFD272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54ED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E797B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7225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29&lt;S≤39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C9E4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1A2C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659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39A9AF2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3EB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6EB2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8E9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39&lt;S≤44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F3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83AC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F2F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8E3026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6F0E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E612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FD7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44&lt;S≤55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3ED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363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1994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5CE13FE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004A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06A30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6B1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55&lt;S≤67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BAF9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EB7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2B88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F2B5DB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1E84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10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4F3F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F5D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67&lt;S≤83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8C7D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6A77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7AC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7337F6C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51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D66F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4238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83&lt;S≤95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415F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4EE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A914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5C181AF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220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277E7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EC17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95&lt;S≤119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F4E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213A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1B0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325EEE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8DB8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9E842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02A9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119&lt;S≤143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554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6430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6480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AAA2C07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B4D9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C77BF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A955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143&lt;S≤179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9C0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757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FD3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11E3B6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B9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D6225" w14:textId="77777777" w:rsidR="00A0688B" w:rsidRPr="00D12002" w:rsidRDefault="00A0688B" w:rsidP="00FE784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AF9B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179&lt;S≤280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B886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C888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D547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1971175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1CD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4D9E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617</w:t>
            </w:r>
          </w:p>
        </w:tc>
      </w:tr>
      <w:tr w:rsidR="00A0688B" w:rsidRPr="00D12002" w14:paraId="50657748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A05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铜导线</w:t>
            </w:r>
          </w:p>
        </w:tc>
      </w:tr>
      <w:tr w:rsidR="00A0688B" w:rsidRPr="00D12002" w14:paraId="6108AF08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DF63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BC63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0203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FED7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4C2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DB01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76CB5FCC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A67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2E86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BX、BV型铜</w:t>
            </w: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橡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线、铜塑线及</w:t>
            </w:r>
            <w:r w:rsidRPr="00D12002">
              <w:rPr>
                <w:rStyle w:val="font21"/>
                <w:rFonts w:hint="default"/>
                <w:szCs w:val="21"/>
                <w:lang w:bidi="ar"/>
              </w:rPr>
              <w:t>1KV-JKTRYJ型架空铜绝缘导线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B36F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0&lt;S≤7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9C49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49D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8A26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8EF6AA6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7042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72D8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5F8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7&lt;S≤15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31B6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47F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552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8BABAA1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B513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6E4C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3524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15&lt;S≤24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392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61C7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F902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4371A2D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699B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4CD3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0890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24&lt;S≤49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815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1E2B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4114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02F971B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3D3F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82B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83B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49&lt;S≤69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41B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8D8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F6B2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1F8EF7A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4C70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3C6F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85E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69&lt;S≤300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501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FE2A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74D9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B2D7DF9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EF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3210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铜防老化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1D0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FNV-120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52E9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98A3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8F3C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45FF672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A16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03F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713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FNV-150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621F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120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7E52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0F23C0D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E3A1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6A96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D4D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FNV-185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251F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F294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04E2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56D37D7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6A68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460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757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FNV-240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7660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1972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462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93D391F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3D54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9B1A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20C1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FNV-300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7C5A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72B1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D798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C2E3741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5098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BE49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BXR、BVR型铜</w:t>
            </w: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橡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软线、铜塑软线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CB56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79D0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F543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E401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7BB3AF3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AA49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8DE8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477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C88F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E22B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5F9C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4F8527B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1746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ADA6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94C2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55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1E07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1.3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D245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20C3D33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124F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3908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CC73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25A1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74CD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CE1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5202C5E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4A15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9D2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D446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6E03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476E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3.8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1D8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0D3332F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DCB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B4F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3DF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655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F7C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F89B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351C43A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55A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6081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301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E1AF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CB2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B156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F4A0C54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19F7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78A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BC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3691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72D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B73E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32F9813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E13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6ACC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F2CE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B69B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4A29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DA13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5ED6B00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9CE9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67D5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29B2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752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5F2F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5F3F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FC1F12D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CD2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DEE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340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98A8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54A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F85E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8F61988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E0C8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3BEA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387.2</w:t>
            </w:r>
          </w:p>
        </w:tc>
      </w:tr>
      <w:tr w:rsidR="00A0688B" w:rsidRPr="00D12002" w14:paraId="0862327D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E62D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铝导线</w:t>
            </w:r>
          </w:p>
        </w:tc>
      </w:tr>
      <w:tr w:rsidR="00A0688B" w:rsidRPr="00D12002" w14:paraId="6DD601E8" w14:textId="77777777" w:rsidTr="00FE7843">
        <w:trPr>
          <w:trHeight w:val="810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7A63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0B71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CEA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铝芯总截面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（S）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D542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134B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B88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16200E3B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4016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1B2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JL/G1A型、LGJ型钢芯铝绞线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939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0&lt;S≤290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F162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0C73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003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515797A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B58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58C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7A8C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290&lt;S≤1440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18FE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AC66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9E7F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A5D2D90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209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E695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GJ型钢绞线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CE55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0&lt;S≤100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D1D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CBE0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5000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40B9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1BF52F3" w14:textId="77777777" w:rsidTr="00FE7843">
        <w:trPr>
          <w:trHeight w:val="28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9F6B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42D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JLB</w:t>
            </w: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型铝包钢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绞线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11DC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5B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F6E4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14000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59C7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6FA21F1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DFB1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6476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BLX、BLV型铝</w:t>
            </w: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橡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线、铝塑线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B83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D5EB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377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AAC8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4643676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056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CF4C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E86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F34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F34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622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0229C1D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05B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F85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5921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28B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911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1B7B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3CA95F6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BBED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B0F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E25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94&lt;S≤239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8DF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1B69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9C7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B2BF18A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7EDA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455F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1BC3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239&lt;S≤300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E76B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A0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1335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CC2DAFB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E1FE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B133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10KV-JKLYJ型架空绝缘导线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E3D6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6EA1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70D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C63F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2A58465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7C57F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06BB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DF0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945C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666D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3281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953CEA6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FD9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8C9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DC8A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C88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8403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4F910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</w:tr>
      <w:tr w:rsidR="00A0688B" w:rsidRPr="00D12002" w14:paraId="7FD9C033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BAF7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370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7F13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119&lt;S≤184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DE91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3884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91E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</w:tr>
      <w:tr w:rsidR="00A0688B" w:rsidRPr="00D12002" w14:paraId="1F009084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F65B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D89EC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113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184&lt;S≤300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5DE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B82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0EFE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</w:p>
        </w:tc>
      </w:tr>
      <w:tr w:rsidR="00A0688B" w:rsidRPr="00D12002" w14:paraId="6C565CEE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EDB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916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1KV-JKLYJ型架空绝缘导线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EE2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4A1B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D46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1.3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F2EE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23AE86E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8059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E6F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6B2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789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B5A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2.3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9E8F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5DD976D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38D3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4FB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620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D3BC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BB18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3.3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EC7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864665C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716A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CC74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5DA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119&lt;S≤184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F00D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0054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5.3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7787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ECC7A3B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7B30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D25E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41F0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184&lt;S≤300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4E8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000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12A3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BC8B718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20D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D30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铝防老化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2FA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FLNV-25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FBC1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E739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2.2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A0D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8D6F75A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4DCC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6759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9FDC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A29B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F2A9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0FBC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91F2EF6" w14:textId="77777777" w:rsidTr="00FE7843">
        <w:trPr>
          <w:trHeight w:val="285"/>
        </w:trPr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022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C40F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铝防老化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线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AAD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B61B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047E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3390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7E0BEB7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96B6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5F0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C7F1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FLNV-70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540C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991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B55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BB35B07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1479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9F9D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BF42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FLNV-95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0C6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3A9C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8D0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7E0EAD3B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DD5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2CBC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C9E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FLNV-120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F056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0044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033C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6F10A84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8B82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CA20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0D0C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FLNV-150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C4F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89E0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C29E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E4717FE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D443E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D3A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7219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FLNV-185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07C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460A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5D61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6C4758C" w14:textId="77777777" w:rsidTr="00FE7843">
        <w:trPr>
          <w:trHeight w:val="285"/>
        </w:trPr>
        <w:tc>
          <w:tcPr>
            <w:tcW w:w="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06F9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1207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E816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FLNV-240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6B3E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108F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31B8B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48D04931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E2B5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26EC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23118.4</w:t>
            </w:r>
          </w:p>
        </w:tc>
      </w:tr>
      <w:tr w:rsidR="00A0688B" w:rsidRPr="00D12002" w14:paraId="301915BB" w14:textId="77777777" w:rsidTr="00FE7843">
        <w:trPr>
          <w:trHeight w:val="285"/>
        </w:trPr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BD8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本标段总计</w:t>
            </w:r>
          </w:p>
        </w:tc>
        <w:tc>
          <w:tcPr>
            <w:tcW w:w="34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F75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  <w:r w:rsidRPr="00D12002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8274.6</w:t>
            </w:r>
          </w:p>
        </w:tc>
      </w:tr>
    </w:tbl>
    <w:p w14:paraId="4D637F33" w14:textId="77777777" w:rsidR="00A0688B" w:rsidRPr="006F30CC" w:rsidRDefault="00A0688B" w:rsidP="00A0688B">
      <w:pPr>
        <w:pStyle w:val="12"/>
        <w:rPr>
          <w:rFonts w:eastAsia="宋体"/>
          <w:sz w:val="28"/>
          <w:szCs w:val="28"/>
        </w:rPr>
      </w:pPr>
      <w:r w:rsidRPr="006F30CC">
        <w:rPr>
          <w:rFonts w:eastAsia="宋体" w:hint="eastAsia"/>
          <w:sz w:val="28"/>
          <w:szCs w:val="28"/>
          <w:highlight w:val="red"/>
        </w:rPr>
        <w:t>注：最终成交价为长江有色金属网的铜铝平均实时价</w:t>
      </w:r>
      <w:r w:rsidRPr="006F30CC">
        <w:rPr>
          <w:rFonts w:eastAsia="宋体" w:hint="eastAsia"/>
          <w:sz w:val="28"/>
          <w:szCs w:val="28"/>
          <w:highlight w:val="red"/>
        </w:rPr>
        <w:t>+</w:t>
      </w:r>
      <w:r w:rsidRPr="006F30CC">
        <w:rPr>
          <w:rFonts w:eastAsia="宋体" w:hint="eastAsia"/>
          <w:sz w:val="28"/>
          <w:szCs w:val="28"/>
          <w:highlight w:val="red"/>
        </w:rPr>
        <w:t>入围单位单价报价</w:t>
      </w:r>
    </w:p>
    <w:p w14:paraId="74FA26A1" w14:textId="3AC9E050" w:rsidR="00A0688B" w:rsidRPr="00A0688B" w:rsidRDefault="00A0688B" w:rsidP="00A0688B">
      <w:pPr>
        <w:widowControl/>
        <w:jc w:val="left"/>
        <w:rPr>
          <w:rFonts w:ascii="Calibri" w:hAnsi="Calibri"/>
          <w:kern w:val="0"/>
          <w:sz w:val="22"/>
        </w:rPr>
      </w:pPr>
      <w:r w:rsidRPr="00D12002">
        <w:rPr>
          <w:rFonts w:hint="eastAsia"/>
        </w:rPr>
        <w:t>第</w:t>
      </w:r>
      <w:r w:rsidRPr="00D12002">
        <w:rPr>
          <w:rFonts w:hint="eastAsia"/>
        </w:rPr>
        <w:t>4</w:t>
      </w:r>
      <w:r w:rsidRPr="00D12002">
        <w:rPr>
          <w:rFonts w:hint="eastAsia"/>
        </w:rPr>
        <w:t>标段：线缆②物资采购明细表：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99"/>
        <w:gridCol w:w="3423"/>
        <w:gridCol w:w="2174"/>
        <w:gridCol w:w="1331"/>
        <w:gridCol w:w="2295"/>
      </w:tblGrid>
      <w:tr w:rsidR="00A0688B" w:rsidRPr="00D12002" w14:paraId="57EE6FAC" w14:textId="77777777" w:rsidTr="00FE784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DB3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高压铜缆</w:t>
            </w:r>
          </w:p>
        </w:tc>
      </w:tr>
      <w:tr w:rsidR="00A0688B" w:rsidRPr="00D12002" w14:paraId="7A8E5A98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EF72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9C223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9F88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AE6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0AC2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D1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A0688B" w:rsidRPr="00D12002" w14:paraId="5E6C5D27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763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615B7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szCs w:val="21"/>
              </w:rPr>
              <w:t>电压等级110KV的ZB-YJLW03-Z64/110系列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ED55F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110KV-1*240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C81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3B70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220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710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08C62948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79F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D98F3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7D0F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110KV-1*300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CFC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C22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DA52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3E750AAA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6DA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BD3F83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A65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110KV-1*400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7C692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9AE46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881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FDCA4EC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6DEA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3927D5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9C475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110KV-1*500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2B18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F0B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260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BB64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51150F57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FD77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EAA3A9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56EB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110KV-1*630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5915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74AD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280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6ED28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21373C99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A6788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62879A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8E57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110KV-1*800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76A0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8FE7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310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94B3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12D6AF8D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C753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C9FC06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56BC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110KV-1*1000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A3AFE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6142B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440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06CB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6960B71" w14:textId="77777777" w:rsidTr="00FE7843">
        <w:trPr>
          <w:trHeight w:val="285"/>
        </w:trPr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96141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B4DAD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B8CD3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110KV-1*1600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628AA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A319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550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7EFC4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0688B" w:rsidRPr="00D12002" w14:paraId="67328E31" w14:textId="77777777" w:rsidTr="00FE7843">
        <w:trPr>
          <w:trHeight w:val="285"/>
        </w:trPr>
        <w:tc>
          <w:tcPr>
            <w:tcW w:w="27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1D4B4" w14:textId="77777777" w:rsidR="00A0688B" w:rsidRPr="00D12002" w:rsidRDefault="00A0688B" w:rsidP="00FE78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合计：</w:t>
            </w:r>
          </w:p>
        </w:tc>
        <w:tc>
          <w:tcPr>
            <w:tcW w:w="22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9D162" w14:textId="77777777" w:rsidR="00A0688B" w:rsidRPr="00D12002" w:rsidRDefault="00A0688B" w:rsidP="00FE7843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2530</w:t>
            </w:r>
          </w:p>
        </w:tc>
      </w:tr>
    </w:tbl>
    <w:p w14:paraId="1985D5BB" w14:textId="77777777" w:rsidR="00A0688B" w:rsidRPr="006F30CC" w:rsidRDefault="00A0688B" w:rsidP="00A0688B">
      <w:pPr>
        <w:pStyle w:val="12"/>
        <w:rPr>
          <w:rFonts w:eastAsia="宋体"/>
          <w:sz w:val="28"/>
          <w:szCs w:val="28"/>
        </w:rPr>
      </w:pPr>
      <w:r w:rsidRPr="006F30CC">
        <w:rPr>
          <w:rFonts w:eastAsia="宋体" w:hint="eastAsia"/>
          <w:sz w:val="28"/>
          <w:szCs w:val="28"/>
          <w:highlight w:val="red"/>
        </w:rPr>
        <w:t>注：最终成交价为长江有色金属网的铜铝平均实时价</w:t>
      </w:r>
      <w:r w:rsidRPr="006F30CC">
        <w:rPr>
          <w:rFonts w:eastAsia="宋体" w:hint="eastAsia"/>
          <w:sz w:val="28"/>
          <w:szCs w:val="28"/>
          <w:highlight w:val="red"/>
        </w:rPr>
        <w:t>+</w:t>
      </w:r>
      <w:r w:rsidRPr="006F30CC">
        <w:rPr>
          <w:rFonts w:eastAsia="宋体" w:hint="eastAsia"/>
          <w:sz w:val="28"/>
          <w:szCs w:val="28"/>
          <w:highlight w:val="red"/>
        </w:rPr>
        <w:t>入围单位单价报价</w:t>
      </w:r>
    </w:p>
    <w:p w14:paraId="3E6517F0" w14:textId="77777777" w:rsidR="00A0688B" w:rsidRPr="00EA4082" w:rsidRDefault="00A0688B" w:rsidP="00A0688B">
      <w:pPr>
        <w:pStyle w:val="12"/>
        <w:rPr>
          <w:rFonts w:eastAsia="宋体"/>
        </w:rPr>
      </w:pPr>
      <w:r w:rsidRPr="00D12002">
        <w:rPr>
          <w:rFonts w:eastAsia="宋体" w:hint="eastAsia"/>
        </w:rPr>
        <w:t>第</w:t>
      </w:r>
      <w:r w:rsidRPr="00D12002">
        <w:rPr>
          <w:rFonts w:eastAsia="宋体" w:hint="eastAsia"/>
        </w:rPr>
        <w:t>7</w:t>
      </w:r>
      <w:r w:rsidRPr="00D12002">
        <w:rPr>
          <w:rFonts w:eastAsia="宋体" w:hint="eastAsia"/>
        </w:rPr>
        <w:t>标段：电缆附件②物资采购明细表：</w:t>
      </w:r>
    </w:p>
    <w:tbl>
      <w:tblPr>
        <w:tblW w:w="13217" w:type="dxa"/>
        <w:jc w:val="center"/>
        <w:tblLook w:val="04A0" w:firstRow="1" w:lastRow="0" w:firstColumn="1" w:lastColumn="0" w:noHBand="0" w:noVBand="1"/>
      </w:tblPr>
      <w:tblGrid>
        <w:gridCol w:w="569"/>
        <w:gridCol w:w="3101"/>
        <w:gridCol w:w="3143"/>
        <w:gridCol w:w="472"/>
        <w:gridCol w:w="3844"/>
        <w:gridCol w:w="2088"/>
      </w:tblGrid>
      <w:tr w:rsidR="00A0688B" w:rsidRPr="00D12002" w14:paraId="424D70FE" w14:textId="77777777" w:rsidTr="00A0688B">
        <w:trPr>
          <w:trHeight w:val="55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2416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27ED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70F6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5A3F" w14:textId="77777777" w:rsidR="00A0688B" w:rsidRPr="00D12002" w:rsidRDefault="00A0688B" w:rsidP="00FE784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单位 </w:t>
            </w:r>
            <w:r w:rsidRPr="00D1200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</w:t>
            </w:r>
          </w:p>
        </w:tc>
        <w:tc>
          <w:tcPr>
            <w:tcW w:w="3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9FB4E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9FB2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A0688B" w:rsidRPr="00D12002" w14:paraId="08E47EC7" w14:textId="77777777" w:rsidTr="00A0688B">
        <w:trPr>
          <w:trHeight w:val="555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8788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3C47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110kV电缆终端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61C2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110kV 1×240-1×1600,户外终端,复合套管,铜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33E2" w14:textId="77777777" w:rsidR="00A0688B" w:rsidRPr="00D12002" w:rsidRDefault="00A0688B" w:rsidP="00FE784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5727DD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17000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1D0E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含制作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安装</w:t>
            </w:r>
          </w:p>
        </w:tc>
      </w:tr>
      <w:tr w:rsidR="00A0688B" w:rsidRPr="00D12002" w14:paraId="2D5E8613" w14:textId="77777777" w:rsidTr="00A0688B">
        <w:trPr>
          <w:trHeight w:val="70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3FDB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8ACC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6EF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110kV 1×240-1×1600,GIS终端,预制, 铜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CE5B" w14:textId="77777777" w:rsidR="00A0688B" w:rsidRPr="00D12002" w:rsidRDefault="00A0688B" w:rsidP="00FE784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3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E699B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17000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0C32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含制作</w:t>
            </w:r>
            <w:proofErr w:type="gramEnd"/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安装</w:t>
            </w:r>
          </w:p>
        </w:tc>
      </w:tr>
      <w:tr w:rsidR="00A0688B" w:rsidRPr="00D12002" w14:paraId="7E8DF551" w14:textId="77777777" w:rsidTr="00A0688B">
        <w:trPr>
          <w:trHeight w:val="707"/>
          <w:jc w:val="center"/>
        </w:trPr>
        <w:tc>
          <w:tcPr>
            <w:tcW w:w="7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4B50" w14:textId="77777777" w:rsidR="00A0688B" w:rsidRPr="00D12002" w:rsidRDefault="00A0688B" w:rsidP="00FE784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标段合计</w:t>
            </w:r>
          </w:p>
        </w:tc>
        <w:tc>
          <w:tcPr>
            <w:tcW w:w="3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380FAF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12002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 w:rsidRPr="00D12002">
              <w:rPr>
                <w:rFonts w:ascii="宋体" w:hAnsi="宋体" w:cs="宋体"/>
                <w:color w:val="000000"/>
                <w:kern w:val="0"/>
                <w:szCs w:val="21"/>
              </w:rPr>
              <w:t>4000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E7B53" w14:textId="77777777" w:rsidR="00A0688B" w:rsidRPr="00D12002" w:rsidRDefault="00A0688B" w:rsidP="00FE784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</w:tbl>
    <w:p w14:paraId="27092049" w14:textId="77777777" w:rsidR="00A0688B" w:rsidRPr="002A570A" w:rsidRDefault="00A0688B" w:rsidP="00A0688B"/>
    <w:p w14:paraId="1CA802FC" w14:textId="77777777" w:rsidR="00A0688B" w:rsidRDefault="00A0688B">
      <w:pPr>
        <w:widowControl/>
        <w:jc w:val="left"/>
        <w:rPr>
          <w:rFonts w:asciiTheme="majorEastAsia" w:eastAsiaTheme="majorEastAsia" w:hAnsiTheme="majorEastAsia" w:cs="宋体"/>
          <w:kern w:val="0"/>
          <w:sz w:val="24"/>
          <w:szCs w:val="24"/>
        </w:rPr>
      </w:pPr>
      <w:r>
        <w:rPr>
          <w:rFonts w:asciiTheme="majorEastAsia" w:eastAsiaTheme="majorEastAsia" w:hAnsiTheme="majorEastAsia" w:cs="宋体"/>
          <w:sz w:val="24"/>
          <w:szCs w:val="24"/>
        </w:rPr>
        <w:br w:type="page"/>
      </w:r>
    </w:p>
    <w:p w14:paraId="748738AA" w14:textId="77777777" w:rsidR="00A0688B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  <w:sectPr w:rsidR="00A0688B" w:rsidSect="00A0688B">
          <w:footerReference w:type="default" r:id="rId7"/>
          <w:pgSz w:w="15840" w:h="12240" w:orient="landscape"/>
          <w:pgMar w:top="1418" w:right="1440" w:bottom="1418" w:left="1440" w:header="1077" w:footer="992" w:gutter="0"/>
          <w:cols w:space="0"/>
          <w:docGrid w:linePitch="312"/>
        </w:sectPr>
      </w:pPr>
    </w:p>
    <w:p w14:paraId="0EDC28E4" w14:textId="4C38086C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lastRenderedPageBreak/>
        <w:t>附件二</w:t>
      </w:r>
    </w:p>
    <w:p w14:paraId="2F19651B" w14:textId="77777777" w:rsidR="00A0688B" w:rsidRPr="008F3143" w:rsidRDefault="00A0688B" w:rsidP="00A0688B">
      <w:pPr>
        <w:pStyle w:val="12"/>
        <w:jc w:val="center"/>
        <w:rPr>
          <w:rFonts w:asciiTheme="majorEastAsia" w:eastAsiaTheme="majorEastAsia" w:hAnsiTheme="majorEastAsia" w:cs="宋体"/>
        </w:rPr>
      </w:pPr>
    </w:p>
    <w:p w14:paraId="7C489213" w14:textId="77777777" w:rsidR="00A0688B" w:rsidRPr="008F3143" w:rsidRDefault="00A0688B" w:rsidP="00A0688B">
      <w:pPr>
        <w:pStyle w:val="12"/>
        <w:jc w:val="center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法定代表人身份证明</w:t>
      </w:r>
    </w:p>
    <w:p w14:paraId="0718D7DF" w14:textId="77777777" w:rsidR="00A0688B" w:rsidRPr="008F3143" w:rsidRDefault="00A0688B" w:rsidP="00A0688B">
      <w:pPr>
        <w:spacing w:line="440" w:lineRule="exact"/>
        <w:jc w:val="center"/>
        <w:rPr>
          <w:rFonts w:asciiTheme="majorEastAsia" w:eastAsiaTheme="majorEastAsia" w:hAnsiTheme="majorEastAsia" w:cs="宋体"/>
          <w:sz w:val="20"/>
          <w:szCs w:val="20"/>
        </w:rPr>
      </w:pPr>
    </w:p>
    <w:p w14:paraId="5F1E27F4" w14:textId="77777777" w:rsidR="00A0688B" w:rsidRPr="008F3143" w:rsidRDefault="00A0688B" w:rsidP="00A0688B">
      <w:pPr>
        <w:spacing w:line="360" w:lineRule="auto"/>
        <w:ind w:firstLineChars="200" w:firstLine="420"/>
        <w:rPr>
          <w:rFonts w:asciiTheme="majorEastAsia" w:eastAsiaTheme="majorEastAsia" w:hAnsiTheme="majorEastAsia" w:cs="宋体"/>
          <w:szCs w:val="21"/>
        </w:rPr>
      </w:pPr>
    </w:p>
    <w:p w14:paraId="22EFA059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投标人名称：                             </w:t>
      </w:r>
    </w:p>
    <w:p w14:paraId="5DE72E9A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单位性质：                                </w:t>
      </w:r>
    </w:p>
    <w:p w14:paraId="08F3B399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地址：                                   </w:t>
      </w:r>
    </w:p>
    <w:p w14:paraId="083DAC68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成立时间：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日</w:t>
      </w:r>
    </w:p>
    <w:p w14:paraId="410BD19F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经营期限：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  </w:t>
      </w:r>
    </w:p>
    <w:p w14:paraId="7D75914E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姓名：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性别：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年龄：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职务：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</w:p>
    <w:p w14:paraId="225467A8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（投标人名称）的法定代表人。</w:t>
      </w:r>
    </w:p>
    <w:p w14:paraId="1B195780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特此证明。</w:t>
      </w:r>
    </w:p>
    <w:p w14:paraId="363E7735" w14:textId="77777777" w:rsidR="00A0688B" w:rsidRPr="008F3143" w:rsidRDefault="00A0688B" w:rsidP="00A0688B">
      <w:pPr>
        <w:pStyle w:val="12"/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kern w:val="2"/>
          <w:sz w:val="24"/>
          <w:szCs w:val="24"/>
        </w:rPr>
        <w:t>附：法定代表人身份证正反面</w:t>
      </w:r>
    </w:p>
    <w:p w14:paraId="156FFE7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04816596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</w:t>
      </w:r>
    </w:p>
    <w:p w14:paraId="7322DCDE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1B80256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                                              </w:t>
      </w:r>
    </w:p>
    <w:p w14:paraId="1E2720CE" w14:textId="77777777" w:rsidR="00A0688B" w:rsidRPr="008F3143" w:rsidRDefault="00A0688B" w:rsidP="00A0688B">
      <w:pPr>
        <w:spacing w:line="440" w:lineRule="exact"/>
        <w:ind w:firstLineChars="1650" w:firstLine="3960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日          </w:t>
      </w:r>
    </w:p>
    <w:p w14:paraId="5E225082" w14:textId="77777777" w:rsidR="00A0688B" w:rsidRPr="008F3143" w:rsidRDefault="00A0688B" w:rsidP="00A0688B">
      <w:pPr>
        <w:spacing w:line="440" w:lineRule="exact"/>
        <w:ind w:firstLineChars="2500" w:firstLine="6000"/>
        <w:rPr>
          <w:rFonts w:asciiTheme="majorEastAsia" w:eastAsiaTheme="majorEastAsia" w:hAnsiTheme="majorEastAsia" w:cs="宋体"/>
          <w:sz w:val="24"/>
        </w:rPr>
      </w:pPr>
    </w:p>
    <w:p w14:paraId="6577649D" w14:textId="77777777" w:rsidR="00A0688B" w:rsidRPr="008F3143" w:rsidRDefault="00A0688B" w:rsidP="00A0688B">
      <w:pPr>
        <w:spacing w:line="440" w:lineRule="exact"/>
        <w:ind w:firstLineChars="2500" w:firstLine="6000"/>
        <w:rPr>
          <w:rFonts w:asciiTheme="majorEastAsia" w:eastAsiaTheme="majorEastAsia" w:hAnsiTheme="majorEastAsia" w:cs="宋体"/>
          <w:sz w:val="24"/>
        </w:rPr>
      </w:pPr>
    </w:p>
    <w:p w14:paraId="305BCFA0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4D38F8E1" w14:textId="77777777" w:rsidR="00A0688B" w:rsidRPr="008F3143" w:rsidRDefault="00A0688B" w:rsidP="00A0688B">
      <w:pPr>
        <w:ind w:firstLineChars="200" w:firstLine="482"/>
        <w:rPr>
          <w:rFonts w:asciiTheme="majorEastAsia" w:eastAsiaTheme="majorEastAsia" w:hAnsiTheme="majorEastAsia" w:cs="宋体"/>
          <w:b/>
          <w:bCs/>
        </w:rPr>
        <w:sectPr w:rsidR="00A0688B" w:rsidRPr="008F3143" w:rsidSect="00A0688B">
          <w:pgSz w:w="12240" w:h="15840"/>
          <w:pgMar w:top="1440" w:right="1418" w:bottom="1440" w:left="1418" w:header="1077" w:footer="992" w:gutter="0"/>
          <w:cols w:space="0"/>
          <w:docGrid w:linePitch="312"/>
        </w:sect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t>注：如投标人是由法定代表人参加投标，则不需提供法定代表人授权委托书</w:t>
      </w:r>
    </w:p>
    <w:p w14:paraId="1DB09BB8" w14:textId="77777777" w:rsidR="00A0688B" w:rsidRPr="008F3143" w:rsidRDefault="00A0688B" w:rsidP="00A0688B">
      <w:pPr>
        <w:spacing w:line="360" w:lineRule="auto"/>
        <w:jc w:val="center"/>
        <w:rPr>
          <w:rFonts w:asciiTheme="majorEastAsia" w:eastAsiaTheme="majorEastAsia" w:hAnsiTheme="majorEastAsia" w:cs="宋体"/>
          <w:b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法定代表人授权委托书</w:t>
      </w:r>
    </w:p>
    <w:p w14:paraId="1B529C5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</w:rPr>
      </w:pPr>
    </w:p>
    <w:p w14:paraId="4B45704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</w:rPr>
      </w:pPr>
    </w:p>
    <w:p w14:paraId="41F235FB" w14:textId="77777777" w:rsidR="00A0688B" w:rsidRPr="008F3143" w:rsidRDefault="00A0688B" w:rsidP="00A0688B">
      <w:pPr>
        <w:topLinePunct/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本人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（投标人名称）的法定代表人，现委托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（姓名）为我方委托代理人。委托代理人根据授权，以我方名义签署、澄清、说明、补正、递交、撤回、修改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（项目名称）的投标文件、签订合同和处理有关事宜，其法律后果由我方承担。</w:t>
      </w:r>
    </w:p>
    <w:p w14:paraId="040DA94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委托期限：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。</w:t>
      </w:r>
    </w:p>
    <w:p w14:paraId="1B234955" w14:textId="77777777" w:rsidR="00A0688B" w:rsidRPr="008F3143" w:rsidRDefault="00A0688B" w:rsidP="00A0688B">
      <w:pPr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委托代理人无转委托权。</w:t>
      </w:r>
    </w:p>
    <w:p w14:paraId="33C0FB20" w14:textId="77777777" w:rsidR="00A0688B" w:rsidRPr="008F3143" w:rsidRDefault="00A0688B" w:rsidP="00A0688B">
      <w:pPr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附：法定代表人及委托代理人身份证正反面</w:t>
      </w:r>
    </w:p>
    <w:p w14:paraId="0D6ECBC7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6E8C39E7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4963DF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62D5027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20CCEDEB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法定代表人：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（签字）</w:t>
      </w:r>
    </w:p>
    <w:p w14:paraId="70D023E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</w:p>
    <w:p w14:paraId="7BFEB626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（签字） </w:t>
      </w:r>
    </w:p>
    <w:p w14:paraId="759ED09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</w:t>
      </w:r>
    </w:p>
    <w:p w14:paraId="68B5AD70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CCB8784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471AA706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日</w:t>
      </w:r>
    </w:p>
    <w:p w14:paraId="64866360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29F3DAF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020E13F5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71204603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7E2AE124" w14:textId="77777777" w:rsidR="00A0688B" w:rsidRPr="008F3143" w:rsidRDefault="00A0688B" w:rsidP="00A0688B">
      <w:pPr>
        <w:pStyle w:val="12"/>
        <w:ind w:firstLineChars="200" w:firstLine="482"/>
        <w:rPr>
          <w:rFonts w:asciiTheme="majorEastAsia" w:eastAsiaTheme="majorEastAsia" w:hAnsiTheme="majorEastAsia" w:cs="宋体"/>
          <w:b/>
          <w:bCs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注：如投标人是由法定代表人参加投标，则不需提供授权委托书。</w:t>
      </w:r>
    </w:p>
    <w:p w14:paraId="4E0C232E" w14:textId="77777777" w:rsidR="00A0688B" w:rsidRPr="008F3143" w:rsidRDefault="00A0688B" w:rsidP="00A0688B">
      <w:pPr>
        <w:adjustRightInd w:val="0"/>
        <w:snapToGrid w:val="0"/>
        <w:spacing w:line="360" w:lineRule="auto"/>
        <w:rPr>
          <w:rFonts w:asciiTheme="majorEastAsia" w:eastAsiaTheme="majorEastAsia" w:hAnsiTheme="majorEastAsia" w:cs="宋体"/>
          <w:sz w:val="24"/>
        </w:rPr>
      </w:pPr>
    </w:p>
    <w:p w14:paraId="42AE745A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39B275F7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0E645355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39DDAC1C" w14:textId="77777777" w:rsidR="00A0688B" w:rsidRPr="008F3143" w:rsidRDefault="00A0688B" w:rsidP="00A0688B">
      <w:pPr>
        <w:pStyle w:val="21"/>
        <w:spacing w:after="0" w:line="360" w:lineRule="auto"/>
        <w:ind w:firstLine="480"/>
        <w:rPr>
          <w:rFonts w:asciiTheme="majorEastAsia" w:eastAsiaTheme="majorEastAsia" w:hAnsiTheme="majorEastAsia"/>
          <w:sz w:val="24"/>
        </w:rPr>
      </w:pPr>
      <w:r w:rsidRPr="008F3143">
        <w:rPr>
          <w:rFonts w:asciiTheme="majorEastAsia" w:eastAsiaTheme="majorEastAsia" w:hAnsiTheme="majorEastAsia" w:hint="eastAsia"/>
          <w:sz w:val="24"/>
        </w:rPr>
        <w:lastRenderedPageBreak/>
        <w:t>附件三： 投标真实性承诺书</w:t>
      </w:r>
    </w:p>
    <w:p w14:paraId="08208BE9" w14:textId="77777777" w:rsidR="00A0688B" w:rsidRPr="008F3143" w:rsidRDefault="00A0688B" w:rsidP="00A0688B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63A42609" w14:textId="77777777" w:rsidR="00A0688B" w:rsidRPr="000764E5" w:rsidRDefault="00A0688B" w:rsidP="00A0688B">
      <w:pPr>
        <w:spacing w:line="360" w:lineRule="auto"/>
        <w:jc w:val="left"/>
        <w:rPr>
          <w:rFonts w:ascii="宋体" w:hAnsi="宋体"/>
          <w:sz w:val="28"/>
        </w:rPr>
      </w:pPr>
      <w:r w:rsidRPr="00E262B2">
        <w:rPr>
          <w:rFonts w:ascii="宋体" w:hAnsi="宋体" w:hint="eastAsia"/>
          <w:sz w:val="28"/>
        </w:rPr>
        <w:t>包头满都拉电业有限责任公司</w:t>
      </w:r>
      <w:r w:rsidRPr="000764E5">
        <w:rPr>
          <w:rFonts w:ascii="宋体" w:hAnsi="宋体" w:hint="eastAsia"/>
          <w:sz w:val="28"/>
        </w:rPr>
        <w:t>：</w:t>
      </w:r>
    </w:p>
    <w:p w14:paraId="2B54108C" w14:textId="77777777" w:rsidR="00A0688B" w:rsidRPr="000764E5" w:rsidRDefault="00A0688B" w:rsidP="00A0688B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 w:rsidRPr="000764E5">
        <w:rPr>
          <w:rFonts w:ascii="宋体" w:hAnsi="宋体" w:hint="eastAsia"/>
          <w:sz w:val="28"/>
        </w:rPr>
        <w:t>我公司参与贵公司组织招标的</w:t>
      </w:r>
      <w:r w:rsidRPr="000764E5">
        <w:rPr>
          <w:rFonts w:ascii="宋体" w:hAnsi="宋体" w:hint="eastAsia"/>
          <w:sz w:val="28"/>
          <w:u w:val="single"/>
        </w:rPr>
        <w:t xml:space="preserve">                   </w:t>
      </w:r>
      <w:r w:rsidRPr="000764E5">
        <w:rPr>
          <w:rFonts w:ascii="宋体" w:hAnsi="宋体" w:hint="eastAsia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30B8634" w14:textId="77777777" w:rsidR="00A0688B" w:rsidRPr="000764E5" w:rsidRDefault="00A0688B" w:rsidP="00A0688B">
      <w:pPr>
        <w:spacing w:line="360" w:lineRule="auto"/>
        <w:jc w:val="left"/>
        <w:rPr>
          <w:rFonts w:ascii="宋体" w:hAnsi="宋体"/>
          <w:sz w:val="28"/>
        </w:rPr>
      </w:pPr>
    </w:p>
    <w:p w14:paraId="7C284D55" w14:textId="77777777" w:rsidR="00A0688B" w:rsidRPr="000764E5" w:rsidRDefault="00A0688B" w:rsidP="00A0688B">
      <w:pPr>
        <w:rPr>
          <w:rFonts w:ascii="宋体" w:hAnsi="宋体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86"/>
      </w:tblGrid>
      <w:tr w:rsidR="00A0688B" w:rsidRPr="000764E5" w14:paraId="7348C8B8" w14:textId="77777777" w:rsidTr="00FE7843">
        <w:trPr>
          <w:trHeight w:val="694"/>
          <w:jc w:val="center"/>
        </w:trPr>
        <w:tc>
          <w:tcPr>
            <w:tcW w:w="9286" w:type="dxa"/>
            <w:shd w:val="clear" w:color="auto" w:fill="FFFFFF"/>
          </w:tcPr>
          <w:p w14:paraId="312BAAEB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供 应 商：                      （盖单位章）</w:t>
            </w:r>
          </w:p>
        </w:tc>
      </w:tr>
      <w:tr w:rsidR="00A0688B" w:rsidRPr="000764E5" w14:paraId="72B957BA" w14:textId="77777777" w:rsidTr="00FE7843">
        <w:trPr>
          <w:trHeight w:val="781"/>
          <w:jc w:val="center"/>
        </w:trPr>
        <w:tc>
          <w:tcPr>
            <w:tcW w:w="9286" w:type="dxa"/>
            <w:shd w:val="clear" w:color="auto" w:fill="FFFFFF"/>
          </w:tcPr>
          <w:p w14:paraId="4A492265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法定代表人或其委托代理人：          （签字）</w:t>
            </w:r>
          </w:p>
        </w:tc>
      </w:tr>
      <w:tr w:rsidR="00A0688B" w:rsidRPr="000764E5" w14:paraId="5A1A840E" w14:textId="77777777" w:rsidTr="00FE7843">
        <w:trPr>
          <w:trHeight w:val="666"/>
          <w:jc w:val="center"/>
        </w:trPr>
        <w:tc>
          <w:tcPr>
            <w:tcW w:w="9286" w:type="dxa"/>
            <w:shd w:val="clear" w:color="auto" w:fill="FFFFFF"/>
          </w:tcPr>
          <w:p w14:paraId="4B676F02" w14:textId="77777777" w:rsidR="00A0688B" w:rsidRPr="000764E5" w:rsidRDefault="00A0688B" w:rsidP="00FE7843">
            <w:pPr>
              <w:wordWrap w:val="0"/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地址：                                      </w:t>
            </w:r>
          </w:p>
        </w:tc>
      </w:tr>
      <w:tr w:rsidR="00A0688B" w:rsidRPr="000764E5" w14:paraId="770EF569" w14:textId="77777777" w:rsidTr="00FE7843">
        <w:trPr>
          <w:trHeight w:val="695"/>
          <w:jc w:val="center"/>
        </w:trPr>
        <w:tc>
          <w:tcPr>
            <w:tcW w:w="9286" w:type="dxa"/>
            <w:shd w:val="clear" w:color="auto" w:fill="FFFFFF"/>
          </w:tcPr>
          <w:p w14:paraId="4648EF3E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电话：                  </w:t>
            </w:r>
          </w:p>
        </w:tc>
      </w:tr>
      <w:tr w:rsidR="00A0688B" w:rsidRPr="000764E5" w14:paraId="0970ACBD" w14:textId="77777777" w:rsidTr="00FE7843">
        <w:trPr>
          <w:trHeight w:val="681"/>
          <w:jc w:val="center"/>
        </w:trPr>
        <w:tc>
          <w:tcPr>
            <w:tcW w:w="9286" w:type="dxa"/>
            <w:shd w:val="clear" w:color="auto" w:fill="FFFFFF"/>
          </w:tcPr>
          <w:p w14:paraId="13E9BFD3" w14:textId="77777777" w:rsidR="00A0688B" w:rsidRPr="000764E5" w:rsidRDefault="00A0688B" w:rsidP="00FE7843">
            <w:pPr>
              <w:jc w:val="right"/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        年        月        日</w:t>
            </w:r>
          </w:p>
        </w:tc>
      </w:tr>
    </w:tbl>
    <w:p w14:paraId="429F9325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7EDCCD07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77B27688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147A3C51" w14:textId="77777777" w:rsidR="00A0688B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30689B1C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3813570A" w14:textId="77777777" w:rsidR="00A0688B" w:rsidRPr="008F3143" w:rsidRDefault="00A0688B" w:rsidP="00A0688B">
      <w:pPr>
        <w:rPr>
          <w:rFonts w:asciiTheme="majorEastAsia" w:eastAsiaTheme="majorEastAsia" w:hAnsiTheme="majorEastAsia"/>
          <w:kern w:val="0"/>
          <w:sz w:val="24"/>
          <w:szCs w:val="24"/>
        </w:rPr>
      </w:pPr>
      <w:r>
        <w:rPr>
          <w:rFonts w:asciiTheme="majorEastAsia" w:eastAsiaTheme="majorEastAsia" w:hAnsiTheme="majorEastAsia"/>
          <w:kern w:val="0"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kern w:val="0"/>
          <w:sz w:val="24"/>
          <w:szCs w:val="24"/>
        </w:rPr>
        <w:lastRenderedPageBreak/>
        <w:t>附件四：异议书</w:t>
      </w:r>
    </w:p>
    <w:p w14:paraId="58FEFA9D" w14:textId="77777777" w:rsidR="00A0688B" w:rsidRPr="008F3143" w:rsidRDefault="00A0688B" w:rsidP="00A0688B">
      <w:pPr>
        <w:widowControl/>
        <w:jc w:val="center"/>
        <w:rPr>
          <w:rFonts w:asciiTheme="majorEastAsia" w:eastAsiaTheme="majorEastAsia" w:hAnsiTheme="majorEastAsia" w:cs="宋体"/>
          <w:b/>
          <w:bCs/>
          <w:color w:val="000000"/>
          <w:kern w:val="0"/>
          <w:szCs w:val="21"/>
          <w:lang w:bidi="ar"/>
        </w:rPr>
      </w:pPr>
    </w:p>
    <w:p w14:paraId="48E14D06" w14:textId="77777777" w:rsidR="00A0688B" w:rsidRPr="008F3143" w:rsidRDefault="00A0688B" w:rsidP="00A0688B">
      <w:pPr>
        <w:widowControl/>
        <w:jc w:val="center"/>
        <w:rPr>
          <w:rFonts w:asciiTheme="majorEastAsia" w:eastAsiaTheme="majorEastAsia" w:hAnsiTheme="majorEastAsia"/>
          <w:sz w:val="32"/>
          <w:szCs w:val="32"/>
        </w:rPr>
      </w:pPr>
      <w:r w:rsidRPr="008F3143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30"/>
          <w:szCs w:val="30"/>
          <w:lang w:bidi="ar"/>
        </w:rPr>
        <w:t>异议书</w:t>
      </w:r>
    </w:p>
    <w:p w14:paraId="0654BFE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致： （异议对象单位名称） </w:t>
      </w:r>
    </w:p>
    <w:p w14:paraId="7C533A9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 号)：            ）的采购活动，该项目目前正处于：               。现我公司对提出异议。 </w:t>
      </w:r>
    </w:p>
    <w:p w14:paraId="1FFB90B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一、被异议人 </w:t>
      </w:r>
    </w:p>
    <w:p w14:paraId="10EC936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5EE0A499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6B175FE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二、异议事项 </w:t>
      </w:r>
    </w:p>
    <w:p w14:paraId="7AC78825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53BEE242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5CFAF0B1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三、请求及主张 </w:t>
      </w:r>
    </w:p>
    <w:p w14:paraId="21F093A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255DA0AC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13E9BE01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四、法律依据、线索及相关材料 </w:t>
      </w:r>
    </w:p>
    <w:p w14:paraId="092AE5D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4DC0026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5A2A1EEF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五、真实性承诺 </w:t>
      </w:r>
    </w:p>
    <w:p w14:paraId="1CF1A30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7D07DBB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3185FB90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异议人： </w:t>
      </w:r>
    </w:p>
    <w:p w14:paraId="7C10A0BF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联系电话： </w:t>
      </w:r>
    </w:p>
    <w:p w14:paraId="24F3ACA2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联系地址： </w:t>
      </w:r>
    </w:p>
    <w:p w14:paraId="3332966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附件：1.异议授权书 </w:t>
      </w:r>
    </w:p>
    <w:p w14:paraId="36C08ED6" w14:textId="77777777" w:rsidR="00A0688B" w:rsidRPr="008F3143" w:rsidRDefault="00A0688B" w:rsidP="00A0688B">
      <w:pPr>
        <w:widowControl/>
        <w:spacing w:line="360" w:lineRule="auto"/>
        <w:ind w:firstLineChars="500" w:firstLine="1200"/>
        <w:jc w:val="left"/>
        <w:rPr>
          <w:rFonts w:asciiTheme="majorEastAsia" w:eastAsiaTheme="majorEastAsia" w:hAnsiTheme="majorEastAsia" w:cs="宋体"/>
          <w:color w:val="000000"/>
          <w:kern w:val="0"/>
          <w:sz w:val="24"/>
          <w:szCs w:val="24"/>
          <w:lang w:bidi="ar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>2.营业执照复印件（加盖公章）</w:t>
      </w:r>
    </w:p>
    <w:p w14:paraId="14348209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/>
          <w:b/>
          <w:sz w:val="24"/>
        </w:rPr>
      </w:pPr>
      <w:r w:rsidRPr="008F3143">
        <w:rPr>
          <w:rFonts w:asciiTheme="majorEastAsia" w:eastAsiaTheme="majorEastAsia" w:hAnsiTheme="majorEastAsia" w:cs="宋体"/>
          <w:color w:val="000000"/>
          <w:kern w:val="0"/>
          <w:sz w:val="24"/>
          <w:szCs w:val="24"/>
          <w:lang w:bidi="ar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附件五：（一）信用中国查询方式或下载信用报告</w:t>
      </w:r>
    </w:p>
    <w:p w14:paraId="3D6D4206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1、国家信息中心主办“信用中国”网站地址：</w:t>
      </w:r>
      <w:hyperlink r:id="rId8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http://www.creditchina.gov.cn打开网页后，点击“信用服务”。</w:t>
        </w:r>
      </w:hyperlink>
    </w:p>
    <w:p w14:paraId="238AC735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1072" behindDoc="0" locked="0" layoutInCell="1" allowOverlap="1" wp14:anchorId="7FB4CFED" wp14:editId="23AFE8E7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0CBB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</w:p>
    <w:p w14:paraId="5C3A188E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2、在以下页面中点击“失信被执行人”</w:t>
      </w:r>
    </w:p>
    <w:p w14:paraId="3BCCE963" w14:textId="77777777" w:rsidR="00A0688B" w:rsidRPr="008F3143" w:rsidRDefault="00A0688B" w:rsidP="00A0688B">
      <w:pPr>
        <w:ind w:firstLine="420"/>
        <w:rPr>
          <w:rFonts w:asciiTheme="majorEastAsia" w:eastAsiaTheme="majorEastAsia" w:hAnsiTheme="majorEastAsia"/>
          <w:szCs w:val="21"/>
        </w:rPr>
        <w:sectPr w:rsidR="00A0688B" w:rsidRPr="008F3143" w:rsidSect="00A0688B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3120" behindDoc="0" locked="0" layoutInCell="1" allowOverlap="1" wp14:anchorId="62CC0EB3" wp14:editId="495CD66C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0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失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240B9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lastRenderedPageBreak/>
        <w:t>3、在查询窗口输入查询企业名称，将查询结果截图（省份一定要选取全国）</w:t>
      </w:r>
    </w:p>
    <w:p w14:paraId="2019D72B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099ACE92" wp14:editId="12F368A5">
            <wp:extent cx="5397500" cy="3105150"/>
            <wp:effectExtent l="0" t="0" r="0" b="0"/>
            <wp:docPr id="3" name="图片 3" descr="C:\Users\666\AppData\Local\Temp\WeChat Files\86997a651247bb122cdbb309d980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666\AppData\Local\Temp\WeChat Files\86997a651247bb122cdbb309d980c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5DEC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b/>
          <w:bCs/>
          <w:sz w:val="28"/>
          <w:szCs w:val="28"/>
        </w:rPr>
      </w:pP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7DFFDD47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1、登录“国家企业信用信息公示系统”网站地址：</w:t>
      </w:r>
      <w:hyperlink r:id="rId12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http://www.gsxt.gov.cn/index.html</w:t>
        </w:r>
      </w:hyperlink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，在查询窗口输入企业名称，点击查询。</w:t>
      </w:r>
    </w:p>
    <w:p w14:paraId="5BD8F5FC" w14:textId="77777777" w:rsidR="00A0688B" w:rsidRPr="008F3143" w:rsidRDefault="00A0688B" w:rsidP="00A0688B">
      <w:pPr>
        <w:spacing w:line="520" w:lineRule="exact"/>
        <w:rPr>
          <w:rFonts w:asciiTheme="majorEastAsia" w:eastAsiaTheme="majorEastAsia" w:hAnsiTheme="majorEastAsia" w:cs="宋体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5168" behindDoc="0" locked="0" layoutInCell="1" allowOverlap="1" wp14:anchorId="1F023EDC" wp14:editId="34324B40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400040" cy="292544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szCs w:val="21"/>
        </w:rPr>
        <w:br w:type="page"/>
      </w:r>
      <w:r w:rsidRPr="008F314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87D9B1D" wp14:editId="55B4583D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400040" cy="27787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2、点击进入企业界面。</w:t>
      </w:r>
    </w:p>
    <w:p w14:paraId="2D61B4DE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/>
        </w:rPr>
      </w:pPr>
    </w:p>
    <w:p w14:paraId="186466D7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0" locked="0" layoutInCell="1" allowOverlap="1" wp14:anchorId="02A9F88D" wp14:editId="4DB0EB46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400040" cy="27914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点击“列入严重违法失信企业名单（黑名单）信息”，查询后截图。</w:t>
      </w:r>
    </w:p>
    <w:p w14:paraId="5ECA16CD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 w:cs="宋体"/>
          <w:b/>
          <w:bCs/>
          <w:sz w:val="24"/>
        </w:rPr>
      </w:pPr>
    </w:p>
    <w:p w14:paraId="09D9A85E" w14:textId="77777777" w:rsidR="00A0688B" w:rsidRDefault="00A0688B" w:rsidP="00A0688B">
      <w:pPr>
        <w:spacing w:line="360" w:lineRule="auto"/>
        <w:rPr>
          <w:rFonts w:asciiTheme="majorEastAsia" w:eastAsiaTheme="majorEastAsia" w:hAnsiTheme="majorEastAsia" w:cs="宋体"/>
          <w:bCs/>
          <w:sz w:val="24"/>
        </w:rPr>
      </w:pPr>
      <w:r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lastRenderedPageBreak/>
        <w:t>点击</w:t>
      </w:r>
      <w:r>
        <w:rPr>
          <w:rFonts w:asciiTheme="majorEastAsia" w:eastAsiaTheme="majorEastAsia" w:hAnsiTheme="majorEastAsia" w:cs="宋体" w:hint="eastAsia"/>
          <w:bCs/>
          <w:sz w:val="24"/>
        </w:rPr>
        <w:t>“</w:t>
      </w: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t>未被列入企业经营异常名录</w:t>
      </w:r>
      <w:r>
        <w:rPr>
          <w:rFonts w:asciiTheme="majorEastAsia" w:eastAsiaTheme="majorEastAsia" w:hAnsiTheme="majorEastAsia" w:cs="宋体" w:hint="eastAsia"/>
          <w:bCs/>
          <w:sz w:val="24"/>
        </w:rPr>
        <w:t>”</w:t>
      </w:r>
      <w:r w:rsidRPr="00990649">
        <w:rPr>
          <w:rFonts w:asciiTheme="majorEastAsia" w:eastAsiaTheme="majorEastAsia" w:hAnsiTheme="majorEastAsia" w:cs="宋体" w:hint="eastAsia"/>
          <w:bCs/>
          <w:sz w:val="24"/>
        </w:rPr>
        <w:t xml:space="preserve"> </w:t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，查询后截图。</w:t>
      </w:r>
    </w:p>
    <w:p w14:paraId="7E1CD538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3EC329" wp14:editId="5DD1C77F">
            <wp:extent cx="5486400" cy="34226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t>文书网</w:t>
      </w:r>
      <w:proofErr w:type="gramEnd"/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t>查询方式</w:t>
      </w:r>
    </w:p>
    <w:p w14:paraId="332CB297" w14:textId="77777777" w:rsidR="00A0688B" w:rsidRPr="008F3143" w:rsidRDefault="00A0688B" w:rsidP="00A0688B">
      <w:pPr>
        <w:pStyle w:val="aff7"/>
        <w:rPr>
          <w:rFonts w:asciiTheme="majorEastAsia" w:eastAsiaTheme="majorEastAsia" w:hAnsiTheme="majorEastAsia"/>
          <w:b/>
          <w:sz w:val="24"/>
          <w:szCs w:val="24"/>
        </w:rPr>
      </w:pP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t>1、供应商查询</w:t>
      </w:r>
    </w:p>
    <w:p w14:paraId="54CC1E66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35B71D33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（2）在全文检索中输入投标企业全称，并选择“全文”</w:t>
      </w:r>
    </w:p>
    <w:p w14:paraId="4CE807D1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7C80B20A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703B3705" w14:textId="77777777" w:rsidR="00A0688B" w:rsidRPr="008F3143" w:rsidRDefault="00A0688B" w:rsidP="00A0688B">
      <w:pPr>
        <w:spacing w:beforeLines="50" w:before="120" w:afterLines="50" w:after="120"/>
        <w:ind w:firstLineChars="200"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0" locked="0" layoutInCell="1" allowOverlap="1" wp14:anchorId="53DF378A" wp14:editId="76EE012C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0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（5）截取成功截图如下（须截取到左上角的时间）：</w:t>
      </w:r>
    </w:p>
    <w:p w14:paraId="2ABAB1BB" w14:textId="77777777" w:rsidR="00A0688B" w:rsidRPr="008F3143" w:rsidRDefault="00A0688B" w:rsidP="00A0688B">
      <w:pPr>
        <w:pStyle w:val="a1"/>
        <w:ind w:leftChars="-270" w:left="-567" w:firstLineChars="67" w:firstLine="141"/>
        <w:jc w:val="left"/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5408" behindDoc="0" locked="0" layoutInCell="1" allowOverlap="1" wp14:anchorId="2191C1C0" wp14:editId="6FC29912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17773BD5" wp14:editId="543F0A42">
            <wp:extent cx="5400040" cy="2292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1099" w14:textId="77777777" w:rsidR="00A0688B" w:rsidRPr="008F3143" w:rsidRDefault="00A0688B" w:rsidP="00A0688B">
      <w:pPr>
        <w:pStyle w:val="aff7"/>
        <w:spacing w:beforeLines="50" w:before="120" w:afterLines="50" w:after="120"/>
        <w:rPr>
          <w:rFonts w:asciiTheme="majorEastAsia" w:eastAsiaTheme="majorEastAsia" w:hAnsiTheme="majorEastAsia"/>
          <w:bCs/>
          <w:sz w:val="24"/>
          <w:szCs w:val="24"/>
        </w:rPr>
      </w:pPr>
      <w:r w:rsidRPr="008F3143">
        <w:rPr>
          <w:rFonts w:asciiTheme="majorEastAsia" w:eastAsiaTheme="majorEastAsia" w:hAnsiTheme="majorEastAsia"/>
          <w:b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2、企业法定代表人查询</w:t>
      </w:r>
    </w:p>
    <w:p w14:paraId="7626AA3A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445D5B72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4C89FF4D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65141379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360" behindDoc="0" locked="0" layoutInCell="1" allowOverlap="1" wp14:anchorId="11796271" wp14:editId="6DAF3E18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0" b="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4E3BF561" w14:textId="77777777" w:rsidR="00A0688B" w:rsidRPr="00B63390" w:rsidRDefault="00A0688B" w:rsidP="00A0688B">
      <w:pPr>
        <w:spacing w:line="360" w:lineRule="auto"/>
        <w:rPr>
          <w:rFonts w:asciiTheme="majorEastAsia" w:eastAsiaTheme="majorEastAsia" w:hAnsiTheme="majorEastAsia" w:cs="宋体"/>
          <w:bCs/>
          <w:sz w:val="24"/>
        </w:rPr>
      </w:pPr>
      <w:bookmarkStart w:id="0" w:name="_Toc532"/>
      <w:bookmarkStart w:id="1" w:name="_Toc84375976"/>
      <w:bookmarkStart w:id="2" w:name="_Toc20991"/>
      <w:r w:rsidRPr="00B63390">
        <w:rPr>
          <w:rFonts w:asciiTheme="majorEastAsia" w:eastAsiaTheme="majorEastAsia" w:hAnsiTheme="majorEastAsia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0"/>
      <w:bookmarkEnd w:id="1"/>
      <w:bookmarkEnd w:id="2"/>
    </w:p>
    <w:p w14:paraId="6D415DB5" w14:textId="77777777" w:rsidR="00A0688B" w:rsidRPr="008F3143" w:rsidRDefault="00A0688B" w:rsidP="00A0688B">
      <w:pPr>
        <w:rPr>
          <w:rFonts w:asciiTheme="majorEastAsia" w:eastAsiaTheme="majorEastAsia" w:hAnsiTheme="majorEastAsia" w:cs="宋体"/>
          <w:sz w:val="22"/>
        </w:rPr>
      </w:pPr>
      <w:r w:rsidRPr="008F3143">
        <w:rPr>
          <w:rFonts w:asciiTheme="majorEastAsia" w:eastAsiaTheme="majorEastAsia" w:hAnsiTheme="majorEastAsia" w:cs="宋体"/>
          <w:noProof/>
          <w:sz w:val="22"/>
        </w:rPr>
        <w:drawing>
          <wp:inline distT="0" distB="0" distL="0" distR="0" wp14:anchorId="4F6D8F25" wp14:editId="391959C8">
            <wp:extent cx="5507182" cy="2296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AD7D" w14:textId="77777777" w:rsidR="00DA15B3" w:rsidRDefault="00DA15B3"/>
    <w:sectPr w:rsidR="00DA15B3" w:rsidSect="00A0688B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4F1A" w14:textId="77777777" w:rsidR="00C113A1" w:rsidRDefault="00C113A1" w:rsidP="00A0688B">
      <w:r>
        <w:separator/>
      </w:r>
    </w:p>
  </w:endnote>
  <w:endnote w:type="continuationSeparator" w:id="0">
    <w:p w14:paraId="024B25EE" w14:textId="77777777" w:rsidR="00C113A1" w:rsidRDefault="00C113A1" w:rsidP="00A06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113E" w14:textId="77777777" w:rsidR="00A0688B" w:rsidRDefault="00A0688B">
    <w:pPr>
      <w:pStyle w:val="a7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Pr="00145DEB">
      <w:rPr>
        <w:noProof/>
        <w:sz w:val="21"/>
        <w:szCs w:val="21"/>
        <w:lang w:val="zh-CN"/>
      </w:rPr>
      <w:t>34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1937E" w14:textId="77777777" w:rsidR="00C113A1" w:rsidRDefault="00C113A1" w:rsidP="00A0688B">
      <w:r>
        <w:separator/>
      </w:r>
    </w:p>
  </w:footnote>
  <w:footnote w:type="continuationSeparator" w:id="0">
    <w:p w14:paraId="44C2F517" w14:textId="77777777" w:rsidR="00C113A1" w:rsidRDefault="00C113A1" w:rsidP="00A06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A99137"/>
    <w:multiLevelType w:val="singleLevel"/>
    <w:tmpl w:val="80A9913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D41789D"/>
    <w:multiLevelType w:val="singleLevel"/>
    <w:tmpl w:val="BD41789D"/>
    <w:lvl w:ilvl="0">
      <w:start w:val="5"/>
      <w:numFmt w:val="upperLetter"/>
      <w:suff w:val="nothing"/>
      <w:lvlText w:val="%1-"/>
      <w:lvlJc w:val="left"/>
    </w:lvl>
  </w:abstractNum>
  <w:abstractNum w:abstractNumId="2" w15:restartNumberingAfterBreak="0">
    <w:nsid w:val="EEABAD91"/>
    <w:multiLevelType w:val="singleLevel"/>
    <w:tmpl w:val="EEABAD91"/>
    <w:lvl w:ilvl="0">
      <w:start w:val="4"/>
      <w:numFmt w:val="chineseCounting"/>
      <w:suff w:val="space"/>
      <w:lvlText w:val="第%1章"/>
      <w:lvlJc w:val="left"/>
      <w:rPr>
        <w:rFonts w:hint="eastAsia"/>
      </w:rPr>
    </w:lvl>
  </w:abstractNum>
  <w:abstractNum w:abstractNumId="3" w15:restartNumberingAfterBreak="0">
    <w:nsid w:val="FD127FA4"/>
    <w:multiLevelType w:val="singleLevel"/>
    <w:tmpl w:val="FD127FA4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0000018"/>
    <w:multiLevelType w:val="multilevel"/>
    <w:tmpl w:val="00000018"/>
    <w:lvl w:ilvl="0">
      <w:start w:val="1"/>
      <w:numFmt w:val="decimal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5" w15:restartNumberingAfterBreak="0">
    <w:nsid w:val="0000001A"/>
    <w:multiLevelType w:val="multilevel"/>
    <w:tmpl w:val="0000001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0000001F"/>
    <w:multiLevelType w:val="singleLevel"/>
    <w:tmpl w:val="0000001F"/>
    <w:lvl w:ilvl="0">
      <w:start w:val="1"/>
      <w:numFmt w:val="decimal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7" w15:restartNumberingAfterBreak="0">
    <w:nsid w:val="00000020"/>
    <w:multiLevelType w:val="multilevel"/>
    <w:tmpl w:val="00000020"/>
    <w:lvl w:ilvl="0">
      <w:start w:val="1"/>
      <w:numFmt w:val="decimal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left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00000021"/>
    <w:multiLevelType w:val="multilevel"/>
    <w:tmpl w:val="00000021"/>
    <w:lvl w:ilvl="0">
      <w:start w:val="1"/>
      <w:numFmt w:val="none"/>
      <w:suff w:val="nothing"/>
      <w:lvlText w:val="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8"/>
      </w:rPr>
    </w:lvl>
    <w:lvl w:ilvl="1">
      <w:start w:val="1"/>
      <w:numFmt w:val="lowerLetter"/>
      <w:suff w:val="nothing"/>
      <w:lvlText w:val="%1%2)  "/>
      <w:lvlJc w:val="left"/>
      <w:pPr>
        <w:ind w:left="420" w:hanging="420"/>
      </w:pPr>
      <w:rPr>
        <w:rFonts w:ascii="黑体" w:eastAsia="黑体" w:hAnsi="Times New Roman" w:hint="eastAsia"/>
        <w:b/>
        <w:i w:val="0"/>
        <w:sz w:val="21"/>
      </w:rPr>
    </w:lvl>
    <w:lvl w:ilvl="2">
      <w:start w:val="1"/>
      <w:numFmt w:val="decimal"/>
      <w:suff w:val="nothing"/>
      <w:lvlText w:val="    %3)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4">
      <w:start w:val="1"/>
      <w:numFmt w:val="decimal"/>
      <w:lvlRestart w:val="2"/>
      <w:suff w:val="nothing"/>
      <w:lvlText w:val="%2.0.%5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5">
      <w:start w:val="1"/>
      <w:numFmt w:val="decimal"/>
      <w:suff w:val="nothing"/>
      <w:lvlText w:val="      %6)  "/>
      <w:lvlJc w:val="left"/>
      <w:pPr>
        <w:ind w:left="1441" w:hanging="1021"/>
      </w:pPr>
      <w:rPr>
        <w:rFonts w:ascii="黑体" w:eastAsia="黑体" w:hAnsi="Times New Roman" w:hint="eastAsia"/>
        <w:b/>
        <w:i w:val="0"/>
        <w:sz w:val="21"/>
      </w:rPr>
    </w:lvl>
    <w:lvl w:ilvl="6">
      <w:start w:val="1"/>
      <w:numFmt w:val="decimal"/>
      <w:lvlRestart w:val="4"/>
      <w:suff w:val="nothing"/>
      <w:lvlText w:val="表 %2.%3.%4-%7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7">
      <w:start w:val="1"/>
      <w:numFmt w:val="decimal"/>
      <w:lvlRestart w:val="4"/>
      <w:suff w:val="nothing"/>
      <w:lvlText w:val="图 %2.%3.%4-%8  "/>
      <w:lvlJc w:val="left"/>
      <w:pPr>
        <w:ind w:left="420" w:firstLine="0"/>
      </w:pPr>
      <w:rPr>
        <w:rFonts w:ascii="黑体" w:eastAsia="黑体" w:hint="eastAsia"/>
        <w:b/>
        <w:i w:val="0"/>
        <w:sz w:val="21"/>
      </w:rPr>
    </w:lvl>
    <w:lvl w:ilvl="8">
      <w:start w:val="1"/>
      <w:numFmt w:val="decimal"/>
      <w:lvlRestart w:val="5"/>
      <w:suff w:val="nothing"/>
      <w:lvlText w:val="    %9  "/>
      <w:lvlJc w:val="left"/>
      <w:pPr>
        <w:ind w:left="420" w:firstLine="0"/>
      </w:pPr>
      <w:rPr>
        <w:rFonts w:ascii="黑体" w:eastAsia="黑体" w:hAnsi="华文细黑" w:hint="eastAsia"/>
        <w:b/>
        <w:i w:val="0"/>
        <w:sz w:val="21"/>
      </w:rPr>
    </w:lvl>
  </w:abstractNum>
  <w:abstractNum w:abstractNumId="9" w15:restartNumberingAfterBreak="0">
    <w:nsid w:val="02837F2F"/>
    <w:multiLevelType w:val="hybridMultilevel"/>
    <w:tmpl w:val="358EF1EE"/>
    <w:lvl w:ilvl="0" w:tplc="D93A260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10" w15:restartNumberingAfterBreak="0">
    <w:nsid w:val="08F41F2A"/>
    <w:multiLevelType w:val="hybridMultilevel"/>
    <w:tmpl w:val="F47A9C92"/>
    <w:lvl w:ilvl="0" w:tplc="4224C64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16AF7270"/>
    <w:multiLevelType w:val="hybridMultilevel"/>
    <w:tmpl w:val="A74EFE7A"/>
    <w:lvl w:ilvl="0" w:tplc="1E0C098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16F85AAB"/>
    <w:multiLevelType w:val="hybridMultilevel"/>
    <w:tmpl w:val="C89219C4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2335565A"/>
    <w:multiLevelType w:val="hybridMultilevel"/>
    <w:tmpl w:val="010EED1A"/>
    <w:lvl w:ilvl="0" w:tplc="73B8DC3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4" w15:restartNumberingAfterBreak="0">
    <w:nsid w:val="24BF37E7"/>
    <w:multiLevelType w:val="singleLevel"/>
    <w:tmpl w:val="24BF37E7"/>
    <w:lvl w:ilvl="0">
      <w:start w:val="2"/>
      <w:numFmt w:val="decimal"/>
      <w:suff w:val="nothing"/>
      <w:lvlText w:val="%1、"/>
      <w:lvlJc w:val="left"/>
    </w:lvl>
  </w:abstractNum>
  <w:abstractNum w:abstractNumId="15" w15:restartNumberingAfterBreak="0">
    <w:nsid w:val="2D914BF1"/>
    <w:multiLevelType w:val="hybridMultilevel"/>
    <w:tmpl w:val="920ECA9E"/>
    <w:lvl w:ilvl="0" w:tplc="F24C119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2F993535"/>
    <w:multiLevelType w:val="hybridMultilevel"/>
    <w:tmpl w:val="227C5846"/>
    <w:lvl w:ilvl="0" w:tplc="6234D6FC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17" w15:restartNumberingAfterBreak="0">
    <w:nsid w:val="308D3CFD"/>
    <w:multiLevelType w:val="hybridMultilevel"/>
    <w:tmpl w:val="32E295C0"/>
    <w:lvl w:ilvl="0" w:tplc="B4D4B4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33D07852"/>
    <w:multiLevelType w:val="hybridMultilevel"/>
    <w:tmpl w:val="336AE2F2"/>
    <w:lvl w:ilvl="0" w:tplc="2324901E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36FF0BB9"/>
    <w:multiLevelType w:val="hybridMultilevel"/>
    <w:tmpl w:val="8570BE74"/>
    <w:lvl w:ilvl="0" w:tplc="374E192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38E01858"/>
    <w:multiLevelType w:val="hybridMultilevel"/>
    <w:tmpl w:val="37A8A0D0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39AE76A6"/>
    <w:multiLevelType w:val="hybridMultilevel"/>
    <w:tmpl w:val="B78E6750"/>
    <w:lvl w:ilvl="0" w:tplc="20385B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2" w15:restartNumberingAfterBreak="0">
    <w:nsid w:val="3F590034"/>
    <w:multiLevelType w:val="hybridMultilevel"/>
    <w:tmpl w:val="DA5A5B08"/>
    <w:lvl w:ilvl="0" w:tplc="50E8473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3" w15:restartNumberingAfterBreak="0">
    <w:nsid w:val="40B937DA"/>
    <w:multiLevelType w:val="hybridMultilevel"/>
    <w:tmpl w:val="372E69D6"/>
    <w:lvl w:ilvl="0" w:tplc="56880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40C620DB"/>
    <w:multiLevelType w:val="hybridMultilevel"/>
    <w:tmpl w:val="493E46D6"/>
    <w:lvl w:ilvl="0" w:tplc="2752C5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5" w15:restartNumberingAfterBreak="0">
    <w:nsid w:val="426134A8"/>
    <w:multiLevelType w:val="hybridMultilevel"/>
    <w:tmpl w:val="6A9ECD62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5405F46"/>
    <w:multiLevelType w:val="hybridMultilevel"/>
    <w:tmpl w:val="ABEC1C04"/>
    <w:lvl w:ilvl="0" w:tplc="B948805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7" w15:restartNumberingAfterBreak="0">
    <w:nsid w:val="46B14146"/>
    <w:multiLevelType w:val="hybridMultilevel"/>
    <w:tmpl w:val="5D92FC60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8" w15:restartNumberingAfterBreak="0">
    <w:nsid w:val="4AAA2B95"/>
    <w:multiLevelType w:val="hybridMultilevel"/>
    <w:tmpl w:val="0F78B818"/>
    <w:lvl w:ilvl="0" w:tplc="03E0F0E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9" w15:restartNumberingAfterBreak="0">
    <w:nsid w:val="4E111ADC"/>
    <w:multiLevelType w:val="hybridMultilevel"/>
    <w:tmpl w:val="1A5A3142"/>
    <w:lvl w:ilvl="0" w:tplc="20C4752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0" w15:restartNumberingAfterBreak="0">
    <w:nsid w:val="58B7F7B6"/>
    <w:multiLevelType w:val="singleLevel"/>
    <w:tmpl w:val="58B7F7B6"/>
    <w:lvl w:ilvl="0">
      <w:start w:val="1"/>
      <w:numFmt w:val="decimal"/>
      <w:suff w:val="nothing"/>
      <w:lvlText w:val="%1、"/>
      <w:lvlJc w:val="left"/>
    </w:lvl>
  </w:abstractNum>
  <w:abstractNum w:abstractNumId="31" w15:restartNumberingAfterBreak="0">
    <w:nsid w:val="59465E79"/>
    <w:multiLevelType w:val="singleLevel"/>
    <w:tmpl w:val="59465E79"/>
    <w:lvl w:ilvl="0">
      <w:start w:val="1"/>
      <w:numFmt w:val="decimal"/>
      <w:suff w:val="nothing"/>
      <w:lvlText w:val="%1、"/>
      <w:lvlJc w:val="left"/>
    </w:lvl>
  </w:abstractNum>
  <w:abstractNum w:abstractNumId="32" w15:restartNumberingAfterBreak="0">
    <w:nsid w:val="5CED4382"/>
    <w:multiLevelType w:val="hybridMultilevel"/>
    <w:tmpl w:val="6A76A578"/>
    <w:lvl w:ilvl="0" w:tplc="78D882D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3" w15:restartNumberingAfterBreak="0">
    <w:nsid w:val="62AF138A"/>
    <w:multiLevelType w:val="multilevel"/>
    <w:tmpl w:val="62AF138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2"/>
      <w:numFmt w:val="decimal"/>
      <w:lvlText w:val="%3、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4" w15:restartNumberingAfterBreak="0">
    <w:nsid w:val="64EB5444"/>
    <w:multiLevelType w:val="hybridMultilevel"/>
    <w:tmpl w:val="B372968C"/>
    <w:lvl w:ilvl="0" w:tplc="C65A1B1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5" w15:restartNumberingAfterBreak="0">
    <w:nsid w:val="668C558D"/>
    <w:multiLevelType w:val="hybridMultilevel"/>
    <w:tmpl w:val="97504CF6"/>
    <w:lvl w:ilvl="0" w:tplc="D2549640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6" w15:restartNumberingAfterBreak="0">
    <w:nsid w:val="6A144509"/>
    <w:multiLevelType w:val="hybridMultilevel"/>
    <w:tmpl w:val="CD387632"/>
    <w:lvl w:ilvl="0" w:tplc="B7C8111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7" w15:restartNumberingAfterBreak="0">
    <w:nsid w:val="6D7D1BB2"/>
    <w:multiLevelType w:val="hybridMultilevel"/>
    <w:tmpl w:val="47D4F260"/>
    <w:lvl w:ilvl="0" w:tplc="9134F0D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8" w15:restartNumberingAfterBreak="0">
    <w:nsid w:val="763939DA"/>
    <w:multiLevelType w:val="hybridMultilevel"/>
    <w:tmpl w:val="E9DA0B9E"/>
    <w:lvl w:ilvl="0" w:tplc="CB40E8E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9" w15:restartNumberingAfterBreak="0">
    <w:nsid w:val="7B844608"/>
    <w:multiLevelType w:val="hybridMultilevel"/>
    <w:tmpl w:val="BF88589E"/>
    <w:lvl w:ilvl="0" w:tplc="B9601BB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0" w15:restartNumberingAfterBreak="0">
    <w:nsid w:val="7CA80EDE"/>
    <w:multiLevelType w:val="hybridMultilevel"/>
    <w:tmpl w:val="89EA3F2A"/>
    <w:lvl w:ilvl="0" w:tplc="01DA84A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1" w15:restartNumberingAfterBreak="0">
    <w:nsid w:val="7E7E706B"/>
    <w:multiLevelType w:val="hybridMultilevel"/>
    <w:tmpl w:val="44283FB0"/>
    <w:lvl w:ilvl="0" w:tplc="0F964706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42" w15:restartNumberingAfterBreak="0">
    <w:nsid w:val="7FC466A2"/>
    <w:multiLevelType w:val="hybridMultilevel"/>
    <w:tmpl w:val="05E46954"/>
    <w:lvl w:ilvl="0" w:tplc="9FC60C8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726028325">
    <w:abstractNumId w:val="18"/>
  </w:num>
  <w:num w:numId="2" w16cid:durableId="1069886355">
    <w:abstractNumId w:val="1"/>
  </w:num>
  <w:num w:numId="3" w16cid:durableId="754397409">
    <w:abstractNumId w:val="14"/>
  </w:num>
  <w:num w:numId="4" w16cid:durableId="1665427227">
    <w:abstractNumId w:val="30"/>
  </w:num>
  <w:num w:numId="5" w16cid:durableId="907501909">
    <w:abstractNumId w:val="2"/>
  </w:num>
  <w:num w:numId="6" w16cid:durableId="746808263">
    <w:abstractNumId w:val="3"/>
  </w:num>
  <w:num w:numId="7" w16cid:durableId="579412678">
    <w:abstractNumId w:val="31"/>
  </w:num>
  <w:num w:numId="8" w16cid:durableId="415053966">
    <w:abstractNumId w:val="0"/>
  </w:num>
  <w:num w:numId="9" w16cid:durableId="2045057216">
    <w:abstractNumId w:val="7"/>
  </w:num>
  <w:num w:numId="10" w16cid:durableId="1078745402">
    <w:abstractNumId w:val="33"/>
  </w:num>
  <w:num w:numId="11" w16cid:durableId="1603882030">
    <w:abstractNumId w:val="8"/>
  </w:num>
  <w:num w:numId="12" w16cid:durableId="877401098">
    <w:abstractNumId w:val="6"/>
  </w:num>
  <w:num w:numId="13" w16cid:durableId="2016221456">
    <w:abstractNumId w:val="5"/>
  </w:num>
  <w:num w:numId="14" w16cid:durableId="999308417">
    <w:abstractNumId w:val="4"/>
  </w:num>
  <w:num w:numId="15" w16cid:durableId="484780428">
    <w:abstractNumId w:val="12"/>
  </w:num>
  <w:num w:numId="16" w16cid:durableId="643241012">
    <w:abstractNumId w:val="38"/>
  </w:num>
  <w:num w:numId="17" w16cid:durableId="1339192274">
    <w:abstractNumId w:val="11"/>
  </w:num>
  <w:num w:numId="18" w16cid:durableId="552273787">
    <w:abstractNumId w:val="34"/>
  </w:num>
  <w:num w:numId="19" w16cid:durableId="593900183">
    <w:abstractNumId w:val="26"/>
  </w:num>
  <w:num w:numId="20" w16cid:durableId="395475793">
    <w:abstractNumId w:val="21"/>
  </w:num>
  <w:num w:numId="21" w16cid:durableId="688918065">
    <w:abstractNumId w:val="36"/>
  </w:num>
  <w:num w:numId="22" w16cid:durableId="850876914">
    <w:abstractNumId w:val="15"/>
  </w:num>
  <w:num w:numId="23" w16cid:durableId="1790586016">
    <w:abstractNumId w:val="42"/>
  </w:num>
  <w:num w:numId="24" w16cid:durableId="674113349">
    <w:abstractNumId w:val="10"/>
  </w:num>
  <w:num w:numId="25" w16cid:durableId="767697601">
    <w:abstractNumId w:val="40"/>
  </w:num>
  <w:num w:numId="26" w16cid:durableId="111943227">
    <w:abstractNumId w:val="13"/>
  </w:num>
  <w:num w:numId="27" w16cid:durableId="152961624">
    <w:abstractNumId w:val="19"/>
  </w:num>
  <w:num w:numId="28" w16cid:durableId="1850481679">
    <w:abstractNumId w:val="23"/>
  </w:num>
  <w:num w:numId="29" w16cid:durableId="156725612">
    <w:abstractNumId w:val="20"/>
  </w:num>
  <w:num w:numId="30" w16cid:durableId="1652173707">
    <w:abstractNumId w:val="25"/>
  </w:num>
  <w:num w:numId="31" w16cid:durableId="754404514">
    <w:abstractNumId w:val="16"/>
  </w:num>
  <w:num w:numId="32" w16cid:durableId="814839698">
    <w:abstractNumId w:val="9"/>
  </w:num>
  <w:num w:numId="33" w16cid:durableId="483931733">
    <w:abstractNumId w:val="28"/>
  </w:num>
  <w:num w:numId="34" w16cid:durableId="1957977692">
    <w:abstractNumId w:val="27"/>
  </w:num>
  <w:num w:numId="35" w16cid:durableId="381295268">
    <w:abstractNumId w:val="37"/>
  </w:num>
  <w:num w:numId="36" w16cid:durableId="102577715">
    <w:abstractNumId w:val="24"/>
  </w:num>
  <w:num w:numId="37" w16cid:durableId="1625843896">
    <w:abstractNumId w:val="22"/>
  </w:num>
  <w:num w:numId="38" w16cid:durableId="861548231">
    <w:abstractNumId w:val="32"/>
  </w:num>
  <w:num w:numId="39" w16cid:durableId="1267081777">
    <w:abstractNumId w:val="39"/>
  </w:num>
  <w:num w:numId="40" w16cid:durableId="464350371">
    <w:abstractNumId w:val="35"/>
  </w:num>
  <w:num w:numId="41" w16cid:durableId="1379234953">
    <w:abstractNumId w:val="41"/>
  </w:num>
  <w:num w:numId="42" w16cid:durableId="718473505">
    <w:abstractNumId w:val="17"/>
  </w:num>
  <w:num w:numId="43" w16cid:durableId="11963813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746C"/>
    <w:rsid w:val="0042746C"/>
    <w:rsid w:val="00A0688B"/>
    <w:rsid w:val="00C113A1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77D567"/>
  <w15:chartTrackingRefBased/>
  <w15:docId w15:val="{4BD0BEC7-4771-4CD2-AF5F-8E505B2B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iPriority="0" w:unhideWhenUsed="1" w:qFormat="1"/>
    <w:lsdException w:name="Body Text First Indent 2" w:semiHidden="1" w:uiPriority="0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0688B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0688B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1"/>
    <w:link w:val="20"/>
    <w:qFormat/>
    <w:rsid w:val="00A0688B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A0688B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nhideWhenUsed/>
    <w:qFormat/>
    <w:rsid w:val="00A068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2"/>
    <w:link w:val="a5"/>
    <w:qFormat/>
    <w:rsid w:val="00A0688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A06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qFormat/>
    <w:rsid w:val="00A0688B"/>
    <w:rPr>
      <w:sz w:val="18"/>
      <w:szCs w:val="18"/>
    </w:rPr>
  </w:style>
  <w:style w:type="character" w:customStyle="1" w:styleId="10">
    <w:name w:val="标题 1 字符"/>
    <w:basedOn w:val="a2"/>
    <w:link w:val="1"/>
    <w:uiPriority w:val="9"/>
    <w:qFormat/>
    <w:rsid w:val="00A0688B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2"/>
    <w:link w:val="2"/>
    <w:qFormat/>
    <w:rsid w:val="00A0688B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2"/>
    <w:link w:val="3"/>
    <w:uiPriority w:val="9"/>
    <w:rsid w:val="00A0688B"/>
    <w:rPr>
      <w:rFonts w:ascii="Times New Roman" w:eastAsia="宋体" w:hAnsi="Times New Roman" w:cs="Times New Roman"/>
      <w:b/>
      <w:bCs/>
      <w:sz w:val="32"/>
      <w:szCs w:val="32"/>
    </w:rPr>
  </w:style>
  <w:style w:type="paragraph" w:styleId="a1">
    <w:name w:val="Normal Indent"/>
    <w:basedOn w:val="a"/>
    <w:link w:val="a9"/>
    <w:qFormat/>
    <w:rsid w:val="00A0688B"/>
    <w:pPr>
      <w:ind w:firstLineChars="200" w:firstLine="420"/>
    </w:pPr>
  </w:style>
  <w:style w:type="paragraph" w:styleId="aa">
    <w:name w:val="Body Text"/>
    <w:basedOn w:val="a"/>
    <w:link w:val="ab"/>
    <w:uiPriority w:val="99"/>
    <w:qFormat/>
    <w:rsid w:val="00A0688B"/>
    <w:pPr>
      <w:spacing w:after="120"/>
    </w:pPr>
  </w:style>
  <w:style w:type="character" w:customStyle="1" w:styleId="ab">
    <w:name w:val="正文文本 字符"/>
    <w:basedOn w:val="a2"/>
    <w:link w:val="aa"/>
    <w:uiPriority w:val="99"/>
    <w:qFormat/>
    <w:rsid w:val="00A0688B"/>
    <w:rPr>
      <w:rFonts w:ascii="Times New Roman" w:eastAsia="宋体" w:hAnsi="Times New Roman" w:cs="Times New Roman"/>
    </w:rPr>
  </w:style>
  <w:style w:type="table" w:styleId="ac">
    <w:name w:val="Table Grid"/>
    <w:basedOn w:val="a3"/>
    <w:qFormat/>
    <w:rsid w:val="00A068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1"/>
    <w:basedOn w:val="a"/>
    <w:qFormat/>
    <w:rsid w:val="00A0688B"/>
    <w:pPr>
      <w:ind w:firstLineChars="200" w:firstLine="420"/>
    </w:pPr>
    <w:rPr>
      <w:rFonts w:ascii="Calibri" w:hAnsi="Calibri" w:cs="黑体"/>
    </w:rPr>
  </w:style>
  <w:style w:type="paragraph" w:customStyle="1" w:styleId="12">
    <w:name w:val="无间隔1"/>
    <w:uiPriority w:val="99"/>
    <w:qFormat/>
    <w:rsid w:val="00A0688B"/>
    <w:rPr>
      <w:rFonts w:ascii="Calibri" w:eastAsia="Times New Roman" w:hAnsi="Calibri" w:cs="Times New Roman"/>
      <w:kern w:val="0"/>
      <w:sz w:val="22"/>
    </w:rPr>
  </w:style>
  <w:style w:type="character" w:customStyle="1" w:styleId="a9">
    <w:name w:val="正文缩进 字符"/>
    <w:link w:val="a1"/>
    <w:qFormat/>
    <w:rsid w:val="00A0688B"/>
    <w:rPr>
      <w:rFonts w:ascii="Times New Roman" w:eastAsia="宋体" w:hAnsi="Times New Roman" w:cs="Times New Roman"/>
    </w:rPr>
  </w:style>
  <w:style w:type="character" w:customStyle="1" w:styleId="Char">
    <w:name w:val="列出段落 Char"/>
    <w:link w:val="111"/>
    <w:qFormat/>
    <w:rsid w:val="00A0688B"/>
    <w:rPr>
      <w:rFonts w:eastAsia="仿宋_GB2312"/>
      <w:sz w:val="34"/>
    </w:rPr>
  </w:style>
  <w:style w:type="paragraph" w:customStyle="1" w:styleId="111">
    <w:name w:val="列出段落111"/>
    <w:basedOn w:val="a"/>
    <w:link w:val="Char"/>
    <w:qFormat/>
    <w:rsid w:val="00A0688B"/>
    <w:pPr>
      <w:ind w:firstLineChars="200" w:firstLine="420"/>
    </w:pPr>
    <w:rPr>
      <w:rFonts w:asciiTheme="minorHAnsi" w:eastAsia="仿宋_GB2312" w:hAnsiTheme="minorHAnsi" w:cstheme="minorBidi"/>
      <w:sz w:val="34"/>
    </w:rPr>
  </w:style>
  <w:style w:type="paragraph" w:styleId="ad">
    <w:name w:val="List Paragraph"/>
    <w:basedOn w:val="a"/>
    <w:link w:val="ae"/>
    <w:uiPriority w:val="99"/>
    <w:qFormat/>
    <w:rsid w:val="00A0688B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ae">
    <w:name w:val="列表段落 字符"/>
    <w:link w:val="ad"/>
    <w:uiPriority w:val="99"/>
    <w:rsid w:val="00A0688B"/>
  </w:style>
  <w:style w:type="paragraph" w:styleId="a0">
    <w:name w:val="Message Header"/>
    <w:basedOn w:val="a"/>
    <w:link w:val="af"/>
    <w:uiPriority w:val="99"/>
    <w:unhideWhenUsed/>
    <w:qFormat/>
    <w:rsid w:val="00A068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">
    <w:name w:val="信息标题 字符"/>
    <w:basedOn w:val="a2"/>
    <w:link w:val="a0"/>
    <w:uiPriority w:val="99"/>
    <w:qFormat/>
    <w:rsid w:val="00A0688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0">
    <w:name w:val="annotation text"/>
    <w:basedOn w:val="a"/>
    <w:link w:val="af1"/>
    <w:uiPriority w:val="99"/>
    <w:unhideWhenUsed/>
    <w:qFormat/>
    <w:rsid w:val="00A0688B"/>
    <w:pPr>
      <w:jc w:val="left"/>
    </w:pPr>
  </w:style>
  <w:style w:type="character" w:customStyle="1" w:styleId="af1">
    <w:name w:val="批注文字 字符"/>
    <w:basedOn w:val="a2"/>
    <w:link w:val="af0"/>
    <w:uiPriority w:val="99"/>
    <w:qFormat/>
    <w:rsid w:val="00A0688B"/>
    <w:rPr>
      <w:rFonts w:ascii="Times New Roman" w:eastAsia="宋体" w:hAnsi="Times New Roman" w:cs="Times New Roman"/>
    </w:rPr>
  </w:style>
  <w:style w:type="paragraph" w:styleId="31">
    <w:name w:val="Body Text 3"/>
    <w:basedOn w:val="a"/>
    <w:link w:val="32"/>
    <w:uiPriority w:val="99"/>
    <w:unhideWhenUsed/>
    <w:qFormat/>
    <w:rsid w:val="00A0688B"/>
    <w:rPr>
      <w:rFonts w:ascii="宋体"/>
      <w:sz w:val="24"/>
      <w:szCs w:val="20"/>
    </w:rPr>
  </w:style>
  <w:style w:type="character" w:customStyle="1" w:styleId="32">
    <w:name w:val="正文文本 3 字符"/>
    <w:basedOn w:val="a2"/>
    <w:link w:val="31"/>
    <w:uiPriority w:val="99"/>
    <w:rsid w:val="00A0688B"/>
    <w:rPr>
      <w:rFonts w:ascii="宋体" w:eastAsia="宋体" w:hAnsi="Times New Roman" w:cs="Times New Roman"/>
      <w:sz w:val="24"/>
      <w:szCs w:val="20"/>
    </w:rPr>
  </w:style>
  <w:style w:type="paragraph" w:styleId="af2">
    <w:name w:val="Body Text Indent"/>
    <w:basedOn w:val="a"/>
    <w:link w:val="af3"/>
    <w:unhideWhenUsed/>
    <w:qFormat/>
    <w:rsid w:val="00A0688B"/>
    <w:pPr>
      <w:spacing w:after="120"/>
      <w:ind w:leftChars="200" w:left="420"/>
    </w:pPr>
  </w:style>
  <w:style w:type="character" w:customStyle="1" w:styleId="af3">
    <w:name w:val="正文文本缩进 字符"/>
    <w:basedOn w:val="a2"/>
    <w:link w:val="af2"/>
    <w:rsid w:val="00A0688B"/>
    <w:rPr>
      <w:rFonts w:ascii="Times New Roman" w:eastAsia="宋体" w:hAnsi="Times New Roman" w:cs="Times New Roman"/>
    </w:rPr>
  </w:style>
  <w:style w:type="paragraph" w:styleId="TOC3">
    <w:name w:val="toc 3"/>
    <w:basedOn w:val="a"/>
    <w:next w:val="a"/>
    <w:uiPriority w:val="39"/>
    <w:unhideWhenUsed/>
    <w:qFormat/>
    <w:rsid w:val="00A0688B"/>
    <w:pPr>
      <w:ind w:leftChars="400" w:left="840"/>
    </w:pPr>
  </w:style>
  <w:style w:type="paragraph" w:styleId="af4">
    <w:name w:val="Plain Text"/>
    <w:basedOn w:val="a"/>
    <w:link w:val="af5"/>
    <w:uiPriority w:val="99"/>
    <w:unhideWhenUsed/>
    <w:qFormat/>
    <w:rsid w:val="00A0688B"/>
    <w:rPr>
      <w:rFonts w:ascii="宋体" w:hAnsi="Courier New" w:cs="Courier New"/>
      <w:szCs w:val="21"/>
    </w:rPr>
  </w:style>
  <w:style w:type="character" w:customStyle="1" w:styleId="af5">
    <w:name w:val="纯文本 字符"/>
    <w:basedOn w:val="a2"/>
    <w:link w:val="af4"/>
    <w:uiPriority w:val="99"/>
    <w:rsid w:val="00A0688B"/>
    <w:rPr>
      <w:rFonts w:ascii="宋体" w:eastAsia="宋体" w:hAnsi="Courier New" w:cs="Courier New"/>
      <w:szCs w:val="21"/>
    </w:rPr>
  </w:style>
  <w:style w:type="paragraph" w:styleId="af6">
    <w:name w:val="Date"/>
    <w:basedOn w:val="a"/>
    <w:next w:val="a"/>
    <w:link w:val="af7"/>
    <w:uiPriority w:val="99"/>
    <w:semiHidden/>
    <w:unhideWhenUsed/>
    <w:qFormat/>
    <w:rsid w:val="00A0688B"/>
    <w:pPr>
      <w:ind w:leftChars="2500" w:left="100"/>
    </w:pPr>
  </w:style>
  <w:style w:type="character" w:customStyle="1" w:styleId="af7">
    <w:name w:val="日期 字符"/>
    <w:basedOn w:val="a2"/>
    <w:link w:val="af6"/>
    <w:uiPriority w:val="99"/>
    <w:semiHidden/>
    <w:qFormat/>
    <w:rsid w:val="00A0688B"/>
    <w:rPr>
      <w:rFonts w:ascii="Times New Roman" w:eastAsia="宋体" w:hAnsi="Times New Roman" w:cs="Times New Roman"/>
    </w:rPr>
  </w:style>
  <w:style w:type="paragraph" w:styleId="af8">
    <w:name w:val="Balloon Text"/>
    <w:basedOn w:val="a"/>
    <w:link w:val="af9"/>
    <w:uiPriority w:val="99"/>
    <w:unhideWhenUsed/>
    <w:qFormat/>
    <w:rsid w:val="00A0688B"/>
    <w:rPr>
      <w:sz w:val="18"/>
      <w:szCs w:val="18"/>
    </w:rPr>
  </w:style>
  <w:style w:type="character" w:customStyle="1" w:styleId="af9">
    <w:name w:val="批注框文本 字符"/>
    <w:basedOn w:val="a2"/>
    <w:link w:val="af8"/>
    <w:uiPriority w:val="99"/>
    <w:qFormat/>
    <w:rsid w:val="00A0688B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A0688B"/>
    <w:pPr>
      <w:tabs>
        <w:tab w:val="right" w:leader="dot" w:pos="10070"/>
      </w:tabs>
      <w:spacing w:line="480" w:lineRule="auto"/>
    </w:pPr>
  </w:style>
  <w:style w:type="paragraph" w:styleId="afa">
    <w:name w:val="Subtitle"/>
    <w:basedOn w:val="a"/>
    <w:next w:val="a"/>
    <w:link w:val="afb"/>
    <w:qFormat/>
    <w:rsid w:val="00A0688B"/>
    <w:pPr>
      <w:spacing w:before="120" w:after="60" w:line="360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afb">
    <w:name w:val="副标题 字符"/>
    <w:basedOn w:val="a2"/>
    <w:link w:val="afa"/>
    <w:qFormat/>
    <w:rsid w:val="00A0688B"/>
    <w:rPr>
      <w:rFonts w:ascii="Arial" w:eastAsia="宋体" w:hAnsi="Arial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A0688B"/>
    <w:pPr>
      <w:ind w:leftChars="200" w:left="420"/>
    </w:pPr>
  </w:style>
  <w:style w:type="paragraph" w:styleId="21">
    <w:name w:val="Body Text 2"/>
    <w:basedOn w:val="a"/>
    <w:link w:val="22"/>
    <w:qFormat/>
    <w:rsid w:val="00A0688B"/>
    <w:pPr>
      <w:spacing w:after="120" w:line="480" w:lineRule="auto"/>
    </w:pPr>
    <w:rPr>
      <w:kern w:val="0"/>
      <w:sz w:val="20"/>
      <w:szCs w:val="24"/>
    </w:rPr>
  </w:style>
  <w:style w:type="character" w:customStyle="1" w:styleId="22">
    <w:name w:val="正文文本 2 字符"/>
    <w:basedOn w:val="a2"/>
    <w:link w:val="21"/>
    <w:rsid w:val="00A0688B"/>
    <w:rPr>
      <w:rFonts w:ascii="Times New Roman" w:eastAsia="宋体" w:hAnsi="Times New Roman" w:cs="Times New Roman"/>
      <w:kern w:val="0"/>
      <w:sz w:val="20"/>
      <w:szCs w:val="24"/>
    </w:rPr>
  </w:style>
  <w:style w:type="paragraph" w:styleId="afc">
    <w:name w:val="Normal (Web)"/>
    <w:basedOn w:val="a"/>
    <w:unhideWhenUsed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d">
    <w:name w:val="annotation subject"/>
    <w:basedOn w:val="af0"/>
    <w:next w:val="af0"/>
    <w:link w:val="afe"/>
    <w:uiPriority w:val="99"/>
    <w:unhideWhenUsed/>
    <w:qFormat/>
    <w:rsid w:val="00A0688B"/>
    <w:rPr>
      <w:b/>
      <w:bCs/>
    </w:rPr>
  </w:style>
  <w:style w:type="character" w:customStyle="1" w:styleId="afe">
    <w:name w:val="批注主题 字符"/>
    <w:basedOn w:val="af1"/>
    <w:link w:val="afd"/>
    <w:uiPriority w:val="99"/>
    <w:qFormat/>
    <w:rsid w:val="00A0688B"/>
    <w:rPr>
      <w:rFonts w:ascii="Times New Roman" w:eastAsia="宋体" w:hAnsi="Times New Roman" w:cs="Times New Roman"/>
      <w:b/>
      <w:bCs/>
    </w:rPr>
  </w:style>
  <w:style w:type="paragraph" w:styleId="aff">
    <w:name w:val="Body Text First Indent"/>
    <w:basedOn w:val="aa"/>
    <w:link w:val="aff0"/>
    <w:qFormat/>
    <w:rsid w:val="00A0688B"/>
    <w:pPr>
      <w:spacing w:line="312" w:lineRule="auto"/>
      <w:ind w:firstLine="420"/>
    </w:pPr>
    <w:rPr>
      <w:szCs w:val="20"/>
    </w:rPr>
  </w:style>
  <w:style w:type="character" w:customStyle="1" w:styleId="aff0">
    <w:name w:val="正文文本首行缩进 字符"/>
    <w:basedOn w:val="ab"/>
    <w:link w:val="aff"/>
    <w:rsid w:val="00A0688B"/>
    <w:rPr>
      <w:rFonts w:ascii="Times New Roman" w:eastAsia="宋体" w:hAnsi="Times New Roman" w:cs="Times New Roman"/>
      <w:szCs w:val="20"/>
    </w:rPr>
  </w:style>
  <w:style w:type="paragraph" w:styleId="23">
    <w:name w:val="Body Text First Indent 2"/>
    <w:basedOn w:val="af2"/>
    <w:link w:val="24"/>
    <w:unhideWhenUsed/>
    <w:qFormat/>
    <w:rsid w:val="00A0688B"/>
    <w:pPr>
      <w:ind w:firstLineChars="200" w:firstLine="420"/>
    </w:pPr>
  </w:style>
  <w:style w:type="character" w:customStyle="1" w:styleId="24">
    <w:name w:val="正文文本首行缩进 2 字符"/>
    <w:basedOn w:val="af3"/>
    <w:link w:val="23"/>
    <w:qFormat/>
    <w:rsid w:val="00A0688B"/>
    <w:rPr>
      <w:rFonts w:ascii="Times New Roman" w:eastAsia="宋体" w:hAnsi="Times New Roman" w:cs="Times New Roman"/>
    </w:rPr>
  </w:style>
  <w:style w:type="character" w:styleId="aff1">
    <w:name w:val="Strong"/>
    <w:uiPriority w:val="22"/>
    <w:qFormat/>
    <w:rsid w:val="00A0688B"/>
    <w:rPr>
      <w:rFonts w:ascii="Verdana" w:hAnsi="Verdana"/>
      <w:b/>
      <w:bCs/>
      <w:kern w:val="0"/>
      <w:sz w:val="20"/>
      <w:szCs w:val="20"/>
      <w:lang w:eastAsia="en-US"/>
    </w:rPr>
  </w:style>
  <w:style w:type="character" w:styleId="aff2">
    <w:name w:val="page number"/>
    <w:basedOn w:val="a2"/>
    <w:uiPriority w:val="99"/>
    <w:unhideWhenUsed/>
    <w:qFormat/>
    <w:rsid w:val="00A0688B"/>
  </w:style>
  <w:style w:type="character" w:styleId="aff3">
    <w:name w:val="FollowedHyperlink"/>
    <w:uiPriority w:val="99"/>
    <w:unhideWhenUsed/>
    <w:qFormat/>
    <w:rsid w:val="00A0688B"/>
    <w:rPr>
      <w:color w:val="800080"/>
      <w:u w:val="single"/>
    </w:rPr>
  </w:style>
  <w:style w:type="character" w:styleId="aff4">
    <w:name w:val="Hyperlink"/>
    <w:uiPriority w:val="99"/>
    <w:unhideWhenUsed/>
    <w:qFormat/>
    <w:rsid w:val="00A0688B"/>
    <w:rPr>
      <w:color w:val="337AB7"/>
      <w:u w:val="none"/>
    </w:rPr>
  </w:style>
  <w:style w:type="character" w:styleId="aff5">
    <w:name w:val="annotation reference"/>
    <w:uiPriority w:val="99"/>
    <w:unhideWhenUsed/>
    <w:qFormat/>
    <w:rsid w:val="00A0688B"/>
    <w:rPr>
      <w:sz w:val="21"/>
      <w:szCs w:val="21"/>
    </w:rPr>
  </w:style>
  <w:style w:type="character" w:customStyle="1" w:styleId="Char1">
    <w:name w:val="副标题 Char1"/>
    <w:uiPriority w:val="11"/>
    <w:qFormat/>
    <w:rsid w:val="00A0688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xl105">
    <w:name w:val="xl10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4">
    <w:name w:val="xl9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2">
    <w:name w:val="xl102"/>
    <w:basedOn w:val="a"/>
    <w:qFormat/>
    <w:rsid w:val="00A0688B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15">
    <w:name w:val="xl11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9">
    <w:name w:val="xl119"/>
    <w:basedOn w:val="a"/>
    <w:qFormat/>
    <w:rsid w:val="00A0688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7">
    <w:name w:val="xl11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5">
    <w:name w:val="xl9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1">
    <w:name w:val="xl12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6">
    <w:name w:val="xl11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0">
    <w:name w:val="xl13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p0">
    <w:name w:val="p0"/>
    <w:basedOn w:val="a"/>
    <w:qFormat/>
    <w:rsid w:val="00A0688B"/>
    <w:pPr>
      <w:widowControl/>
    </w:pPr>
    <w:rPr>
      <w:kern w:val="0"/>
      <w:szCs w:val="21"/>
    </w:rPr>
  </w:style>
  <w:style w:type="paragraph" w:customStyle="1" w:styleId="xl80">
    <w:name w:val="xl8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34">
    <w:name w:val="xl134"/>
    <w:basedOn w:val="a"/>
    <w:qFormat/>
    <w:rsid w:val="00A0688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9">
    <w:name w:val="xl9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3">
    <w:name w:val="列出段落1"/>
    <w:basedOn w:val="a"/>
    <w:qFormat/>
    <w:rsid w:val="00A0688B"/>
    <w:pPr>
      <w:ind w:firstLineChars="200" w:firstLine="420"/>
    </w:pPr>
  </w:style>
  <w:style w:type="paragraph" w:customStyle="1" w:styleId="xl103">
    <w:name w:val="xl10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3">
    <w:name w:val="xl12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9">
    <w:name w:val="xl7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89">
    <w:name w:val="xl8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aff6">
    <w:name w:val="标准"/>
    <w:basedOn w:val="a"/>
    <w:qFormat/>
    <w:rsid w:val="00A0688B"/>
    <w:pPr>
      <w:tabs>
        <w:tab w:val="decimal" w:pos="0"/>
      </w:tabs>
      <w:jc w:val="center"/>
    </w:pPr>
    <w:rPr>
      <w:rFonts w:ascii="宋体" w:hAnsi="宋体"/>
      <w:sz w:val="24"/>
      <w:szCs w:val="24"/>
    </w:rPr>
  </w:style>
  <w:style w:type="paragraph" w:customStyle="1" w:styleId="xl127">
    <w:name w:val="xl12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0">
    <w:name w:val="xl120"/>
    <w:basedOn w:val="a"/>
    <w:qFormat/>
    <w:rsid w:val="00A0688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0">
    <w:name w:val="xl10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A0688B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xl129">
    <w:name w:val="xl12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1">
    <w:name w:val="xl8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8">
    <w:name w:val="xl118"/>
    <w:basedOn w:val="a"/>
    <w:qFormat/>
    <w:rsid w:val="00A0688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9">
    <w:name w:val="xl10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4">
    <w:name w:val="xl11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xl128">
    <w:name w:val="xl12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Default">
    <w:name w:val="Default"/>
    <w:qFormat/>
    <w:rsid w:val="00A0688B"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4">
    <w:name w:val="xl10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qFormat/>
    <w:rsid w:val="00A0688B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6">
    <w:name w:val="font6"/>
    <w:basedOn w:val="a"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1">
    <w:name w:val="xl101"/>
    <w:basedOn w:val="a"/>
    <w:qFormat/>
    <w:rsid w:val="00A0688B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22">
    <w:name w:val="xl12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6">
    <w:name w:val="xl10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1">
    <w:name w:val="xl11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2">
    <w:name w:val="xl8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qFormat/>
    <w:rsid w:val="00A0688B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14">
    <w:name w:val="样式1"/>
    <w:basedOn w:val="a"/>
    <w:qFormat/>
    <w:rsid w:val="00A0688B"/>
    <w:rPr>
      <w:sz w:val="28"/>
      <w:szCs w:val="24"/>
    </w:rPr>
  </w:style>
  <w:style w:type="paragraph" w:customStyle="1" w:styleId="xl131">
    <w:name w:val="xl13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36"/>
      <w:szCs w:val="36"/>
    </w:rPr>
  </w:style>
  <w:style w:type="paragraph" w:customStyle="1" w:styleId="xl133">
    <w:name w:val="xl133"/>
    <w:basedOn w:val="a"/>
    <w:qFormat/>
    <w:rsid w:val="00A0688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rsid w:val="00A0688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87">
    <w:name w:val="xl8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3">
    <w:name w:val="xl11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4">
    <w:name w:val="xl12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2">
    <w:name w:val="xl132"/>
    <w:basedOn w:val="a"/>
    <w:qFormat/>
    <w:rsid w:val="00A0688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0">
    <w:name w:val="Char"/>
    <w:basedOn w:val="a"/>
    <w:semiHidden/>
    <w:qFormat/>
    <w:rsid w:val="00A0688B"/>
  </w:style>
  <w:style w:type="paragraph" w:customStyle="1" w:styleId="xl125">
    <w:name w:val="xl12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2">
    <w:name w:val="xl9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7">
    <w:name w:val="xl10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2">
    <w:name w:val="xl11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3">
    <w:name w:val="xl9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0">
    <w:name w:val="xl11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font5">
    <w:name w:val="font5"/>
    <w:basedOn w:val="a"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8">
    <w:name w:val="xl10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A0688B"/>
  </w:style>
  <w:style w:type="paragraph" w:customStyle="1" w:styleId="15">
    <w:name w:val="列表段落1"/>
    <w:basedOn w:val="a"/>
    <w:qFormat/>
    <w:rsid w:val="00A0688B"/>
    <w:pPr>
      <w:spacing w:line="360" w:lineRule="auto"/>
      <w:ind w:firstLineChars="200" w:firstLine="420"/>
    </w:pPr>
    <w:rPr>
      <w:sz w:val="24"/>
      <w:szCs w:val="20"/>
    </w:rPr>
  </w:style>
  <w:style w:type="paragraph" w:customStyle="1" w:styleId="400">
    <w:name w:val="标题 4_0_0"/>
    <w:basedOn w:val="1300"/>
    <w:next w:val="1300"/>
    <w:unhideWhenUsed/>
    <w:qFormat/>
    <w:rsid w:val="00A0688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1300">
    <w:name w:val="正文_13_0_0"/>
    <w:qFormat/>
    <w:rsid w:val="00A0688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25">
    <w:name w:val="样式2"/>
    <w:basedOn w:val="3"/>
    <w:qFormat/>
    <w:rsid w:val="00A0688B"/>
    <w:rPr>
      <w:i/>
    </w:rPr>
  </w:style>
  <w:style w:type="paragraph" w:customStyle="1" w:styleId="Normal0">
    <w:name w:val="Normal_0"/>
    <w:qFormat/>
    <w:rsid w:val="00A068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Char">
    <w:name w:val="附录一 Char Char"/>
    <w:link w:val="aff7"/>
    <w:qFormat/>
    <w:rsid w:val="00A0688B"/>
    <w:rPr>
      <w:rFonts w:ascii="EU-F1" w:eastAsia="黑体"/>
      <w:szCs w:val="21"/>
    </w:rPr>
  </w:style>
  <w:style w:type="paragraph" w:customStyle="1" w:styleId="aff7">
    <w:name w:val="附录一"/>
    <w:basedOn w:val="af4"/>
    <w:link w:val="CharChar"/>
    <w:qFormat/>
    <w:rsid w:val="00A0688B"/>
    <w:pPr>
      <w:spacing w:line="480" w:lineRule="auto"/>
    </w:pPr>
    <w:rPr>
      <w:rFonts w:ascii="EU-F1" w:eastAsia="黑体" w:hAnsiTheme="minorHAnsi" w:cstheme="minorBidi"/>
    </w:rPr>
  </w:style>
  <w:style w:type="paragraph" w:customStyle="1" w:styleId="33">
    <w:name w:val="样式3"/>
    <w:basedOn w:val="CharChar1CharCharCharCharCharCharCharCharCharCharCharCharCharCharChar"/>
    <w:qFormat/>
    <w:rsid w:val="00A0688B"/>
  </w:style>
  <w:style w:type="character" w:customStyle="1" w:styleId="Char2">
    <w:name w:val="正文缩进 Char"/>
    <w:qFormat/>
    <w:rsid w:val="00A0688B"/>
    <w:rPr>
      <w:kern w:val="2"/>
      <w:sz w:val="21"/>
      <w:szCs w:val="24"/>
    </w:rPr>
  </w:style>
  <w:style w:type="character" w:customStyle="1" w:styleId="Char3">
    <w:name w:val="页眉 Char"/>
    <w:uiPriority w:val="99"/>
    <w:qFormat/>
    <w:rsid w:val="00A0688B"/>
    <w:rPr>
      <w:kern w:val="2"/>
      <w:sz w:val="18"/>
      <w:szCs w:val="18"/>
    </w:rPr>
  </w:style>
  <w:style w:type="character" w:customStyle="1" w:styleId="Char10">
    <w:name w:val="页脚 Char1"/>
    <w:uiPriority w:val="99"/>
    <w:rsid w:val="00A0688B"/>
    <w:rPr>
      <w:kern w:val="2"/>
      <w:sz w:val="18"/>
      <w:szCs w:val="18"/>
    </w:rPr>
  </w:style>
  <w:style w:type="paragraph" w:customStyle="1" w:styleId="p16">
    <w:name w:val="p16"/>
    <w:basedOn w:val="a"/>
    <w:next w:val="TOC2"/>
    <w:qFormat/>
    <w:rsid w:val="00A0688B"/>
    <w:pPr>
      <w:widowControl/>
      <w:spacing w:line="400" w:lineRule="atLeast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CharCharCharCharChar2Char2">
    <w:name w:val="Char Char Char Char Char2 Char2"/>
    <w:basedOn w:val="a"/>
    <w:qFormat/>
    <w:rsid w:val="00A0688B"/>
    <w:rPr>
      <w:rFonts w:eastAsia="Times New Roman"/>
      <w:kern w:val="0"/>
      <w:sz w:val="24"/>
      <w:szCs w:val="20"/>
    </w:rPr>
  </w:style>
  <w:style w:type="character" w:customStyle="1" w:styleId="font21">
    <w:name w:val="font21"/>
    <w:basedOn w:val="a2"/>
    <w:qFormat/>
    <w:rsid w:val="00A0688B"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msonormal0">
    <w:name w:val="msonormal"/>
    <w:basedOn w:val="a"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7">
    <w:name w:val="font7"/>
    <w:basedOn w:val="a"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5">
    <w:name w:val="xl65"/>
    <w:basedOn w:val="a"/>
    <w:rsid w:val="00A0688B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color w:val="000000"/>
      <w:kern w:val="0"/>
      <w:sz w:val="32"/>
      <w:szCs w:val="32"/>
    </w:rPr>
  </w:style>
  <w:style w:type="paragraph" w:customStyle="1" w:styleId="xl67">
    <w:name w:val="xl67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32"/>
      <w:szCs w:val="32"/>
    </w:rPr>
  </w:style>
  <w:style w:type="paragraph" w:customStyle="1" w:styleId="xl68">
    <w:name w:val="xl68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9">
    <w:name w:val="xl69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0">
    <w:name w:val="xl70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1">
    <w:name w:val="xl71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2">
    <w:name w:val="xl72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3">
    <w:name w:val="xl73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4">
    <w:name w:val="xl74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5">
    <w:name w:val="xl75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6">
    <w:name w:val="xl76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7">
    <w:name w:val="xl77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ditchina.gov.cn&#25171;&#24320;&#32593;&#39029;&#21518;&#65292;&#28857;&#20987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hyperlink" Target="http://www.gsxt.gov.cn/index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1073</Words>
  <Characters>6117</Characters>
  <Application>Microsoft Office Word</Application>
  <DocSecurity>0</DocSecurity>
  <Lines>50</Lines>
  <Paragraphs>14</Paragraphs>
  <ScaleCrop>false</ScaleCrop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2023-11-23T08:40:00Z</dcterms:created>
  <dcterms:modified xsi:type="dcterms:W3CDTF">2023-11-23T08:44:00Z</dcterms:modified>
</cp:coreProperties>
</file>