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宋体" w:hAnsi="宋体" w:eastAsia="宋体" w:cs="宋体"/>
          <w:b/>
          <w:color w:val="auto"/>
          <w:sz w:val="28"/>
        </w:rPr>
      </w:pPr>
      <w:r>
        <w:rPr>
          <w:rFonts w:hint="eastAsia" w:ascii="宋体" w:hAnsi="宋体" w:eastAsia="宋体" w:cs="宋体"/>
          <w:b/>
          <w:color w:val="auto"/>
          <w:sz w:val="28"/>
        </w:rPr>
        <w:t>附件1：</w:t>
      </w:r>
    </w:p>
    <w:p>
      <w:pPr>
        <w:pStyle w:val="7"/>
        <w:spacing w:after="0" w:line="400" w:lineRule="exact"/>
        <w:ind w:firstLine="562"/>
        <w:jc w:val="center"/>
        <w:rPr>
          <w:rFonts w:hAnsi="宋体" w:eastAsia="宋体" w:cs="宋体"/>
          <w:b/>
          <w:color w:val="auto"/>
          <w:sz w:val="28"/>
          <w:szCs w:val="24"/>
        </w:rPr>
      </w:pPr>
      <w:r>
        <w:rPr>
          <w:rFonts w:hint="eastAsia" w:hAnsi="宋体" w:eastAsia="宋体" w:cs="宋体"/>
          <w:b/>
          <w:color w:val="auto"/>
          <w:sz w:val="28"/>
          <w:szCs w:val="24"/>
        </w:rPr>
        <w:t>法人代表授权委托书</w:t>
      </w:r>
    </w:p>
    <w:p>
      <w:pPr>
        <w:pStyle w:val="7"/>
        <w:spacing w:after="0" w:line="400" w:lineRule="exact"/>
        <w:ind w:firstLine="482" w:firstLineChars="200"/>
        <w:rPr>
          <w:rFonts w:hAnsi="宋体" w:eastAsia="宋体" w:cs="宋体"/>
          <w:b/>
          <w:color w:val="auto"/>
          <w:sz w:val="24"/>
          <w:szCs w:val="24"/>
        </w:rPr>
      </w:pPr>
    </w:p>
    <w:p>
      <w:pPr>
        <w:pStyle w:val="7"/>
        <w:adjustRightInd w:val="0"/>
        <w:snapToGrid w:val="0"/>
        <w:spacing w:after="0" w:line="400" w:lineRule="exact"/>
        <w:ind w:firstLine="480" w:firstLineChars="200"/>
        <w:rPr>
          <w:rFonts w:hAnsi="宋体" w:eastAsia="宋体" w:cs="宋体"/>
          <w:color w:val="auto"/>
          <w:sz w:val="24"/>
          <w:szCs w:val="24"/>
          <w:u w:val="single"/>
        </w:rPr>
      </w:pPr>
      <w:r>
        <w:rPr>
          <w:rFonts w:hint="eastAsia" w:hAnsi="宋体" w:eastAsia="宋体" w:cs="宋体"/>
          <w:color w:val="auto"/>
          <w:sz w:val="24"/>
          <w:szCs w:val="24"/>
          <w:u w:val="single"/>
        </w:rPr>
        <w:t xml:space="preserve">                              </w:t>
      </w:r>
      <w:r>
        <w:rPr>
          <w:rFonts w:hint="eastAsia" w:hAnsi="宋体" w:eastAsia="宋体" w:cs="宋体"/>
          <w:color w:val="auto"/>
          <w:sz w:val="24"/>
          <w:szCs w:val="24"/>
        </w:rPr>
        <w:t>（单位名称）是经中华人民共和国工商行政管理局注册的合法企业，法定地址</w:t>
      </w:r>
      <w:r>
        <w:rPr>
          <w:rFonts w:hint="eastAsia" w:hAnsi="宋体" w:eastAsia="宋体" w:cs="宋体"/>
          <w:color w:val="auto"/>
          <w:sz w:val="24"/>
          <w:szCs w:val="24"/>
          <w:u w:val="single"/>
        </w:rPr>
        <w:t xml:space="preserve">                  </w:t>
      </w:r>
      <w:r>
        <w:rPr>
          <w:rFonts w:hint="eastAsia" w:hAnsi="宋体" w:eastAsia="宋体" w:cs="宋体"/>
          <w:color w:val="auto"/>
          <w:sz w:val="24"/>
          <w:szCs w:val="24"/>
        </w:rPr>
        <w:t xml:space="preserve"> 。</w:t>
      </w: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公司法定代表人：</w:t>
      </w:r>
      <w:r>
        <w:rPr>
          <w:rFonts w:hint="eastAsia" w:hAnsi="宋体" w:eastAsia="宋体" w:cs="宋体"/>
          <w:color w:val="auto"/>
          <w:sz w:val="24"/>
          <w:szCs w:val="24"/>
          <w:u w:val="single"/>
        </w:rPr>
        <w:t xml:space="preserve">      </w:t>
      </w:r>
      <w:r>
        <w:rPr>
          <w:rFonts w:hint="eastAsia" w:hAnsi="宋体" w:eastAsia="宋体" w:cs="宋体"/>
          <w:color w:val="auto"/>
          <w:sz w:val="24"/>
          <w:szCs w:val="24"/>
        </w:rPr>
        <w:t>，授权我公司</w:t>
      </w:r>
      <w:r>
        <w:rPr>
          <w:rFonts w:hint="eastAsia" w:hAnsi="宋体" w:eastAsia="宋体" w:cs="宋体"/>
          <w:color w:val="auto"/>
          <w:sz w:val="24"/>
          <w:szCs w:val="24"/>
          <w:u w:val="single"/>
        </w:rPr>
        <w:t xml:space="preserve">       </w:t>
      </w:r>
      <w:r>
        <w:rPr>
          <w:rFonts w:hint="eastAsia" w:hAnsi="宋体" w:eastAsia="宋体" w:cs="宋体"/>
          <w:color w:val="auto"/>
          <w:sz w:val="24"/>
          <w:szCs w:val="24"/>
        </w:rPr>
        <w:t>代表我公司参加贵处组织的</w:t>
      </w:r>
      <w:r>
        <w:rPr>
          <w:rFonts w:hint="eastAsia" w:hAnsi="宋体" w:eastAsia="宋体" w:cs="宋体"/>
          <w:color w:val="auto"/>
          <w:sz w:val="24"/>
          <w:szCs w:val="24"/>
          <w:u w:val="single"/>
        </w:rPr>
        <w:t xml:space="preserve">         （项目名称）              </w:t>
      </w:r>
      <w:r>
        <w:rPr>
          <w:rFonts w:hint="eastAsia" w:hAnsi="宋体" w:eastAsia="宋体" w:cs="宋体"/>
          <w:color w:val="auto"/>
          <w:sz w:val="24"/>
          <w:szCs w:val="24"/>
        </w:rPr>
        <w:t>（标段名称）</w:t>
      </w:r>
      <w:r>
        <w:rPr>
          <w:rFonts w:hint="eastAsia" w:hAnsi="宋体" w:eastAsia="宋体" w:cs="宋体"/>
          <w:color w:val="auto"/>
          <w:sz w:val="24"/>
          <w:szCs w:val="24"/>
          <w:u w:val="single"/>
        </w:rPr>
        <w:t xml:space="preserve">             </w:t>
      </w:r>
      <w:r>
        <w:rPr>
          <w:rFonts w:hint="eastAsia" w:hAnsi="宋体" w:eastAsia="宋体" w:cs="宋体"/>
          <w:color w:val="auto"/>
          <w:sz w:val="24"/>
          <w:szCs w:val="24"/>
        </w:rPr>
        <w:t xml:space="preserve">招标编号 </w:t>
      </w:r>
      <w:r>
        <w:rPr>
          <w:rFonts w:hint="eastAsia" w:hAnsi="宋体" w:eastAsia="宋体" w:cs="宋体"/>
          <w:color w:val="auto"/>
          <w:sz w:val="24"/>
          <w:szCs w:val="24"/>
          <w:u w:val="single"/>
        </w:rPr>
        <w:t xml:space="preserve">         </w:t>
      </w:r>
      <w:r>
        <w:rPr>
          <w:rFonts w:hint="eastAsia" w:hAnsi="宋体" w:eastAsia="宋体" w:cs="宋体"/>
          <w:color w:val="auto"/>
          <w:sz w:val="24"/>
          <w:szCs w:val="24"/>
        </w:rPr>
        <w:t>的招投标活动，全权处理招投标活动中的一切事宜。</w:t>
      </w: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我公司对被授权委托人签署的所有文件负全部责任。</w:t>
      </w:r>
    </w:p>
    <w:p>
      <w:pPr>
        <w:pStyle w:val="7"/>
        <w:adjustRightInd w:val="0"/>
        <w:snapToGrid w:val="0"/>
        <w:spacing w:after="0" w:line="240" w:lineRule="auto"/>
        <w:rPr>
          <w:rFonts w:hAnsi="宋体" w:eastAsia="宋体" w:cs="宋体"/>
          <w:color w:val="auto"/>
          <w:sz w:val="24"/>
          <w:szCs w:val="24"/>
        </w:rPr>
      </w:pPr>
      <w:r>
        <w:rPr>
          <w:rFonts w:hint="eastAsia" w:hAnsi="宋体" w:eastAsia="宋体" w:cs="宋体"/>
          <w:color w:val="auto"/>
          <w:sz w:val="24"/>
          <w:szCs w:val="24"/>
        </w:rPr>
        <w:t>在贵公司收到撤销授权的书面通知通知以前，本授权书一直有效，被授权人</w:t>
      </w:r>
      <w:r>
        <w:rPr>
          <w:rFonts w:hint="eastAsia" w:hAnsi="宋体" w:eastAsia="宋体" w:cs="宋体"/>
          <w:color w:val="auto"/>
          <w:sz w:val="24"/>
          <w:szCs w:val="24"/>
          <w:u w:val="single"/>
        </w:rPr>
        <w:t xml:space="preserve">                  </w:t>
      </w:r>
      <w:r>
        <w:rPr>
          <w:rFonts w:hint="eastAsia" w:hAnsi="宋体" w:eastAsia="宋体" w:cs="宋体"/>
          <w:color w:val="auto"/>
          <w:sz w:val="24"/>
          <w:szCs w:val="24"/>
        </w:rPr>
        <w:t>签署的所有文件（在授权书有效期内签署的）不因授权的撤销而失效。</w:t>
      </w:r>
    </w:p>
    <w:p>
      <w:pPr>
        <w:pStyle w:val="7"/>
        <w:adjustRightInd w:val="0"/>
        <w:snapToGrid w:val="0"/>
        <w:spacing w:after="0" w:line="400" w:lineRule="exact"/>
        <w:ind w:firstLine="480" w:firstLineChars="200"/>
        <w:rPr>
          <w:rFonts w:hAnsi="宋体" w:eastAsia="宋体" w:cs="宋体"/>
          <w:color w:val="auto"/>
          <w:sz w:val="24"/>
          <w:szCs w:val="24"/>
        </w:rPr>
      </w:pP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                               法定代表人：_______________（签字）</w:t>
      </w: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                               </w:t>
      </w:r>
      <w:r>
        <w:rPr>
          <w:rFonts w:hint="eastAsia" w:hAnsi="宋体" w:eastAsia="宋体" w:cs="宋体"/>
          <w:color w:val="auto"/>
          <w:sz w:val="24"/>
          <w:szCs w:val="24"/>
          <w:lang w:eastAsia="zh-CN"/>
        </w:rPr>
        <w:t>供应商</w:t>
      </w:r>
      <w:r>
        <w:rPr>
          <w:rFonts w:hint="eastAsia" w:hAnsi="宋体" w:eastAsia="宋体" w:cs="宋体"/>
          <w:color w:val="auto"/>
          <w:sz w:val="24"/>
          <w:szCs w:val="24"/>
        </w:rPr>
        <w:t>：_________________（盖单位章）</w:t>
      </w: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                               授权日期：</w:t>
      </w:r>
      <w:r>
        <w:rPr>
          <w:rFonts w:hint="eastAsia" w:hAnsi="宋体" w:eastAsia="宋体" w:cs="宋体"/>
          <w:color w:val="auto"/>
          <w:sz w:val="24"/>
          <w:szCs w:val="24"/>
          <w:u w:val="single"/>
        </w:rPr>
        <w:t xml:space="preserve">                       </w:t>
      </w:r>
    </w:p>
    <w:p>
      <w:pPr>
        <w:pStyle w:val="7"/>
        <w:adjustRightInd w:val="0"/>
        <w:snapToGrid w:val="0"/>
        <w:spacing w:after="0" w:line="400" w:lineRule="exact"/>
        <w:ind w:firstLine="480" w:firstLineChars="200"/>
        <w:rPr>
          <w:rFonts w:hAnsi="宋体" w:eastAsia="宋体" w:cs="宋体"/>
          <w:color w:val="auto"/>
          <w:sz w:val="24"/>
          <w:szCs w:val="24"/>
          <w:u w:val="single"/>
        </w:rPr>
      </w:pPr>
      <w:r>
        <w:rPr>
          <w:rFonts w:hint="eastAsia" w:hAnsi="宋体" w:eastAsia="宋体" w:cs="宋体"/>
          <w:color w:val="auto"/>
          <w:sz w:val="24"/>
          <w:szCs w:val="24"/>
        </w:rPr>
        <w:t>被授权人：_____________（签字）身份证号码：</w:t>
      </w:r>
      <w:r>
        <w:rPr>
          <w:rFonts w:hint="eastAsia" w:hAnsi="宋体" w:eastAsia="宋体" w:cs="宋体"/>
          <w:color w:val="auto"/>
          <w:sz w:val="24"/>
          <w:szCs w:val="24"/>
          <w:u w:val="single"/>
        </w:rPr>
        <w:t xml:space="preserve">                    </w:t>
      </w: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电    话：                  </w:t>
      </w: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手    机：</w:t>
      </w:r>
    </w:p>
    <w:p>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传    真：</w:t>
      </w:r>
    </w:p>
    <w:p>
      <w:pPr>
        <w:spacing w:after="0" w:line="400" w:lineRule="exact"/>
        <w:ind w:firstLine="480" w:firstLineChars="200"/>
        <w:rPr>
          <w:rFonts w:ascii="宋体" w:hAnsi="宋体" w:eastAsia="宋体" w:cs="宋体"/>
          <w:color w:val="auto"/>
          <w:sz w:val="24"/>
          <w:szCs w:val="24"/>
        </w:rPr>
      </w:pPr>
      <w:r>
        <w:rPr>
          <w:rFonts w:hint="eastAsia" w:ascii="宋体" w:hAnsi="宋体" w:eastAsia="宋体" w:cs="宋体"/>
          <w:color w:val="auto"/>
          <w:sz w:val="24"/>
          <w:szCs w:val="24"/>
        </w:rPr>
        <w:t>附身份证复印件</w:t>
      </w:r>
    </w:p>
    <w:p>
      <w:pPr>
        <w:rPr>
          <w:rFonts w:ascii="宋体" w:hAnsi="宋体" w:eastAsia="宋体" w:cs="宋体"/>
          <w:b/>
          <w:color w:val="auto"/>
          <w:sz w:val="28"/>
        </w:rPr>
      </w:pPr>
      <w:r>
        <w:rPr>
          <w:rFonts w:hint="eastAsia" w:ascii="宋体" w:hAnsi="宋体" w:eastAsia="宋体" w:cs="宋体"/>
          <w:color w:val="auto"/>
        </w:rPr>
        <w:drawing>
          <wp:inline distT="0" distB="0" distL="0" distR="0">
            <wp:extent cx="5685155" cy="2416810"/>
            <wp:effectExtent l="0" t="0" r="10795"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684472" cy="2416895"/>
                    </a:xfrm>
                    <a:prstGeom prst="rect">
                      <a:avLst/>
                    </a:prstGeom>
                  </pic:spPr>
                </pic:pic>
              </a:graphicData>
            </a:graphic>
          </wp:inline>
        </w:drawing>
      </w:r>
    </w:p>
    <w:p>
      <w:pPr>
        <w:spacing w:after="0" w:line="240" w:lineRule="auto"/>
        <w:rPr>
          <w:rFonts w:ascii="宋体" w:hAnsi="宋体" w:eastAsia="宋体" w:cs="宋体"/>
          <w:b/>
          <w:color w:val="auto"/>
          <w:sz w:val="28"/>
        </w:rPr>
      </w:pPr>
      <w:r>
        <w:rPr>
          <w:rFonts w:hint="eastAsia" w:ascii="宋体" w:hAnsi="宋体" w:eastAsia="宋体" w:cs="宋体"/>
          <w:b/>
          <w:color w:val="auto"/>
          <w:sz w:val="28"/>
        </w:rPr>
        <w:br w:type="page"/>
      </w:r>
      <w:r>
        <w:rPr>
          <w:rFonts w:hint="eastAsia" w:ascii="宋体" w:hAnsi="宋体" w:eastAsia="宋体" w:cs="宋体"/>
          <w:b/>
          <w:color w:val="auto"/>
          <w:sz w:val="28"/>
        </w:rPr>
        <w:t>附件2：</w:t>
      </w:r>
    </w:p>
    <w:p>
      <w:pPr>
        <w:pStyle w:val="12"/>
        <w:jc w:val="center"/>
        <w:rPr>
          <w:rFonts w:ascii="宋体" w:hAnsi="宋体" w:cs="宋体"/>
          <w:b/>
          <w:bCs/>
          <w:sz w:val="30"/>
          <w:szCs w:val="30"/>
        </w:rPr>
      </w:pPr>
      <w:r>
        <w:rPr>
          <w:rFonts w:hint="eastAsia" w:ascii="宋体" w:hAnsi="宋体" w:cs="宋体"/>
          <w:b/>
          <w:bCs/>
          <w:sz w:val="30"/>
          <w:szCs w:val="30"/>
        </w:rPr>
        <w:t>真实性承诺函</w:t>
      </w:r>
    </w:p>
    <w:p>
      <w:pPr>
        <w:pStyle w:val="12"/>
        <w:rPr>
          <w:rFonts w:ascii="宋体" w:hAnsi="宋体" w:cs="宋体"/>
          <w:sz w:val="24"/>
        </w:rPr>
      </w:pPr>
      <w:r>
        <w:rPr>
          <w:rFonts w:hint="eastAsia" w:ascii="宋体" w:hAnsi="宋体" w:cs="宋体"/>
          <w:sz w:val="24"/>
        </w:rPr>
        <w:t xml:space="preserve">_____________________（招标人名称）： </w:t>
      </w:r>
    </w:p>
    <w:p>
      <w:pPr>
        <w:pStyle w:val="12"/>
        <w:rPr>
          <w:rFonts w:ascii="宋体" w:hAnsi="宋体" w:cs="宋体"/>
          <w:b/>
          <w:bCs/>
          <w:sz w:val="24"/>
        </w:rPr>
      </w:pPr>
    </w:p>
    <w:p>
      <w:pPr>
        <w:pStyle w:val="12"/>
        <w:spacing w:line="360" w:lineRule="auto"/>
        <w:ind w:firstLine="480" w:firstLineChars="200"/>
        <w:rPr>
          <w:rFonts w:ascii="宋体" w:hAnsi="宋体" w:cs="宋体"/>
          <w:sz w:val="24"/>
        </w:rPr>
      </w:pPr>
      <w:r>
        <w:rPr>
          <w:rFonts w:hint="eastAsia" w:ascii="宋体" w:hAnsi="宋体" w:cs="宋体"/>
          <w:sz w:val="24"/>
        </w:rPr>
        <w:t xml:space="preserve">1、我方已仔细研究了__________ （项目名称）招标文件的全部内容，完全了解并同意招 </w:t>
      </w:r>
    </w:p>
    <w:p>
      <w:pPr>
        <w:pStyle w:val="12"/>
        <w:spacing w:line="360" w:lineRule="auto"/>
        <w:rPr>
          <w:rFonts w:ascii="宋体" w:hAnsi="宋体" w:cs="宋体"/>
          <w:sz w:val="24"/>
        </w:rPr>
      </w:pPr>
      <w:r>
        <w:rPr>
          <w:rFonts w:hint="eastAsia" w:ascii="宋体" w:hAnsi="宋体" w:cs="宋体"/>
          <w:sz w:val="24"/>
        </w:rPr>
        <w:t xml:space="preserve">标要求及投标费用收取情况，且我公司符合该项目的资格条件，具备完成项目的能力，特决定参加__________ （项目名称）_________ （标段名称）的投标。 </w:t>
      </w:r>
    </w:p>
    <w:p>
      <w:pPr>
        <w:pStyle w:val="12"/>
        <w:spacing w:line="360" w:lineRule="auto"/>
        <w:ind w:firstLine="480" w:firstLineChars="200"/>
        <w:rPr>
          <w:rFonts w:ascii="宋体" w:hAnsi="宋体" w:cs="宋体"/>
          <w:sz w:val="24"/>
        </w:rPr>
      </w:pPr>
      <w:r>
        <w:rPr>
          <w:rFonts w:hint="eastAsia" w:ascii="宋体" w:hAnsi="宋体" w:cs="宋体"/>
          <w:sz w:val="24"/>
        </w:rPr>
        <w:t xml:space="preserve">2、我方在此声明，所递交的投标资料内容完整、真实和准确，所提供的一切材料都是真 </w:t>
      </w:r>
    </w:p>
    <w:p>
      <w:pPr>
        <w:pStyle w:val="12"/>
        <w:spacing w:line="360" w:lineRule="auto"/>
        <w:rPr>
          <w:rFonts w:ascii="宋体" w:hAnsi="宋体" w:cs="宋体"/>
          <w:sz w:val="24"/>
        </w:rPr>
      </w:pPr>
      <w:r>
        <w:rPr>
          <w:rFonts w:hint="eastAsia" w:ascii="宋体" w:hAnsi="宋体" w:cs="宋体"/>
          <w:sz w:val="24"/>
        </w:rPr>
        <w:t xml:space="preserve">实、有效、合法的，不出借、转让资质证书，让他人挂靠投标，不以他人名义投标或者以其 </w:t>
      </w:r>
    </w:p>
    <w:p>
      <w:pPr>
        <w:pStyle w:val="12"/>
        <w:spacing w:line="360" w:lineRule="auto"/>
        <w:rPr>
          <w:rFonts w:ascii="宋体" w:hAnsi="宋体" w:cs="宋体"/>
          <w:sz w:val="24"/>
        </w:rPr>
      </w:pPr>
      <w:r>
        <w:rPr>
          <w:rFonts w:hint="eastAsia" w:ascii="宋体" w:hAnsi="宋体" w:cs="宋体"/>
          <w:sz w:val="24"/>
        </w:rPr>
        <w:t xml:space="preserve">他方式弄虚作假，骗取中标； </w:t>
      </w:r>
    </w:p>
    <w:p>
      <w:pPr>
        <w:pStyle w:val="12"/>
        <w:spacing w:line="360" w:lineRule="auto"/>
        <w:ind w:firstLine="480" w:firstLineChars="200"/>
        <w:rPr>
          <w:rFonts w:ascii="宋体" w:hAnsi="宋体" w:cs="宋体"/>
          <w:sz w:val="24"/>
        </w:rPr>
      </w:pPr>
      <w:r>
        <w:rPr>
          <w:rFonts w:hint="eastAsia" w:ascii="宋体" w:hAnsi="宋体" w:cs="宋体"/>
          <w:sz w:val="24"/>
        </w:rPr>
        <w:t xml:space="preserve">3、如我方所提供报名资料不真实、不完整，存在伪造、隐瞒、欺诈的情况，我方愿意承 </w:t>
      </w:r>
    </w:p>
    <w:p>
      <w:pPr>
        <w:pStyle w:val="12"/>
        <w:spacing w:line="360" w:lineRule="auto"/>
        <w:rPr>
          <w:rFonts w:ascii="宋体" w:hAnsi="宋体" w:cs="宋体"/>
          <w:sz w:val="24"/>
        </w:rPr>
      </w:pPr>
      <w:r>
        <w:rPr>
          <w:rFonts w:hint="eastAsia" w:ascii="宋体" w:hAnsi="宋体" w:cs="宋体"/>
          <w:sz w:val="24"/>
        </w:rPr>
        <w:t xml:space="preserve">担采购人对我方的一切处罚。 </w:t>
      </w:r>
    </w:p>
    <w:p>
      <w:pPr>
        <w:pStyle w:val="12"/>
        <w:spacing w:line="360" w:lineRule="auto"/>
        <w:ind w:firstLine="480" w:firstLineChars="200"/>
        <w:rPr>
          <w:rFonts w:ascii="宋体" w:hAnsi="宋体" w:cs="宋体"/>
          <w:sz w:val="24"/>
        </w:rPr>
      </w:pPr>
      <w:r>
        <w:rPr>
          <w:rFonts w:hint="eastAsia" w:ascii="宋体" w:hAnsi="宋体" w:cs="宋体"/>
          <w:sz w:val="24"/>
        </w:rPr>
        <w:t xml:space="preserve">4、__________ （其他补充说明）。 </w:t>
      </w:r>
    </w:p>
    <w:p>
      <w:pPr>
        <w:pStyle w:val="12"/>
        <w:spacing w:line="360" w:lineRule="auto"/>
        <w:rPr>
          <w:rFonts w:ascii="宋体" w:hAnsi="宋体" w:cs="宋体"/>
          <w:sz w:val="24"/>
        </w:rPr>
      </w:pPr>
    </w:p>
    <w:p>
      <w:pPr>
        <w:pStyle w:val="12"/>
        <w:spacing w:line="360" w:lineRule="auto"/>
        <w:rPr>
          <w:rFonts w:ascii="宋体" w:hAnsi="宋体" w:cs="宋体"/>
          <w:sz w:val="24"/>
        </w:rPr>
      </w:pPr>
      <w:r>
        <w:rPr>
          <w:rFonts w:hint="eastAsia" w:ascii="宋体" w:hAnsi="宋体" w:cs="宋体"/>
          <w:sz w:val="24"/>
          <w:lang w:eastAsia="zh-CN"/>
        </w:rPr>
        <w:t>供应商</w:t>
      </w:r>
      <w:r>
        <w:rPr>
          <w:rFonts w:hint="eastAsia" w:ascii="宋体" w:hAnsi="宋体" w:cs="宋体"/>
          <w:sz w:val="24"/>
        </w:rPr>
        <w:t xml:space="preserve">：__________（盖单位章） </w:t>
      </w:r>
    </w:p>
    <w:p>
      <w:pPr>
        <w:pStyle w:val="12"/>
        <w:spacing w:line="360" w:lineRule="auto"/>
        <w:rPr>
          <w:rFonts w:ascii="宋体" w:hAnsi="宋体" w:cs="宋体"/>
          <w:sz w:val="24"/>
        </w:rPr>
      </w:pPr>
      <w:r>
        <w:rPr>
          <w:rFonts w:hint="eastAsia" w:ascii="宋体" w:hAnsi="宋体" w:cs="宋体"/>
          <w:sz w:val="24"/>
        </w:rPr>
        <w:t xml:space="preserve">法定代表人或其委托代理人：_______（签字） </w:t>
      </w:r>
    </w:p>
    <w:p>
      <w:pPr>
        <w:pStyle w:val="12"/>
        <w:spacing w:line="360" w:lineRule="auto"/>
        <w:rPr>
          <w:rFonts w:ascii="宋体" w:hAnsi="宋体" w:cs="宋体"/>
          <w:sz w:val="24"/>
        </w:rPr>
      </w:pPr>
      <w:r>
        <w:rPr>
          <w:rFonts w:hint="eastAsia" w:ascii="宋体" w:hAnsi="宋体" w:cs="宋体"/>
          <w:sz w:val="24"/>
        </w:rPr>
        <w:t xml:space="preserve">地址： </w:t>
      </w:r>
    </w:p>
    <w:p>
      <w:pPr>
        <w:pStyle w:val="12"/>
        <w:spacing w:line="360" w:lineRule="auto"/>
        <w:rPr>
          <w:rFonts w:ascii="宋体" w:hAnsi="宋体" w:cs="宋体"/>
          <w:sz w:val="24"/>
        </w:rPr>
      </w:pPr>
      <w:r>
        <w:rPr>
          <w:rFonts w:hint="eastAsia" w:ascii="宋体" w:hAnsi="宋体" w:cs="宋体"/>
          <w:sz w:val="24"/>
        </w:rPr>
        <w:t xml:space="preserve">网址： </w:t>
      </w:r>
    </w:p>
    <w:p>
      <w:pPr>
        <w:pStyle w:val="12"/>
        <w:spacing w:line="360" w:lineRule="auto"/>
        <w:rPr>
          <w:rFonts w:ascii="宋体" w:hAnsi="宋体" w:cs="宋体"/>
          <w:sz w:val="24"/>
        </w:rPr>
      </w:pPr>
      <w:r>
        <w:rPr>
          <w:rFonts w:hint="eastAsia" w:ascii="宋体" w:hAnsi="宋体" w:cs="宋体"/>
          <w:sz w:val="24"/>
        </w:rPr>
        <w:t xml:space="preserve">电话： </w:t>
      </w:r>
    </w:p>
    <w:p>
      <w:pPr>
        <w:pStyle w:val="12"/>
        <w:spacing w:line="360" w:lineRule="auto"/>
        <w:rPr>
          <w:rFonts w:ascii="宋体" w:hAnsi="宋体" w:cs="宋体"/>
          <w:sz w:val="24"/>
        </w:rPr>
      </w:pPr>
      <w:r>
        <w:rPr>
          <w:rFonts w:hint="eastAsia" w:ascii="宋体" w:hAnsi="宋体" w:cs="宋体"/>
          <w:sz w:val="24"/>
        </w:rPr>
        <w:t xml:space="preserve">传真： </w:t>
      </w:r>
    </w:p>
    <w:p>
      <w:pPr>
        <w:pStyle w:val="12"/>
        <w:spacing w:line="360" w:lineRule="auto"/>
        <w:rPr>
          <w:rFonts w:ascii="宋体" w:hAnsi="宋体" w:cs="宋体"/>
          <w:sz w:val="24"/>
        </w:rPr>
      </w:pPr>
      <w:r>
        <w:rPr>
          <w:rFonts w:hint="eastAsia" w:ascii="宋体" w:hAnsi="宋体" w:cs="宋体"/>
          <w:sz w:val="24"/>
        </w:rPr>
        <w:t xml:space="preserve">邮政编码： </w:t>
      </w:r>
    </w:p>
    <w:p>
      <w:pPr>
        <w:pStyle w:val="9"/>
        <w:ind w:left="0" w:firstLine="0"/>
      </w:pPr>
      <w:r>
        <w:rPr>
          <w:rFonts w:hint="eastAsia" w:ascii="宋体" w:hAnsi="宋体" w:cs="宋体"/>
          <w:sz w:val="24"/>
        </w:rPr>
        <w:t>_______年_______ 月_______ 日</w:t>
      </w:r>
    </w:p>
    <w:p>
      <w:pPr>
        <w:pStyle w:val="7"/>
        <w:adjustRightInd w:val="0"/>
        <w:snapToGrid w:val="0"/>
        <w:spacing w:after="0" w:line="360" w:lineRule="exact"/>
        <w:ind w:firstLine="3120" w:firstLineChars="1300"/>
        <w:rPr>
          <w:rFonts w:hAnsi="宋体" w:eastAsia="宋体" w:cs="宋体"/>
          <w:color w:val="auto"/>
          <w:sz w:val="24"/>
          <w:szCs w:val="24"/>
        </w:rPr>
      </w:pPr>
    </w:p>
    <w:p>
      <w:pPr>
        <w:pStyle w:val="7"/>
        <w:adjustRightInd w:val="0"/>
        <w:snapToGrid w:val="0"/>
        <w:spacing w:after="0" w:line="360" w:lineRule="exact"/>
        <w:ind w:firstLine="3120" w:firstLineChars="1300"/>
        <w:rPr>
          <w:rFonts w:hAnsi="宋体" w:eastAsia="宋体" w:cs="宋体"/>
          <w:color w:val="auto"/>
          <w:sz w:val="24"/>
          <w:szCs w:val="24"/>
        </w:rPr>
      </w:pPr>
    </w:p>
    <w:p>
      <w:pPr>
        <w:pStyle w:val="7"/>
        <w:adjustRightInd w:val="0"/>
        <w:snapToGrid w:val="0"/>
        <w:spacing w:after="0" w:line="360" w:lineRule="exact"/>
        <w:ind w:firstLine="3120" w:firstLineChars="1300"/>
        <w:rPr>
          <w:rFonts w:hAnsi="宋体" w:eastAsia="宋体" w:cs="宋体"/>
          <w:color w:val="auto"/>
          <w:sz w:val="24"/>
          <w:szCs w:val="24"/>
        </w:rPr>
      </w:pPr>
    </w:p>
    <w:p>
      <w:pPr>
        <w:pStyle w:val="7"/>
        <w:adjustRightInd w:val="0"/>
        <w:snapToGrid w:val="0"/>
        <w:spacing w:after="0" w:line="360" w:lineRule="exact"/>
        <w:ind w:firstLine="3120" w:firstLineChars="1300"/>
        <w:rPr>
          <w:rFonts w:hAnsi="宋体" w:eastAsia="宋体" w:cs="宋体"/>
          <w:color w:val="auto"/>
          <w:sz w:val="24"/>
          <w:szCs w:val="24"/>
        </w:rPr>
      </w:pPr>
    </w:p>
    <w:p>
      <w:pPr>
        <w:spacing w:after="0"/>
        <w:rPr>
          <w:rFonts w:ascii="宋体" w:hAnsi="宋体" w:eastAsia="宋体" w:cs="宋体"/>
          <w:kern w:val="0"/>
          <w:sz w:val="21"/>
          <w:szCs w:val="20"/>
        </w:rPr>
      </w:pPr>
      <w:r>
        <w:rPr>
          <w:rFonts w:hint="eastAsia" w:ascii="宋体" w:hAnsi="宋体" w:eastAsia="宋体" w:cs="宋体"/>
          <w:kern w:val="0"/>
          <w:sz w:val="21"/>
          <w:szCs w:val="20"/>
        </w:rPr>
        <w:t>中国执行信息公开网截图</w:t>
      </w:r>
    </w:p>
    <w:p>
      <w:pPr>
        <w:pStyle w:val="2"/>
        <w:widowControl w:val="0"/>
        <w:numPr>
          <w:ilvl w:val="0"/>
          <w:numId w:val="1"/>
        </w:numPr>
        <w:spacing w:after="0" w:line="240" w:lineRule="auto"/>
        <w:rPr>
          <w:rFonts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pPr>
        <w:pStyle w:val="2"/>
        <w:widowControl w:val="0"/>
        <w:spacing w:line="24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053965" cy="3404870"/>
            <wp:effectExtent l="0" t="0" r="13335" b="5080"/>
            <wp:docPr id="22" name="图片 22"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微信截图_20220608151632"/>
                    <pic:cNvPicPr>
                      <a:picLocks noChangeAspect="1"/>
                    </pic:cNvPicPr>
                  </pic:nvPicPr>
                  <pic:blipFill>
                    <a:blip r:embed="rId8"/>
                    <a:stretch>
                      <a:fillRect/>
                    </a:stretch>
                  </pic:blipFill>
                  <pic:spPr>
                    <a:xfrm>
                      <a:off x="0" y="0"/>
                      <a:ext cx="5053965" cy="3404870"/>
                    </a:xfrm>
                    <a:prstGeom prst="rect">
                      <a:avLst/>
                    </a:prstGeom>
                  </pic:spPr>
                </pic:pic>
              </a:graphicData>
            </a:graphic>
          </wp:inline>
        </w:drawing>
      </w:r>
    </w:p>
    <w:p>
      <w:pPr>
        <w:pStyle w:val="3"/>
        <w:rPr>
          <w:rFonts w:eastAsia="宋体" w:cs="宋体"/>
          <w:sz w:val="21"/>
          <w:szCs w:val="21"/>
        </w:rPr>
      </w:pPr>
      <w:r>
        <w:rPr>
          <w:rFonts w:hint="eastAsia" w:eastAsia="宋体" w:cs="宋体"/>
          <w:sz w:val="21"/>
          <w:szCs w:val="21"/>
        </w:rPr>
        <w:t>最终截图样式：</w:t>
      </w:r>
    </w:p>
    <w:p>
      <w:pPr>
        <w:pStyle w:val="3"/>
        <w:jc w:val="center"/>
        <w:rPr>
          <w:rFonts w:eastAsia="宋体" w:cs="宋体"/>
          <w:sz w:val="21"/>
          <w:szCs w:val="21"/>
        </w:rPr>
      </w:pPr>
      <w:r>
        <w:drawing>
          <wp:inline distT="0" distB="0" distL="114300" distR="114300">
            <wp:extent cx="4619625" cy="3639185"/>
            <wp:effectExtent l="0" t="0" r="9525" b="1841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9"/>
                    <a:stretch>
                      <a:fillRect/>
                    </a:stretch>
                  </pic:blipFill>
                  <pic:spPr>
                    <a:xfrm>
                      <a:off x="0" y="0"/>
                      <a:ext cx="4619625" cy="3639185"/>
                    </a:xfrm>
                    <a:prstGeom prst="rect">
                      <a:avLst/>
                    </a:prstGeom>
                    <a:noFill/>
                    <a:ln>
                      <a:noFill/>
                    </a:ln>
                  </pic:spPr>
                </pic:pic>
              </a:graphicData>
            </a:graphic>
          </wp:inline>
        </w:drawing>
      </w:r>
    </w:p>
    <w:p>
      <w:r>
        <w:rPr>
          <w:rFonts w:hint="eastAsia"/>
        </w:rPr>
        <w:t>执行信息公开网查询时，等待查询结果出来后截图</w:t>
      </w:r>
    </w:p>
    <w:p>
      <w:pPr>
        <w:pStyle w:val="2"/>
        <w:widowControl w:val="0"/>
        <w:numPr>
          <w:ilvl w:val="0"/>
          <w:numId w:val="1"/>
        </w:numPr>
        <w:spacing w:line="240" w:lineRule="auto"/>
        <w:rPr>
          <w:rFonts w:ascii="宋体" w:hAnsi="宋体" w:eastAsia="宋体" w:cs="宋体"/>
          <w:kern w:val="0"/>
          <w:sz w:val="21"/>
          <w:szCs w:val="21"/>
        </w:rPr>
      </w:pPr>
      <w:r>
        <w:rPr>
          <w:rFonts w:hint="eastAsia" w:ascii="宋体" w:hAnsi="宋体" w:eastAsia="宋体" w:cs="宋体"/>
          <w:kern w:val="0"/>
          <w:sz w:val="21"/>
          <w:szCs w:val="21"/>
        </w:rPr>
        <w:t>在被执行人姓名/名称处输入“法人姓名”,身份证号码/组织机构代码处输入“法人身份证号码”，输入验证码后点击查询。</w:t>
      </w:r>
    </w:p>
    <w:p>
      <w:pPr>
        <w:pStyle w:val="2"/>
        <w:widowControl w:val="0"/>
        <w:spacing w:line="24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552190"/>
            <wp:effectExtent l="0" t="0" r="3810" b="10160"/>
            <wp:docPr id="4" name="图片 4"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20608151632"/>
                    <pic:cNvPicPr>
                      <a:picLocks noChangeAspect="1"/>
                    </pic:cNvPicPr>
                  </pic:nvPicPr>
                  <pic:blipFill>
                    <a:blip r:embed="rId8"/>
                    <a:stretch>
                      <a:fillRect/>
                    </a:stretch>
                  </pic:blipFill>
                  <pic:spPr>
                    <a:xfrm>
                      <a:off x="0" y="0"/>
                      <a:ext cx="5273040" cy="3552190"/>
                    </a:xfrm>
                    <a:prstGeom prst="rect">
                      <a:avLst/>
                    </a:prstGeom>
                  </pic:spPr>
                </pic:pic>
              </a:graphicData>
            </a:graphic>
          </wp:inline>
        </w:drawing>
      </w:r>
    </w:p>
    <w:p>
      <w:pPr>
        <w:pStyle w:val="3"/>
        <w:rPr>
          <w:rFonts w:eastAsia="宋体" w:cs="宋体"/>
          <w:sz w:val="21"/>
          <w:szCs w:val="21"/>
        </w:rPr>
      </w:pPr>
      <w:r>
        <w:rPr>
          <w:rFonts w:hint="eastAsia" w:eastAsia="宋体" w:cs="宋体"/>
          <w:sz w:val="21"/>
          <w:szCs w:val="21"/>
        </w:rPr>
        <w:t>最终截图样式：</w:t>
      </w:r>
    </w:p>
    <w:p>
      <w:pPr>
        <w:pStyle w:val="3"/>
        <w:rPr>
          <w:rFonts w:eastAsia="宋体" w:cs="宋体"/>
          <w:sz w:val="21"/>
          <w:szCs w:val="21"/>
        </w:rPr>
      </w:pPr>
      <w:r>
        <w:rPr>
          <w:rFonts w:hint="eastAsia" w:eastAsiaTheme="minorEastAsia"/>
        </w:rPr>
        <w:drawing>
          <wp:inline distT="0" distB="0" distL="114300" distR="114300">
            <wp:extent cx="5583555" cy="3194685"/>
            <wp:effectExtent l="0" t="0" r="17145" b="5715"/>
            <wp:docPr id="9" name="图片 9" descr="0597c159eb1e68a133f4ed4ee264e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597c159eb1e68a133f4ed4ee264e6d"/>
                    <pic:cNvPicPr>
                      <a:picLocks noChangeAspect="1"/>
                    </pic:cNvPicPr>
                  </pic:nvPicPr>
                  <pic:blipFill>
                    <a:blip r:embed="rId10"/>
                    <a:stretch>
                      <a:fillRect/>
                    </a:stretch>
                  </pic:blipFill>
                  <pic:spPr>
                    <a:xfrm>
                      <a:off x="0" y="0"/>
                      <a:ext cx="5585067" cy="3196128"/>
                    </a:xfrm>
                    <a:prstGeom prst="rect">
                      <a:avLst/>
                    </a:prstGeom>
                  </pic:spPr>
                </pic:pic>
              </a:graphicData>
            </a:graphic>
          </wp:inline>
        </w:drawing>
      </w:r>
    </w:p>
    <w:p>
      <w:pPr>
        <w:rPr>
          <w:rFonts w:hint="eastAsia" w:eastAsiaTheme="minorEastAsia"/>
        </w:rPr>
      </w:pPr>
      <w:r>
        <w:rPr>
          <w:rFonts w:hint="eastAsia"/>
        </w:rPr>
        <w:t>执行信息公开网查询时，等待查询结果出来后截图</w:t>
      </w:r>
      <w:r>
        <w:rPr>
          <w:rFonts w:hint="eastAsia"/>
        </w:rPr>
        <w:br w:type="page"/>
      </w:r>
    </w:p>
    <w:p>
      <w:pPr>
        <w:spacing w:line="240" w:lineRule="auto"/>
        <w:jc w:val="center"/>
        <w:rPr>
          <w:rFonts w:ascii="宋体" w:hAnsi="宋体" w:cs="宋体"/>
          <w:b/>
          <w:bCs/>
          <w:kern w:val="0"/>
        </w:rPr>
      </w:pPr>
      <w:r>
        <w:rPr>
          <w:rFonts w:hint="eastAsia" w:ascii="宋体" w:hAnsi="宋体" w:cs="宋体"/>
          <w:b/>
          <w:bCs/>
          <w:kern w:val="0"/>
        </w:rPr>
        <w:t>中国裁判文书网网站查询进入方式及截图模板</w:t>
      </w:r>
    </w:p>
    <w:p>
      <w:pPr>
        <w:pStyle w:val="13"/>
        <w:spacing w:line="480" w:lineRule="auto"/>
        <w:ind w:firstLine="0"/>
        <w:rPr>
          <w:rFonts w:eastAsia="宋体"/>
          <w:b/>
          <w:sz w:val="21"/>
          <w:lang w:eastAsia="zh-CN"/>
        </w:rPr>
      </w:pPr>
      <w:r>
        <w:rPr>
          <w:rFonts w:hint="eastAsia" w:eastAsia="宋体"/>
          <w:b/>
          <w:sz w:val="21"/>
          <w:lang w:eastAsia="zh-CN"/>
        </w:rPr>
        <w:t>1、供应商（供应商）查询</w:t>
      </w:r>
    </w:p>
    <w:p>
      <w:pPr>
        <w:spacing w:line="240" w:lineRule="auto"/>
        <w:ind w:firstLine="480"/>
        <w:rPr>
          <w:sz w:val="21"/>
          <w:szCs w:val="21"/>
        </w:rPr>
      </w:pPr>
      <w:r>
        <w:rPr>
          <w:rFonts w:hint="eastAsia"/>
          <w:sz w:val="21"/>
          <w:szCs w:val="21"/>
        </w:rPr>
        <w:t>（1）打开“中国裁判文书网”网站（http://wenshu.court.gov.cn/），点击高级检索；</w:t>
      </w:r>
    </w:p>
    <w:p>
      <w:pPr>
        <w:spacing w:line="240" w:lineRule="auto"/>
        <w:ind w:firstLine="480"/>
        <w:rPr>
          <w:sz w:val="21"/>
          <w:szCs w:val="21"/>
        </w:rPr>
      </w:pPr>
      <w:r>
        <w:rPr>
          <w:rFonts w:hint="eastAsia"/>
          <w:sz w:val="21"/>
          <w:szCs w:val="21"/>
        </w:rPr>
        <w:t>（2）</w:t>
      </w:r>
      <w:r>
        <w:rPr>
          <w:rFonts w:hint="eastAsia" w:ascii="宋体" w:hAnsi="宋体" w:eastAsia="宋体" w:cs="宋体"/>
          <w:kern w:val="0"/>
          <w:sz w:val="21"/>
          <w:szCs w:val="21"/>
        </w:rPr>
        <w:t>案由选择“刑事案由”→“贪污贿赂罪”→“行贿罪”</w:t>
      </w:r>
      <w:r>
        <w:rPr>
          <w:rFonts w:hint="eastAsia"/>
          <w:sz w:val="21"/>
          <w:szCs w:val="21"/>
        </w:rPr>
        <w:t>，并选择“全文”；</w:t>
      </w:r>
    </w:p>
    <w:p>
      <w:pPr>
        <w:spacing w:line="240" w:lineRule="auto"/>
        <w:ind w:firstLine="480"/>
        <w:rPr>
          <w:sz w:val="21"/>
          <w:szCs w:val="21"/>
        </w:rPr>
      </w:pPr>
      <w:r>
        <w:rPr>
          <w:rFonts w:hint="eastAsia"/>
          <w:sz w:val="21"/>
          <w:szCs w:val="21"/>
        </w:rPr>
        <w:t>（3）在“当事人”处输入</w:t>
      </w:r>
      <w:r>
        <w:rPr>
          <w:rFonts w:hint="eastAsia" w:eastAsia="宋体"/>
          <w:sz w:val="21"/>
          <w:szCs w:val="21"/>
          <w:lang w:eastAsia="zh-CN"/>
        </w:rPr>
        <w:t>供应商</w:t>
      </w:r>
      <w:r>
        <w:rPr>
          <w:rFonts w:hint="eastAsia"/>
          <w:sz w:val="21"/>
          <w:szCs w:val="21"/>
        </w:rPr>
        <w:t>（供应商）全称；</w:t>
      </w:r>
    </w:p>
    <w:p>
      <w:pPr>
        <w:spacing w:line="240" w:lineRule="auto"/>
        <w:ind w:firstLine="480"/>
        <w:rPr>
          <w:sz w:val="21"/>
          <w:szCs w:val="21"/>
        </w:rPr>
      </w:pPr>
      <w:r>
        <w:rPr>
          <w:rFonts w:hint="eastAsia"/>
          <w:sz w:val="21"/>
          <w:szCs w:val="21"/>
        </w:rPr>
        <w:t>（4-1）在裁判日期选择20</w:t>
      </w:r>
      <w:r>
        <w:rPr>
          <w:rFonts w:hint="eastAsia" w:eastAsia="宋体"/>
          <w:sz w:val="21"/>
          <w:szCs w:val="21"/>
        </w:rPr>
        <w:t>20</w:t>
      </w:r>
      <w:r>
        <w:rPr>
          <w:rFonts w:hint="eastAsia"/>
          <w:sz w:val="21"/>
          <w:szCs w:val="21"/>
        </w:rPr>
        <w:t>年01月01日至“获取招标文件（采购文件）当日时间”（获取招标文件（采购文件）阶段），点击检索；</w:t>
      </w:r>
    </w:p>
    <w:p>
      <w:pPr>
        <w:spacing w:line="240" w:lineRule="auto"/>
        <w:ind w:firstLine="480"/>
        <w:rPr>
          <w:sz w:val="21"/>
          <w:szCs w:val="21"/>
        </w:rPr>
      </w:pPr>
      <w:r>
        <w:rPr>
          <w:rFonts w:hint="eastAsia"/>
          <w:sz w:val="21"/>
          <w:szCs w:val="21"/>
        </w:rPr>
        <w:t>（4-2）在裁判日期选择20</w:t>
      </w:r>
      <w:r>
        <w:rPr>
          <w:rFonts w:hint="eastAsia" w:eastAsia="宋体"/>
          <w:sz w:val="21"/>
          <w:szCs w:val="21"/>
        </w:rPr>
        <w:t>20</w:t>
      </w:r>
      <w:r>
        <w:rPr>
          <w:rFonts w:hint="eastAsia"/>
          <w:sz w:val="21"/>
          <w:szCs w:val="21"/>
        </w:rPr>
        <w:t>年01月01日至“投标（响应）截止时间”（投标响应阶段），点击检索；</w:t>
      </w:r>
    </w:p>
    <w:p>
      <w:pPr>
        <w:pStyle w:val="2"/>
        <w:widowControl w:val="0"/>
        <w:spacing w:line="240" w:lineRule="auto"/>
        <w:ind w:firstLine="440"/>
      </w:pPr>
      <w:r>
        <w:drawing>
          <wp:inline distT="0" distB="0" distL="114300" distR="114300">
            <wp:extent cx="5086985" cy="3366135"/>
            <wp:effectExtent l="0" t="0" r="18415" b="5715"/>
            <wp:docPr id="1" name="图片 1" descr="微信截图_20220608144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20608144408"/>
                    <pic:cNvPicPr>
                      <a:picLocks noChangeAspect="1"/>
                    </pic:cNvPicPr>
                  </pic:nvPicPr>
                  <pic:blipFill>
                    <a:blip r:embed="rId11"/>
                    <a:stretch>
                      <a:fillRect/>
                    </a:stretch>
                  </pic:blipFill>
                  <pic:spPr>
                    <a:xfrm>
                      <a:off x="0" y="0"/>
                      <a:ext cx="5086985" cy="3366135"/>
                    </a:xfrm>
                    <a:prstGeom prst="rect">
                      <a:avLst/>
                    </a:prstGeom>
                  </pic:spPr>
                </pic:pic>
              </a:graphicData>
            </a:graphic>
          </wp:inline>
        </w:drawing>
      </w:r>
      <w:r>
        <w:drawing>
          <wp:inline distT="0" distB="0" distL="114300" distR="114300">
            <wp:extent cx="5244465" cy="3099435"/>
            <wp:effectExtent l="0" t="0" r="13335" b="5715"/>
            <wp:docPr id="2" name="图片 2" descr="微信截图_20220608144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20608144508"/>
                    <pic:cNvPicPr>
                      <a:picLocks noChangeAspect="1"/>
                    </pic:cNvPicPr>
                  </pic:nvPicPr>
                  <pic:blipFill>
                    <a:blip r:embed="rId12"/>
                    <a:stretch>
                      <a:fillRect/>
                    </a:stretch>
                  </pic:blipFill>
                  <pic:spPr>
                    <a:xfrm>
                      <a:off x="0" y="0"/>
                      <a:ext cx="5244465" cy="3099435"/>
                    </a:xfrm>
                    <a:prstGeom prst="rect">
                      <a:avLst/>
                    </a:prstGeom>
                  </pic:spPr>
                </pic:pic>
              </a:graphicData>
            </a:graphic>
          </wp:inline>
        </w:drawing>
      </w:r>
    </w:p>
    <w:p>
      <w:pPr>
        <w:pStyle w:val="2"/>
        <w:widowControl w:val="0"/>
        <w:spacing w:line="24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t>（5）最终截图样式</w:t>
      </w:r>
      <w:r>
        <w:rPr>
          <w:rFonts w:hint="eastAsia"/>
          <w:sz w:val="21"/>
          <w:szCs w:val="21"/>
        </w:rPr>
        <w:t>（须截取到左上角的时间）</w:t>
      </w:r>
      <w:r>
        <w:rPr>
          <w:rFonts w:hint="eastAsia" w:ascii="宋体" w:hAnsi="宋体" w:eastAsia="宋体" w:cs="宋体"/>
          <w:kern w:val="0"/>
          <w:sz w:val="21"/>
          <w:szCs w:val="21"/>
        </w:rPr>
        <w:t>：</w:t>
      </w:r>
    </w:p>
    <w:p>
      <w:pPr>
        <w:pStyle w:val="13"/>
        <w:spacing w:line="480" w:lineRule="auto"/>
        <w:ind w:firstLine="0"/>
        <w:rPr>
          <w:lang w:eastAsia="zh-CN"/>
        </w:rPr>
      </w:pPr>
      <w:r>
        <w:rPr>
          <w:lang w:eastAsia="zh-CN"/>
        </w:rPr>
        <w:drawing>
          <wp:inline distT="0" distB="0" distL="114300" distR="114300">
            <wp:extent cx="5285740" cy="2901315"/>
            <wp:effectExtent l="0" t="0" r="10160" b="13335"/>
            <wp:docPr id="6" name="图片 6" descr="微信截图_20220608144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20608144758"/>
                    <pic:cNvPicPr>
                      <a:picLocks noChangeAspect="1"/>
                    </pic:cNvPicPr>
                  </pic:nvPicPr>
                  <pic:blipFill>
                    <a:blip r:embed="rId13"/>
                    <a:stretch>
                      <a:fillRect/>
                    </a:stretch>
                  </pic:blipFill>
                  <pic:spPr>
                    <a:xfrm>
                      <a:off x="0" y="0"/>
                      <a:ext cx="5285740" cy="2901315"/>
                    </a:xfrm>
                    <a:prstGeom prst="rect">
                      <a:avLst/>
                    </a:prstGeom>
                  </pic:spPr>
                </pic:pic>
              </a:graphicData>
            </a:graphic>
          </wp:inline>
        </w:drawing>
      </w:r>
    </w:p>
    <w:p>
      <w:pPr>
        <w:pStyle w:val="13"/>
        <w:spacing w:line="480" w:lineRule="auto"/>
        <w:ind w:firstLine="0"/>
        <w:rPr>
          <w:b/>
          <w:highlight w:val="red"/>
          <w:lang w:eastAsia="zh-CN"/>
        </w:rPr>
      </w:pPr>
      <w:r>
        <w:rPr>
          <w:rFonts w:hint="eastAsia" w:eastAsia="宋体"/>
          <w:b/>
          <w:sz w:val="21"/>
          <w:lang w:eastAsia="zh-CN"/>
        </w:rPr>
        <w:t>2、企业法定代表人查询</w:t>
      </w:r>
    </w:p>
    <w:p>
      <w:pPr>
        <w:spacing w:line="240" w:lineRule="auto"/>
        <w:ind w:firstLine="480"/>
        <w:rPr>
          <w:rFonts w:eastAsia="宋体"/>
          <w:sz w:val="21"/>
          <w:szCs w:val="21"/>
        </w:rPr>
      </w:pPr>
      <w:r>
        <w:rPr>
          <w:rFonts w:hint="eastAsia" w:eastAsia="宋体"/>
          <w:sz w:val="21"/>
          <w:szCs w:val="21"/>
        </w:rPr>
        <w:t>（1）打开“中国裁判文书网”网站（http://wenshu.court.gov.cn/），点击高级检索；</w:t>
      </w:r>
    </w:p>
    <w:p>
      <w:pPr>
        <w:spacing w:line="240" w:lineRule="auto"/>
        <w:ind w:firstLine="480"/>
        <w:rPr>
          <w:rFonts w:eastAsia="宋体"/>
          <w:sz w:val="21"/>
          <w:szCs w:val="21"/>
        </w:rPr>
      </w:pPr>
      <w:r>
        <w:rPr>
          <w:rFonts w:hint="eastAsia" w:eastAsia="宋体"/>
          <w:sz w:val="21"/>
          <w:szCs w:val="21"/>
        </w:rPr>
        <w:t>（2）</w:t>
      </w:r>
      <w:r>
        <w:rPr>
          <w:rFonts w:hint="eastAsia" w:ascii="宋体" w:hAnsi="宋体" w:eastAsia="宋体" w:cs="宋体"/>
          <w:kern w:val="0"/>
          <w:sz w:val="21"/>
          <w:szCs w:val="21"/>
        </w:rPr>
        <w:t>案由选择“刑事案由”→“贪污贿赂罪”→“行贿罪”</w:t>
      </w:r>
      <w:r>
        <w:rPr>
          <w:rFonts w:hint="eastAsia"/>
          <w:sz w:val="21"/>
          <w:szCs w:val="21"/>
        </w:rPr>
        <w:t>，并选择“全文”</w:t>
      </w:r>
      <w:r>
        <w:rPr>
          <w:rFonts w:hint="eastAsia" w:eastAsia="宋体"/>
          <w:sz w:val="21"/>
          <w:szCs w:val="21"/>
        </w:rPr>
        <w:t>。在“当事人”处输入企业法定代表人姓名；</w:t>
      </w:r>
    </w:p>
    <w:p>
      <w:pPr>
        <w:spacing w:line="240" w:lineRule="auto"/>
        <w:ind w:firstLine="480"/>
        <w:rPr>
          <w:sz w:val="21"/>
          <w:szCs w:val="21"/>
        </w:rPr>
      </w:pPr>
      <w:r>
        <w:rPr>
          <w:rFonts w:hint="eastAsia"/>
          <w:sz w:val="21"/>
          <w:szCs w:val="21"/>
        </w:rPr>
        <w:t>（3-1）在裁判日期选择20</w:t>
      </w:r>
      <w:r>
        <w:rPr>
          <w:rFonts w:hint="eastAsia" w:eastAsia="宋体"/>
          <w:sz w:val="21"/>
          <w:szCs w:val="21"/>
        </w:rPr>
        <w:t>20</w:t>
      </w:r>
      <w:r>
        <w:rPr>
          <w:rFonts w:hint="eastAsia"/>
          <w:sz w:val="21"/>
          <w:szCs w:val="21"/>
        </w:rPr>
        <w:t>年01月01日至“获取招标文件（采购文件）当日时间”（获取招标文件（采购文件）阶段），点击检索；</w:t>
      </w:r>
    </w:p>
    <w:p>
      <w:pPr>
        <w:spacing w:line="240" w:lineRule="auto"/>
        <w:ind w:firstLine="480"/>
        <w:rPr>
          <w:rFonts w:eastAsia="宋体"/>
          <w:sz w:val="21"/>
          <w:szCs w:val="21"/>
        </w:rPr>
      </w:pPr>
      <w:r>
        <w:rPr>
          <w:rFonts w:hint="eastAsia"/>
          <w:sz w:val="21"/>
          <w:szCs w:val="21"/>
        </w:rPr>
        <w:t>（3-2）在裁判日期选择20</w:t>
      </w:r>
      <w:r>
        <w:rPr>
          <w:rFonts w:hint="eastAsia" w:eastAsia="宋体"/>
          <w:sz w:val="21"/>
          <w:szCs w:val="21"/>
        </w:rPr>
        <w:t>20</w:t>
      </w:r>
      <w:r>
        <w:rPr>
          <w:rFonts w:hint="eastAsia"/>
          <w:sz w:val="21"/>
          <w:szCs w:val="21"/>
        </w:rPr>
        <w:t>年01月01日至“投标（响应）截止时间”（投标响应阶段），点击检索；</w:t>
      </w:r>
    </w:p>
    <w:p>
      <w:pPr>
        <w:spacing w:line="240" w:lineRule="auto"/>
        <w:ind w:firstLine="480"/>
        <w:rPr>
          <w:rFonts w:eastAsia="宋体"/>
          <w:sz w:val="21"/>
          <w:szCs w:val="21"/>
        </w:rPr>
      </w:pPr>
      <w:r>
        <w:rPr>
          <w:rFonts w:hint="eastAsia" w:eastAsia="宋体"/>
          <w:sz w:val="21"/>
          <w:szCs w:val="21"/>
        </w:rPr>
        <w:t>（4）然后点击保存搜索条件；再次点击高级检索，在全文检索中输入</w:t>
      </w:r>
      <w:r>
        <w:rPr>
          <w:rFonts w:hint="eastAsia" w:eastAsia="宋体"/>
          <w:sz w:val="21"/>
          <w:szCs w:val="21"/>
          <w:lang w:eastAsia="zh-CN"/>
        </w:rPr>
        <w:t>供应商</w:t>
      </w:r>
      <w:r>
        <w:rPr>
          <w:rFonts w:hint="eastAsia"/>
          <w:sz w:val="21"/>
          <w:szCs w:val="21"/>
        </w:rPr>
        <w:t>（供应商）</w:t>
      </w:r>
      <w:r>
        <w:rPr>
          <w:rFonts w:hint="eastAsia" w:eastAsia="宋体"/>
          <w:sz w:val="21"/>
          <w:szCs w:val="21"/>
        </w:rPr>
        <w:t>全称；并选择“全文”，点击检索；</w:t>
      </w:r>
    </w:p>
    <w:p>
      <w:pPr>
        <w:spacing w:line="240" w:lineRule="auto"/>
        <w:rPr>
          <w:rFonts w:eastAsia="宋体"/>
          <w:sz w:val="21"/>
          <w:szCs w:val="21"/>
        </w:rPr>
      </w:pPr>
      <w:r>
        <w:rPr>
          <w:rFonts w:hint="eastAsia" w:eastAsia="宋体"/>
          <w:sz w:val="21"/>
          <w:szCs w:val="21"/>
        </w:rPr>
        <w:drawing>
          <wp:inline distT="0" distB="0" distL="114300" distR="114300">
            <wp:extent cx="5264785" cy="2966720"/>
            <wp:effectExtent l="0" t="0" r="12065" b="5080"/>
            <wp:docPr id="18" name="图片 18" descr="微信截图_20220608145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截图_20220608145927"/>
                    <pic:cNvPicPr>
                      <a:picLocks noChangeAspect="1"/>
                    </pic:cNvPicPr>
                  </pic:nvPicPr>
                  <pic:blipFill>
                    <a:blip r:embed="rId14"/>
                    <a:stretch>
                      <a:fillRect/>
                    </a:stretch>
                  </pic:blipFill>
                  <pic:spPr>
                    <a:xfrm>
                      <a:off x="0" y="0"/>
                      <a:ext cx="5264785" cy="2966720"/>
                    </a:xfrm>
                    <a:prstGeom prst="rect">
                      <a:avLst/>
                    </a:prstGeom>
                  </pic:spPr>
                </pic:pic>
              </a:graphicData>
            </a:graphic>
          </wp:inline>
        </w:drawing>
      </w:r>
    </w:p>
    <w:p>
      <w:pPr>
        <w:spacing w:line="240" w:lineRule="auto"/>
        <w:rPr>
          <w:rFonts w:eastAsia="宋体"/>
          <w:sz w:val="21"/>
          <w:szCs w:val="21"/>
        </w:rPr>
      </w:pPr>
      <w:r>
        <w:rPr>
          <w:rFonts w:hint="eastAsia" w:eastAsia="宋体"/>
          <w:sz w:val="21"/>
          <w:szCs w:val="21"/>
        </w:rPr>
        <w:drawing>
          <wp:inline distT="0" distB="0" distL="114300" distR="114300">
            <wp:extent cx="5266055" cy="2868930"/>
            <wp:effectExtent l="0" t="0" r="10795" b="7620"/>
            <wp:docPr id="17" name="图片 17" descr="微信截图_2022060815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截图_20220608150037"/>
                    <pic:cNvPicPr>
                      <a:picLocks noChangeAspect="1"/>
                    </pic:cNvPicPr>
                  </pic:nvPicPr>
                  <pic:blipFill>
                    <a:blip r:embed="rId15"/>
                    <a:stretch>
                      <a:fillRect/>
                    </a:stretch>
                  </pic:blipFill>
                  <pic:spPr>
                    <a:xfrm>
                      <a:off x="0" y="0"/>
                      <a:ext cx="5266055" cy="2868930"/>
                    </a:xfrm>
                    <a:prstGeom prst="rect">
                      <a:avLst/>
                    </a:prstGeom>
                  </pic:spPr>
                </pic:pic>
              </a:graphicData>
            </a:graphic>
          </wp:inline>
        </w:drawing>
      </w:r>
    </w:p>
    <w:p>
      <w:pPr>
        <w:rPr>
          <w:rFonts w:ascii="宋体" w:hAnsi="宋体" w:eastAsia="宋体" w:cs="宋体"/>
          <w:kern w:val="0"/>
          <w:sz w:val="21"/>
          <w:szCs w:val="21"/>
        </w:rPr>
      </w:pPr>
      <w:r>
        <w:rPr>
          <w:rFonts w:hint="eastAsia" w:ascii="宋体" w:hAnsi="宋体" w:eastAsia="宋体" w:cs="宋体"/>
          <w:kern w:val="0"/>
          <w:sz w:val="21"/>
          <w:szCs w:val="21"/>
        </w:rPr>
        <w:t>（5）最终截图样式</w:t>
      </w:r>
      <w:r>
        <w:rPr>
          <w:rFonts w:hint="eastAsia"/>
          <w:sz w:val="21"/>
          <w:szCs w:val="21"/>
        </w:rPr>
        <w:t>（须截取到左上角的时间）</w:t>
      </w:r>
      <w:r>
        <w:rPr>
          <w:rFonts w:hint="eastAsia" w:ascii="宋体" w:hAnsi="宋体" w:eastAsia="宋体" w:cs="宋体"/>
          <w:kern w:val="0"/>
          <w:sz w:val="21"/>
          <w:szCs w:val="21"/>
        </w:rPr>
        <w:t>：</w:t>
      </w:r>
    </w:p>
    <w:p>
      <w:pPr>
        <w:spacing w:line="240" w:lineRule="auto"/>
        <w:rPr>
          <w:rFonts w:eastAsia="宋体"/>
          <w:sz w:val="21"/>
          <w:szCs w:val="21"/>
        </w:rPr>
      </w:pPr>
      <w:r>
        <w:rPr>
          <w:rFonts w:hint="eastAsia" w:eastAsia="宋体"/>
          <w:sz w:val="21"/>
          <w:szCs w:val="21"/>
        </w:rPr>
        <w:drawing>
          <wp:inline distT="0" distB="0" distL="114300" distR="114300">
            <wp:extent cx="5281930" cy="2924810"/>
            <wp:effectExtent l="0" t="0" r="13970" b="8890"/>
            <wp:docPr id="5" name="图片 5" descr="微信截图_20220608150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20608150232"/>
                    <pic:cNvPicPr>
                      <a:picLocks noChangeAspect="1"/>
                    </pic:cNvPicPr>
                  </pic:nvPicPr>
                  <pic:blipFill>
                    <a:blip r:embed="rId16"/>
                    <a:stretch>
                      <a:fillRect/>
                    </a:stretch>
                  </pic:blipFill>
                  <pic:spPr>
                    <a:xfrm>
                      <a:off x="0" y="0"/>
                      <a:ext cx="5281930" cy="2924810"/>
                    </a:xfrm>
                    <a:prstGeom prst="rect">
                      <a:avLst/>
                    </a:prstGeom>
                  </pic:spPr>
                </pic:pic>
              </a:graphicData>
            </a:graphic>
          </wp:inline>
        </w:drawing>
      </w:r>
    </w:p>
    <w:p>
      <w:pPr>
        <w:pStyle w:val="9"/>
      </w:pPr>
    </w:p>
    <w:p>
      <w:pPr>
        <w:pStyle w:val="9"/>
      </w:pPr>
    </w:p>
    <w:p>
      <w:pPr>
        <w:spacing w:line="240" w:lineRule="auto"/>
      </w:pPr>
    </w:p>
    <w:p>
      <w:pPr>
        <w:spacing w:line="240" w:lineRule="auto"/>
      </w:pPr>
    </w:p>
    <w:p>
      <w:pPr>
        <w:spacing w:line="480" w:lineRule="auto"/>
        <w:rPr>
          <w:rFonts w:ascii="Times New Roman" w:hAnsi="Times New Roman" w:eastAsia="宋体" w:cs="Times New Roman"/>
          <w:kern w:val="0"/>
        </w:rPr>
      </w:pPr>
    </w:p>
    <w:p>
      <w:pPr>
        <w:pStyle w:val="12"/>
        <w:widowControl w:val="0"/>
        <w:spacing w:line="480" w:lineRule="auto"/>
        <w:rPr>
          <w:rFonts w:ascii="宋体" w:hAnsi="宋体" w:cs="宋体"/>
          <w:bCs/>
        </w:rPr>
      </w:pPr>
      <w:r>
        <w:br w:type="page"/>
      </w:r>
    </w:p>
    <w:p>
      <w:pPr>
        <w:rPr>
          <w:rFonts w:ascii="宋体" w:hAnsi="宋体" w:cs="宋体"/>
          <w:b/>
          <w:bCs/>
          <w:kern w:val="0"/>
          <w:sz w:val="24"/>
          <w:szCs w:val="24"/>
        </w:rPr>
      </w:pPr>
      <w:r>
        <w:rPr>
          <w:rFonts w:hint="eastAsia" w:ascii="宋体" w:hAnsi="宋体" w:cs="宋体"/>
          <w:b/>
          <w:bCs/>
          <w:kern w:val="0"/>
          <w:sz w:val="24"/>
          <w:szCs w:val="24"/>
        </w:rPr>
        <w:t>国家企业信用信息公示系统（http://www.gsxt.gov.cn）未被中列入严重违法失信企业名单网站查询结果截图和未被列入企业异常经营名录网站查询结果截图。）查询进入方式及截图模板</w:t>
      </w:r>
    </w:p>
    <w:p>
      <w:pPr>
        <w:pStyle w:val="2"/>
        <w:widowControl w:val="0"/>
        <w:spacing w:line="360" w:lineRule="auto"/>
        <w:rPr>
          <w:rFonts w:ascii="宋体" w:hAnsi="宋体" w:eastAsia="宋体" w:cs="宋体"/>
          <w:kern w:val="0"/>
          <w:sz w:val="21"/>
          <w:szCs w:val="21"/>
        </w:rPr>
      </w:pPr>
      <w:r>
        <w:rPr>
          <w:rFonts w:hint="eastAsia" w:ascii="宋体" w:hAnsi="宋体" w:eastAsia="宋体" w:cs="宋体"/>
          <w:kern w:val="0"/>
          <w:sz w:val="21"/>
          <w:szCs w:val="21"/>
        </w:rPr>
        <w:t>第1步：打开系统首页。</w:t>
      </w:r>
    </w:p>
    <w:p>
      <w:pPr>
        <w:widowControl w:val="0"/>
        <w:spacing w:line="360" w:lineRule="auto"/>
        <w:ind w:firstLine="420" w:firstLineChars="200"/>
        <w:rPr>
          <w:rFonts w:ascii="宋体" w:hAnsi="宋体" w:eastAsia="宋体" w:cs="宋体"/>
          <w:kern w:val="0"/>
          <w:sz w:val="21"/>
          <w:szCs w:val="21"/>
        </w:rPr>
      </w:pPr>
      <w:r>
        <w:rPr>
          <w:rFonts w:hint="eastAsia" w:ascii="宋体" w:hAnsi="宋体" w:eastAsia="宋体" w:cs="宋体"/>
          <w:kern w:val="0"/>
          <w:sz w:val="21"/>
          <w:szCs w:val="21"/>
        </w:rPr>
        <w:t>第2步：搜索框空白处输入</w:t>
      </w:r>
      <w:r>
        <w:rPr>
          <w:rFonts w:hint="eastAsia" w:ascii="宋体" w:hAnsi="宋体" w:eastAsia="宋体" w:cs="宋体"/>
          <w:kern w:val="0"/>
          <w:sz w:val="21"/>
          <w:szCs w:val="21"/>
          <w:lang w:eastAsia="zh-CN"/>
        </w:rPr>
        <w:t>供应商</w:t>
      </w:r>
      <w:r>
        <w:rPr>
          <w:rFonts w:hint="eastAsia" w:ascii="宋体" w:hAnsi="宋体" w:eastAsia="宋体" w:cs="宋体"/>
          <w:kern w:val="0"/>
          <w:sz w:val="21"/>
          <w:szCs w:val="21"/>
        </w:rPr>
        <w:t>（供应商）名称并点击“查询”。</w:t>
      </w:r>
    </w:p>
    <w:p>
      <w:pPr>
        <w:pStyle w:val="12"/>
        <w:rPr>
          <w:rFonts w:ascii="宋体" w:hAnsi="宋体" w:cs="宋体"/>
          <w:sz w:val="21"/>
          <w:szCs w:val="21"/>
        </w:rPr>
      </w:pPr>
      <w:r>
        <w:rPr>
          <w:rFonts w:hint="eastAsia" w:ascii="宋体" w:hAnsi="宋体" w:cs="宋体"/>
          <w:sz w:val="21"/>
          <w:szCs w:val="21"/>
        </w:rPr>
        <w:drawing>
          <wp:inline distT="0" distB="0" distL="114300" distR="114300">
            <wp:extent cx="5266690" cy="3620770"/>
            <wp:effectExtent l="0" t="0" r="10160" b="17780"/>
            <wp:docPr id="25" name="图片 25"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微信截图_20220608152249"/>
                    <pic:cNvPicPr>
                      <a:picLocks noChangeAspect="1"/>
                    </pic:cNvPicPr>
                  </pic:nvPicPr>
                  <pic:blipFill>
                    <a:blip r:embed="rId17"/>
                    <a:stretch>
                      <a:fillRect/>
                    </a:stretch>
                  </pic:blipFill>
                  <pic:spPr>
                    <a:xfrm>
                      <a:off x="0" y="0"/>
                      <a:ext cx="5266690" cy="3620770"/>
                    </a:xfrm>
                    <a:prstGeom prst="rect">
                      <a:avLst/>
                    </a:prstGeom>
                  </pic:spPr>
                </pic:pic>
              </a:graphicData>
            </a:graphic>
          </wp:inline>
        </w:drawing>
      </w:r>
    </w:p>
    <w:p>
      <w:pPr>
        <w:pStyle w:val="2"/>
        <w:rPr>
          <w:rFonts w:ascii="宋体" w:hAnsi="宋体" w:eastAsia="宋体" w:cs="宋体"/>
          <w:kern w:val="0"/>
          <w:sz w:val="21"/>
          <w:szCs w:val="21"/>
        </w:rPr>
      </w:pPr>
      <w:r>
        <w:rPr>
          <w:rFonts w:hint="eastAsia" w:ascii="宋体" w:hAnsi="宋体" w:eastAsia="宋体" w:cs="宋体"/>
          <w:kern w:val="0"/>
          <w:sz w:val="21"/>
          <w:szCs w:val="21"/>
        </w:rPr>
        <w:t>第3步：点击选择</w:t>
      </w:r>
      <w:r>
        <w:rPr>
          <w:rFonts w:hint="eastAsia" w:ascii="宋体" w:hAnsi="宋体" w:eastAsia="宋体" w:cs="宋体"/>
          <w:kern w:val="0"/>
          <w:sz w:val="21"/>
          <w:szCs w:val="21"/>
          <w:lang w:eastAsia="zh-CN"/>
        </w:rPr>
        <w:t>供应商</w:t>
      </w:r>
      <w:r>
        <w:rPr>
          <w:rFonts w:hint="eastAsia" w:ascii="宋体" w:hAnsi="宋体" w:eastAsia="宋体" w:cs="宋体"/>
          <w:kern w:val="0"/>
          <w:sz w:val="21"/>
          <w:szCs w:val="21"/>
        </w:rPr>
        <w:t>（供应商）名称。</w:t>
      </w:r>
    </w:p>
    <w:p>
      <w:pPr>
        <w:pStyle w:val="2"/>
        <w:ind w:firstLine="0" w:firstLineChars="0"/>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24" name="图片 24"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微信截图_20220608152205"/>
                    <pic:cNvPicPr>
                      <a:picLocks noChangeAspect="1"/>
                    </pic:cNvPicPr>
                  </pic:nvPicPr>
                  <pic:blipFill>
                    <a:blip r:embed="rId18"/>
                    <a:stretch>
                      <a:fillRect/>
                    </a:stretch>
                  </pic:blipFill>
                  <pic:spPr>
                    <a:xfrm>
                      <a:off x="0" y="0"/>
                      <a:ext cx="5403215" cy="2847975"/>
                    </a:xfrm>
                    <a:prstGeom prst="rect">
                      <a:avLst/>
                    </a:prstGeom>
                  </pic:spPr>
                </pic:pic>
              </a:graphicData>
            </a:graphic>
          </wp:inline>
        </w:drawing>
      </w:r>
    </w:p>
    <w:p>
      <w:pPr>
        <w:pStyle w:val="2"/>
        <w:rPr>
          <w:rFonts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pPr>
        <w:pStyle w:val="2"/>
        <w:ind w:firstLine="0" w:firstLineChars="0"/>
        <w:rPr>
          <w:rFonts w:ascii="宋体" w:hAnsi="宋体" w:eastAsia="宋体" w:cs="宋体"/>
          <w:sz w:val="21"/>
          <w:szCs w:val="21"/>
          <w:highlight w:val="red"/>
        </w:rPr>
      </w:pPr>
      <w:r>
        <w:rPr>
          <w:rFonts w:hint="eastAsia" w:ascii="宋体" w:hAnsi="宋体" w:eastAsia="宋体" w:cs="宋体"/>
          <w:sz w:val="21"/>
          <w:szCs w:val="21"/>
          <w:highlight w:val="red"/>
        </w:rPr>
        <w:drawing>
          <wp:inline distT="0" distB="0" distL="114300" distR="114300">
            <wp:extent cx="5267960" cy="3335655"/>
            <wp:effectExtent l="0" t="0" r="8890" b="17145"/>
            <wp:docPr id="27" name="图片 27"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微信截图_20220608152439"/>
                    <pic:cNvPicPr>
                      <a:picLocks noChangeAspect="1"/>
                    </pic:cNvPicPr>
                  </pic:nvPicPr>
                  <pic:blipFill>
                    <a:blip r:embed="rId19"/>
                    <a:stretch>
                      <a:fillRect/>
                    </a:stretch>
                  </pic:blipFill>
                  <pic:spPr>
                    <a:xfrm>
                      <a:off x="0" y="0"/>
                      <a:ext cx="5267960" cy="3335655"/>
                    </a:xfrm>
                    <a:prstGeom prst="rect">
                      <a:avLst/>
                    </a:prstGeom>
                  </pic:spPr>
                </pic:pic>
              </a:graphicData>
            </a:graphic>
          </wp:inline>
        </w:drawing>
      </w:r>
    </w:p>
    <w:p>
      <w:pPr>
        <w:ind w:firstLine="420" w:firstLineChars="200"/>
        <w:rPr>
          <w:rFonts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pPr>
        <w:pStyle w:val="7"/>
        <w:adjustRightInd w:val="0"/>
        <w:snapToGrid w:val="0"/>
        <w:spacing w:after="0" w:line="360" w:lineRule="exact"/>
        <w:ind w:firstLine="4176" w:firstLineChars="1300"/>
        <w:rPr>
          <w:rFonts w:hAnsi="宋体" w:eastAsia="宋体" w:cs="宋体"/>
          <w:color w:val="auto"/>
          <w:sz w:val="24"/>
          <w:szCs w:val="24"/>
        </w:rPr>
      </w:pPr>
      <w:r>
        <w:rPr>
          <w:rFonts w:hint="eastAsia" w:eastAsia="宋体"/>
          <w:b/>
          <w:kern w:val="0"/>
          <w:sz w:val="32"/>
        </w:rPr>
        <w:drawing>
          <wp:anchor distT="0" distB="0" distL="114300" distR="114300" simplePos="0" relativeHeight="251659264" behindDoc="1" locked="0" layoutInCell="1" allowOverlap="1">
            <wp:simplePos x="0" y="0"/>
            <wp:positionH relativeFrom="column">
              <wp:posOffset>-95250</wp:posOffset>
            </wp:positionH>
            <wp:positionV relativeFrom="paragraph">
              <wp:posOffset>30480</wp:posOffset>
            </wp:positionV>
            <wp:extent cx="5266690" cy="3239135"/>
            <wp:effectExtent l="0" t="0" r="10160" b="18415"/>
            <wp:wrapNone/>
            <wp:docPr id="26" name="图片 26"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微信截图_20220608152353"/>
                    <pic:cNvPicPr>
                      <a:picLocks noChangeAspect="1"/>
                    </pic:cNvPicPr>
                  </pic:nvPicPr>
                  <pic:blipFill>
                    <a:blip r:embed="rId20"/>
                    <a:stretch>
                      <a:fillRect/>
                    </a:stretch>
                  </pic:blipFill>
                  <pic:spPr>
                    <a:xfrm>
                      <a:off x="0" y="0"/>
                      <a:ext cx="5266690" cy="3239135"/>
                    </a:xfrm>
                    <a:prstGeom prst="rect">
                      <a:avLst/>
                    </a:prstGeom>
                  </pic:spPr>
                </pic:pic>
              </a:graphicData>
            </a:graphic>
          </wp:anchor>
        </w:drawing>
      </w:r>
    </w:p>
    <w:p>
      <w:pPr>
        <w:pStyle w:val="7"/>
        <w:adjustRightInd w:val="0"/>
        <w:snapToGrid w:val="0"/>
        <w:spacing w:after="0" w:line="360" w:lineRule="exact"/>
        <w:ind w:firstLine="3120" w:firstLineChars="1300"/>
        <w:rPr>
          <w:rFonts w:hAnsi="宋体" w:eastAsia="宋体" w:cs="宋体"/>
          <w:color w:val="auto"/>
          <w:sz w:val="24"/>
          <w:szCs w:val="24"/>
        </w:rPr>
      </w:pPr>
    </w:p>
    <w:p>
      <w:pPr>
        <w:pStyle w:val="7"/>
        <w:adjustRightInd w:val="0"/>
        <w:snapToGrid w:val="0"/>
        <w:spacing w:after="0" w:line="360" w:lineRule="exact"/>
        <w:ind w:firstLine="3120" w:firstLineChars="1300"/>
        <w:rPr>
          <w:rFonts w:hAnsi="宋体" w:eastAsia="宋体" w:cs="宋体"/>
          <w:color w:val="auto"/>
          <w:sz w:val="24"/>
          <w:szCs w:val="24"/>
        </w:rPr>
      </w:pPr>
    </w:p>
    <w:p>
      <w:pPr>
        <w:pStyle w:val="7"/>
        <w:adjustRightInd w:val="0"/>
        <w:snapToGrid w:val="0"/>
        <w:spacing w:after="0" w:line="360" w:lineRule="exact"/>
        <w:ind w:firstLine="3120" w:firstLineChars="1300"/>
        <w:rPr>
          <w:rFonts w:hAnsi="宋体" w:eastAsia="宋体" w:cs="宋体"/>
          <w:color w:val="auto"/>
          <w:sz w:val="24"/>
          <w:szCs w:val="24"/>
        </w:rPr>
      </w:pPr>
    </w:p>
    <w:p>
      <w:pPr>
        <w:pStyle w:val="7"/>
        <w:adjustRightInd w:val="0"/>
        <w:snapToGrid w:val="0"/>
        <w:spacing w:after="0" w:line="360" w:lineRule="exact"/>
        <w:rPr>
          <w:rFonts w:hAnsi="宋体" w:eastAsia="宋体" w:cs="宋体"/>
        </w:rPr>
      </w:pPr>
    </w:p>
    <w:p>
      <w:bookmarkStart w:id="0" w:name="_GoBack"/>
      <w:bookmarkEnd w:id="0"/>
    </w:p>
    <w:sectPr>
      <w:footerReference r:id="rId5" w:type="default"/>
      <w:pgSz w:w="11906" w:h="16838"/>
      <w:pgMar w:top="1474" w:right="1474" w:bottom="1474" w:left="147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96247718"/>
    </w:sdtPr>
    <w:sdtContent>
      <w:p>
        <w:pPr>
          <w:pStyle w:val="8"/>
          <w:jc w:val="center"/>
        </w:pPr>
        <w:r>
          <w:fldChar w:fldCharType="begin"/>
        </w:r>
        <w:r>
          <w:instrText xml:space="preserve">PAGE   \* MERGEFORMAT</w:instrText>
        </w:r>
        <w:r>
          <w:fldChar w:fldCharType="separate"/>
        </w:r>
        <w:r>
          <w:rPr>
            <w:lang w:val="zh-CN"/>
          </w:rPr>
          <w:t>2</w:t>
        </w:r>
        <w:r>
          <w:fldChar w:fldCharType="end"/>
        </w:r>
      </w:p>
    </w:sdtContent>
  </w:sdt>
  <w:p>
    <w:pPr>
      <w:pStyle w:val="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U5NDI3Y2M3MGUzM2VmMjFkYWM5ZDhlYzM1MzdkY2YifQ=="/>
  </w:docVars>
  <w:rsids>
    <w:rsidRoot w:val="00000000"/>
    <w:rsid w:val="2DF142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1">
    <w:name w:val="Default Paragraph Font"/>
    <w:semiHidden/>
    <w:uiPriority w:val="0"/>
  </w:style>
  <w:style w:type="table" w:default="1" w:styleId="10">
    <w:name w:val="Normal Table"/>
    <w:semiHidden/>
    <w:uiPriority w:val="0"/>
    <w:tblPr>
      <w:tblCellMar>
        <w:top w:w="0" w:type="dxa"/>
        <w:left w:w="108" w:type="dxa"/>
        <w:bottom w:w="0" w:type="dxa"/>
        <w:right w:w="108" w:type="dxa"/>
      </w:tblCellMar>
    </w:tblPr>
  </w:style>
  <w:style w:type="paragraph" w:styleId="2">
    <w:name w:val="Normal Indent"/>
    <w:basedOn w:val="1"/>
    <w:qFormat/>
    <w:uiPriority w:val="99"/>
    <w:pPr>
      <w:ind w:firstLine="420" w:firstLineChars="200"/>
    </w:pPr>
    <w:rPr>
      <w:szCs w:val="24"/>
    </w:rPr>
  </w:style>
  <w:style w:type="paragraph" w:styleId="3">
    <w:name w:val="Body Text"/>
    <w:basedOn w:val="1"/>
    <w:qFormat/>
    <w:uiPriority w:val="0"/>
    <w:rPr>
      <w:rFonts w:ascii="宋体" w:hAnsi="宋体" w:cs="Times New Roman"/>
      <w:kern w:val="0"/>
      <w:sz w:val="28"/>
    </w:rPr>
  </w:style>
  <w:style w:type="paragraph" w:styleId="4">
    <w:name w:val="Body Text Indent"/>
    <w:basedOn w:val="1"/>
    <w:next w:val="5"/>
    <w:qFormat/>
    <w:uiPriority w:val="0"/>
    <w:pPr>
      <w:ind w:firstLine="645"/>
    </w:pPr>
    <w:rPr>
      <w:rFonts w:ascii="Arial" w:hAnsi="Arial" w:eastAsia="仿宋_GB2312"/>
      <w:sz w:val="28"/>
      <w:szCs w:val="20"/>
    </w:rPr>
  </w:style>
  <w:style w:type="paragraph" w:customStyle="1" w:styleId="5">
    <w:name w:val="p16"/>
    <w:basedOn w:val="1"/>
    <w:next w:val="6"/>
    <w:qFormat/>
    <w:uiPriority w:val="0"/>
    <w:pPr>
      <w:spacing w:line="400" w:lineRule="atLeast"/>
    </w:pPr>
    <w:rPr>
      <w:kern w:val="0"/>
      <w:sz w:val="24"/>
    </w:rPr>
  </w:style>
  <w:style w:type="paragraph" w:styleId="6">
    <w:name w:val="toc 2"/>
    <w:basedOn w:val="1"/>
    <w:next w:val="1"/>
    <w:qFormat/>
    <w:uiPriority w:val="39"/>
    <w:pPr>
      <w:ind w:left="420"/>
    </w:pPr>
    <w:rPr>
      <w:rFonts w:eastAsia="仿宋_GB2312"/>
      <w:b/>
      <w:sz w:val="24"/>
    </w:rPr>
  </w:style>
  <w:style w:type="paragraph" w:styleId="7">
    <w:name w:val="Plain Text"/>
    <w:basedOn w:val="1"/>
    <w:unhideWhenUsed/>
    <w:qFormat/>
    <w:uiPriority w:val="0"/>
    <w:rPr>
      <w:rFonts w:ascii="宋体" w:hAnsi="Courier New" w:cs="Courier New"/>
      <w:szCs w:val="21"/>
    </w:rPr>
  </w:style>
  <w:style w:type="paragraph" w:styleId="8">
    <w:name w:val="footer"/>
    <w:basedOn w:val="1"/>
    <w:unhideWhenUsed/>
    <w:qFormat/>
    <w:uiPriority w:val="99"/>
    <w:pPr>
      <w:tabs>
        <w:tab w:val="center" w:pos="4153"/>
        <w:tab w:val="right" w:pos="8306"/>
      </w:tabs>
      <w:snapToGrid w:val="0"/>
      <w:spacing w:line="240" w:lineRule="auto"/>
    </w:pPr>
    <w:rPr>
      <w:sz w:val="18"/>
      <w:szCs w:val="18"/>
    </w:rPr>
  </w:style>
  <w:style w:type="paragraph" w:styleId="9">
    <w:name w:val="Body Text First Indent 2"/>
    <w:basedOn w:val="4"/>
    <w:qFormat/>
    <w:uiPriority w:val="99"/>
    <w:pPr>
      <w:spacing w:after="120"/>
      <w:ind w:left="420" w:firstLine="420"/>
    </w:pPr>
    <w:rPr>
      <w:rFonts w:ascii="Times New Roman" w:hAnsi="Times New Roman" w:eastAsia="宋体"/>
      <w:sz w:val="21"/>
      <w:szCs w:val="24"/>
    </w:rPr>
  </w:style>
  <w:style w:type="paragraph" w:customStyle="1" w:styleId="12">
    <w:name w:val="无间隔1"/>
    <w:qFormat/>
    <w:uiPriority w:val="99"/>
    <w:rPr>
      <w:rFonts w:ascii="Times New Roman" w:hAnsi="Times New Roman" w:eastAsia="宋体" w:cs="Times New Roman"/>
      <w:sz w:val="22"/>
      <w:szCs w:val="22"/>
      <w:lang w:val="en-US" w:eastAsia="zh-CN" w:bidi="ar-SA"/>
    </w:rPr>
  </w:style>
  <w:style w:type="paragraph" w:customStyle="1" w:styleId="13">
    <w:name w:val="_Style 6"/>
    <w:basedOn w:val="1"/>
    <w:next w:val="14"/>
    <w:qFormat/>
    <w:uiPriority w:val="34"/>
    <w:pPr>
      <w:ind w:firstLine="420"/>
    </w:pPr>
    <w:rPr>
      <w:rFonts w:ascii="宋体" w:hAnsi="宋体" w:cs="宋体"/>
      <w:kern w:val="0"/>
      <w:szCs w:val="21"/>
      <w:lang w:eastAsia="en-US"/>
    </w:rPr>
  </w:style>
  <w:style w:type="paragraph" w:styleId="14">
    <w:name w:val="List Paragraph"/>
    <w:basedOn w:val="1"/>
    <w:qFormat/>
    <w:uiPriority w:val="34"/>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2023-04-20T03:52:46Z</dcterms:created>
  <dc:creator>Administrator</dc:creator>
  <cp:lastModifiedBy>李政</cp:lastModifiedBy>
  <dcterms:modified xsi:type="dcterms:W3CDTF">2023-04-20T03:53:51Z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0E334C7EA89D4BA1B72371C2ABB54AD5</vt:lpwstr>
  </property>
</Properties>
</file>