
<file path=[Content_Types].xml><?xml version="1.0" encoding="utf-8"?>
<Types xmlns="http://schemas.openxmlformats.org/package/2006/content-types">
  <Default Extension="xml" ContentType="application/xml"/>
  <Default Extension="png" ContentType="image/png"/>
  <Default Extension="rels" ContentType="application/vnd.openxmlformats-package.relationships+xml"/>
  <Override PartName="/customXml/itemProps1.xml" ContentType="application/vnd.openxmlformats-officedocument.customXmlProperties+xml"/>
  <Override PartName="/docProps/app.xml" ContentType="application/vnd.openxmlformats-officedocument.extended-properties+xml"/>
  <Override PartName="/docProps/core.xml" ContentType="application/vnd.openxmlformats-package.core-properties+xml"/>
  <Override PartName="/docProps/custom.xml" ContentType="application/vnd.openxmlformats-officedocument.custom-properties+xml"/>
  <Override PartName="/word/document.xml" ContentType="application/vnd.openxmlformats-officedocument.wordprocessingml.document.main+xml"/>
  <Override PartName="/word/fontTable.xml" ContentType="application/vnd.openxmlformats-officedocument.wordprocessingml.fontTable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numbering.xml" ContentType="application/vnd.openxmlformats-officedocument.wordprocessingml.numbering+xml"/>
  <Override PartName="/word/settings.xml" ContentType="application/vnd.openxmlformats-officedocument.wordprocessingml.settings+xml"/>
  <Override PartName="/word/styles.xml" ContentType="application/vnd.openxmlformats-officedocument.wordprocessingml.styles+xml"/>
  <Override PartName="/word/theme/theme1.xml" ContentType="application/vnd.openxmlformats-officedocument.theme+xml"/>
</Types>
</file>

<file path=_rels/.rels><?xml version="1.0" encoding="UTF-8" standalone="yes"?>
<Relationships xmlns="http://schemas.openxmlformats.org/package/2006/relationships"><Relationship Id="rId4" Type="http://schemas.openxmlformats.org/officeDocument/2006/relationships/officeDocument" Target="word/document.xml"/><Relationship Id="rId2" Type="http://schemas.openxmlformats.org/package/2006/relationships/metadata/core-properties" Target="docProps/core.xml"/><Relationship Id="rId1" Type="http://schemas.openxmlformats.org/officeDocument/2006/relationships/extended-properties" Target="docProps/app.xml"/><Relationship Id="rId3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="http://schemas.openxmlformats.org/wordprocessingml/2006/main" xmlns:w14="http://schemas.microsoft.com/office/word/2010/wordml" xmlns:w10="urn:schemas-microsoft-com:office:word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body>
    <w:p>
      <w:pPr>
        <w:ind w:firstLine="562"/>
        <w:jc w:val="center"/>
        <w:rPr>
          <w:b/>
          <w:bCs/>
          <w:sz w:val="28"/>
        </w:rPr>
      </w:pPr>
      <w:bookmarkStart w:id="0" w:name="_Toc12638"/>
      <w:bookmarkStart w:id="1" w:name="_Toc23996"/>
      <w:r>
        <w:rPr>
          <w:rFonts w:hint="eastAsia"/>
          <w:b/>
          <w:bCs/>
          <w:sz w:val="28"/>
        </w:rPr>
        <w:t>《</w:t>
      </w:r>
      <w:r>
        <w:rPr>
          <w:rFonts w:hint="eastAsia"/>
          <w:b/>
          <w:bCs/>
          <w:sz w:val="28"/>
          <w:lang w:val="en-US" w:eastAsia="zh-CN"/>
        </w:rPr>
        <w:t>响应</w:t>
      </w:r>
      <w:r>
        <w:rPr>
          <w:rFonts w:hint="eastAsia"/>
          <w:b/>
          <w:bCs/>
          <w:sz w:val="28"/>
        </w:rPr>
        <w:t>真实性承诺书》</w:t>
      </w:r>
    </w:p>
    <w:p>
      <w:pPr>
        <w:pStyle w:val="2"/>
        <w:ind w:firstLine="360"/>
      </w:pP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  <w:lang w:val="en-US" w:eastAsia="zh-CN"/>
        </w:rPr>
        <w:t>内蒙古蒙电资产运营有限责任公司</w:t>
      </w:r>
      <w:r>
        <w:rPr>
          <w:rFonts w:hint="eastAsia" w:ascii="宋体" w:hAnsi="宋体"/>
        </w:rPr>
        <w:t>：</w:t>
      </w:r>
    </w:p>
    <w:p>
      <w:pPr>
        <w:ind w:firstLine="480"/>
        <w:rPr>
          <w:rFonts w:ascii="宋体" w:hAnsi="宋体"/>
        </w:rPr>
      </w:pPr>
      <w:r>
        <w:rPr>
          <w:rFonts w:hint="eastAsia" w:ascii="宋体" w:hAnsi="宋体"/>
        </w:rPr>
        <w:t xml:space="preserve">我公司参与贵公司组织采购的 </w:t>
      </w:r>
      <w:r>
        <w:rPr>
          <w:rFonts w:hint="eastAsia" w:ascii="宋体" w:hAnsi="宋体"/>
          <w:u w:val="single"/>
        </w:rPr>
        <w:t xml:space="preserve">                  </w:t>
      </w:r>
      <w:r>
        <w:rPr>
          <w:rFonts w:hint="eastAsia" w:ascii="宋体" w:hAnsi="宋体"/>
        </w:rPr>
        <w:t>（项目名称），我公司承诺所提交的报名待审查材料、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/>
        </w:rPr>
        <w:t>文件表述、</w:t>
      </w:r>
      <w:r>
        <w:rPr>
          <w:rFonts w:hint="eastAsia" w:ascii="宋体" w:hAnsi="宋体"/>
          <w:lang w:val="en-US" w:eastAsia="zh-CN"/>
        </w:rPr>
        <w:t>投标</w:t>
      </w:r>
      <w:r>
        <w:rPr>
          <w:rFonts w:hint="eastAsia" w:ascii="宋体" w:hAnsi="宋体"/>
        </w:rPr>
        <w:t>文件内容是真实有效的。如有不实，则违反“诚实信用”原则，我公司承担由此引发的所有责任。</w:t>
      </w:r>
    </w:p>
    <w:p>
      <w:pPr>
        <w:jc w:val="left"/>
        <w:rPr>
          <w:rFonts w:ascii="Calibri" w:hAnsi="Calibri" w:cs="Times New Roman"/>
          <w:sz w:val="28"/>
        </w:rPr>
      </w:pPr>
      <w:bookmarkStart w:id="6" w:name="_GoBack"/>
      <w:bookmarkEnd w:id="6"/>
    </w:p>
    <w:p>
      <w:pPr>
        <w:ind w:firstLine="480"/>
      </w:pPr>
    </w:p>
    <w:tbl>
      <w:tblPr>
        <w:tblStyle w:val="14"/>
        <w:tblW w:w="0" w:type="auto"/>
        <w:tblInd w:w="0" w:type="dxa"/>
        <w:tblBorders>
          <w:top w:val="none" w:color="auto" w:sz="0" w:space="0"/>
          <w:left w:val="none" w:color="auto" w:sz="0" w:space="0"/>
          <w:bottom w:val="none" w:color="auto" w:sz="0" w:space="0"/>
          <w:right w:val="none" w:color="auto" w:sz="0" w:space="0"/>
          <w:insideH w:val="none" w:color="auto" w:sz="0" w:space="0"/>
          <w:insideV w:val="none" w:color="auto" w:sz="0" w:space="0"/>
        </w:tblBorders>
        <w:tblLayout w:type="autofit"/>
        <w:tblCellMar>
          <w:top w:w="0" w:type="dxa"/>
          <w:left w:w="108" w:type="dxa"/>
          <w:bottom w:w="0" w:type="dxa"/>
          <w:right w:w="108" w:type="dxa"/>
        </w:tblCellMar>
      </w:tblPr>
      <w:tblGrid>
        <w:gridCol w:w="8522"/>
      </w:tblGrid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rPr>
          <w:trHeight w:val="90" w:hRule="atLeast"/>
        </w:trPr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  <w:lang w:val="en-US" w:eastAsia="zh-CN"/>
              </w:rPr>
              <w:t>投标人</w:t>
            </w:r>
            <w:r>
              <w:rPr>
                <w:rFonts w:hint="eastAsia" w:ascii="宋体" w:hAnsi="宋体"/>
              </w:rPr>
              <w:t>：                      （盖单位章）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>法定代表人或其委托代理人：          （签字）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地址：                    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电话：                  </w:t>
            </w:r>
          </w:p>
        </w:tc>
      </w:tr>
      <w:tr>
        <w:tblPrEx>
          <w:tblBorders>
            <w:top w:val="none" w:color="auto" w:sz="0" w:space="0"/>
            <w:left w:val="none" w:color="auto" w:sz="0" w:space="0"/>
            <w:bottom w:val="none" w:color="auto" w:sz="0" w:space="0"/>
            <w:right w:val="none" w:color="auto" w:sz="0" w:space="0"/>
            <w:insideH w:val="none" w:color="auto" w:sz="0" w:space="0"/>
            <w:insideV w:val="none" w:color="auto" w:sz="0" w:space="0"/>
          </w:tblBorders>
          <w:tblCellMar>
            <w:top w:w="0" w:type="dxa"/>
            <w:left w:w="108" w:type="dxa"/>
            <w:bottom w:w="0" w:type="dxa"/>
            <w:right w:w="108" w:type="dxa"/>
          </w:tblCellMar>
        </w:tblPrEx>
        <w:tc>
          <w:tcPr>
            <w:tcW w:w="9962" w:type="dxa"/>
            <w:shd w:val="clear" w:color="auto" w:fill="FFFFFF"/>
          </w:tcPr>
          <w:p>
            <w:pPr>
              <w:ind w:firstLine="480"/>
              <w:rPr>
                <w:rFonts w:ascii="宋体" w:hAnsi="宋体"/>
              </w:rPr>
            </w:pPr>
            <w:r>
              <w:rPr>
                <w:rFonts w:hint="eastAsia" w:ascii="宋体" w:hAnsi="宋体"/>
              </w:rPr>
              <w:t xml:space="preserve">        年        月        日</w:t>
            </w:r>
          </w:p>
        </w:tc>
      </w:tr>
    </w:tbl>
    <w:p>
      <w:pPr>
        <w:ind w:firstLine="0" w:firstLineChars="0"/>
        <w:rPr>
          <w:rFonts w:ascii="Times New Roman" w:hAnsi="Times New Roman"/>
        </w:rPr>
        <w:sectPr>
          <w:pgSz w:w="11906" w:h="16838"/>
          <w:pgMar w:top="1440" w:right="1800" w:bottom="1440" w:left="1800" w:header="851" w:footer="992" w:gutter="0"/>
          <w:pgNumType w:fmt="decimal"/>
          <w:cols w:space="425" w:num="1"/>
          <w:docGrid w:type="lines" w:linePitch="312" w:charSpace="0"/>
        </w:sect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法定代表人（单位负责人）身份证明或法</w:t>
      </w: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803" w:firstLineChars="200"/>
        <w:textAlignment w:val="auto"/>
        <w:rPr>
          <w:rFonts w:hint="eastAsia" w:ascii="宋体" w:hAnsi="宋体" w:eastAsia="宋体" w:cs="宋体"/>
          <w:b/>
          <w:sz w:val="40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法定代表人（单位负责人）身份证明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（适用于无委托代理人的情况）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20" w:firstLineChars="200"/>
        <w:textAlignment w:val="auto"/>
        <w:rPr>
          <w:rFonts w:hint="eastAsia" w:ascii="宋体" w:hAnsi="宋体" w:eastAsia="宋体" w:cs="宋体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姓名：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性别：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年龄：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职务：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系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ab/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特此证明。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扫描件（正反面）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4384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1" name="圆角矩形 1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身份证国徽页</w:t>
                            </w:r>
                          </w:p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4384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lxJOe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身份证国徽页</w:t>
                      </w:r>
                    </w:p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5408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2" name="圆角矩形 12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  <w:r>
                              <w:rPr>
                                <w:rFonts w:hint="eastAsia" w:ascii="仿宋" w:hAnsi="仿宋" w:eastAsia="仿宋" w:cs="仿宋"/>
                                <w:szCs w:val="20"/>
                              </w:rPr>
                              <w:t>身份证照片页</w:t>
                            </w: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5408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/55qWi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  <w:r>
                        <w:rPr>
                          <w:rFonts w:hint="eastAsia" w:ascii="仿宋" w:hAnsi="仿宋" w:eastAsia="仿宋" w:cs="仿宋"/>
                          <w:szCs w:val="20"/>
                        </w:rPr>
                        <w:t>身份证照片页</w:t>
                      </w: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  <w:bdr w:val="single" w:color="auto" w:sz="4" w:space="0"/>
        </w:rPr>
        <w:t xml:space="preserve">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 系 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年   月   日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jc w:val="center"/>
        <w:textAlignment w:val="auto"/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</w:pPr>
      <w:r>
        <w:rPr>
          <w:rFonts w:hint="eastAsia" w:ascii="宋体" w:hAnsi="宋体" w:cs="宋体"/>
          <w:b/>
          <w:bCs/>
          <w:sz w:val="28"/>
          <w:szCs w:val="28"/>
          <w:highlight w:val="none"/>
          <w:lang w:eastAsia="zh-CN"/>
        </w:rPr>
        <w:t>法定代表人</w:t>
      </w:r>
      <w:r>
        <w:rPr>
          <w:rFonts w:hint="eastAsia" w:ascii="宋体" w:hAnsi="宋体" w:eastAsia="宋体" w:cs="宋体"/>
          <w:b/>
          <w:bCs/>
          <w:sz w:val="28"/>
          <w:szCs w:val="28"/>
          <w:highlight w:val="none"/>
        </w:rPr>
        <w:t>授权委托书（适用于有委托代理人的情况）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本人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（姓名）系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名称）的法定代表人（单位负责人），现委托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（姓名）为我方代理人。代理人根据授权，以我方名义签署、澄清、说明、补正、递交、撤回、修改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（项目名称）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(项目编号)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(如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划分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标段</w:t>
      </w:r>
      <w:r>
        <w:rPr>
          <w:rFonts w:hint="eastAsia" w:ascii="宋体" w:hAnsi="宋体" w:cs="宋体"/>
          <w:color w:val="FF0000"/>
          <w:sz w:val="24"/>
          <w:szCs w:val="24"/>
          <w:highlight w:val="none"/>
          <w:lang w:eastAsia="zh-CN"/>
        </w:rPr>
        <w:t>需填写标段名称及标段编号</w:t>
      </w:r>
      <w:r>
        <w:rPr>
          <w:rFonts w:hint="eastAsia" w:ascii="宋体" w:hAnsi="宋体" w:eastAsia="宋体" w:cs="宋体"/>
          <w:color w:val="FF0000"/>
          <w:sz w:val="24"/>
          <w:szCs w:val="24"/>
          <w:highlight w:val="none"/>
        </w:rPr>
        <w:t>)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报名资料、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、签订合同和处理有关事宜，其法律后果由我方承担。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12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委托期限：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。（可参考：自本委托书签署之日起至</w:t>
      </w:r>
      <w:r>
        <w:rPr>
          <w:rFonts w:hint="eastAsia" w:ascii="宋体" w:hAnsi="宋体" w:eastAsia="宋体" w:cs="宋体"/>
          <w:sz w:val="24"/>
          <w:szCs w:val="24"/>
          <w:highlight w:val="none"/>
          <w:lang w:eastAsia="zh-CN"/>
        </w:rPr>
        <w:t>响应文件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有效期满）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before="240" w:after="240"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代理人无转委托权。                          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附：法定代表人（单位负责人）身份证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正反面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6432" behindDoc="0" locked="0" layoutInCell="1" allowOverlap="1">
                <wp:simplePos x="0" y="0"/>
                <wp:positionH relativeFrom="column">
                  <wp:posOffset>2691130</wp:posOffset>
                </wp:positionH>
                <wp:positionV relativeFrom="paragraph">
                  <wp:posOffset>108585</wp:posOffset>
                </wp:positionV>
                <wp:extent cx="2371725" cy="1381125"/>
                <wp:effectExtent l="4445" t="4445" r="5080" b="5080"/>
                <wp:wrapNone/>
                <wp:docPr id="13" name="圆角矩形 13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>
                            <w:pPr>
                              <w:jc w:val="center"/>
                              <w:rPr>
                                <w:rFonts w:hint="eastAsia" w:ascii="仿宋" w:hAnsi="仿宋" w:eastAsia="仿宋" w:cs="仿宋"/>
                                <w:sz w:val="24"/>
                                <w:szCs w:val="24"/>
                              </w:rPr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1.9pt;margin-top:8.55pt;height:108.75pt;width:186.75pt;z-index:251666432;mso-width-relative:page;mso-height-relative:page;" fillcolor="#FFFFFF" filled="t" stroked="t" coordsize="21600,21600" arcsize="0" o:gfxdata="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AaNfiH2gAAAAoBAAAPAAAAAAAAAAEAIAAAACIAAABkcnMvZG93bnJldi54bWxQSwECFAAU&#10;AAAACACHTuJAXuhA7CgCAABiBAAADgAAAAAAAAABACAAAAApAQAAZHJzL2Uyb0RvYy54bWxQSwUG&#10;AAAAAAYABgBZAQAAwwUAAAAA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>
                      <w:pPr>
                        <w:jc w:val="center"/>
                        <w:rPr>
                          <w:rFonts w:hint="eastAsia" w:ascii="仿宋" w:hAnsi="仿宋" w:eastAsia="仿宋" w:cs="仿宋"/>
                          <w:sz w:val="24"/>
                          <w:szCs w:val="24"/>
                        </w:rPr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7456" behindDoc="0" locked="0" layoutInCell="1" allowOverlap="1">
                <wp:simplePos x="0" y="0"/>
                <wp:positionH relativeFrom="column">
                  <wp:posOffset>208280</wp:posOffset>
                </wp:positionH>
                <wp:positionV relativeFrom="paragraph">
                  <wp:posOffset>100965</wp:posOffset>
                </wp:positionV>
                <wp:extent cx="2371725" cy="1381125"/>
                <wp:effectExtent l="4445" t="4445" r="5080" b="5080"/>
                <wp:wrapNone/>
                <wp:docPr id="14" name="圆角矩形 14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6.4pt;margin-top:7.95pt;height:108.75pt;width:186.75pt;z-index:251667456;mso-width-relative:page;mso-height-relative:page;" fillcolor="#FFFFFF" filled="t" stroked="t" coordsize="21600,21600" arcsize="0" o:gfxdata="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C+zSt/2AAAAAkBAAAPAAAAAAAAAAEAIAAAACIAAABkcnMvZG93bnJldi54bWxQSwECFAAU&#10;AAAACACHTuJA5ZcIPSoCAABiBAAADgAAAAAAAAABACAAAAAn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附：委托代理人身份证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扫描件（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正反面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）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。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8480" behindDoc="0" locked="0" layoutInCell="1" allowOverlap="1">
                <wp:simplePos x="0" y="0"/>
                <wp:positionH relativeFrom="column">
                  <wp:posOffset>2720340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5" name="圆角矩形 15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00000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/>
                          <w:p/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214.2pt;margin-top:18.65pt;height:108.75pt;width:186.75pt;z-index:251668480;mso-width-relative:page;mso-height-relative:page;" fillcolor="#FFFFFF" filled="t" stroked="t" coordsize="21600,21600" arcsize="0" o:gfxdata="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">
                <v:fill on="t" focussize="0,0"/>
                <v:stroke color="#000000" joinstyle="round" dashstyle="dash"/>
                <v:imagedata o:title=""/>
                <o:lock v:ext="edit" aspectratio="f"/>
                <v:textbox>
                  <w:txbxContent>
                    <w:p/>
                    <w:p/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  <w:r>
        <w:rPr>
          <w:rFonts w:hint="eastAsia" w:ascii="宋体" w:hAnsi="宋体" w:eastAsia="宋体" w:cs="宋体"/>
          <w:sz w:val="24"/>
          <w:szCs w:val="24"/>
          <w:highlight w:val="none"/>
        </w:rPr>
        <mc:AlternateContent>
          <mc:Choice Requires="wps">
            <w:drawing>
              <wp:anchor distT="0" distB="0" distL="114300" distR="114300" simplePos="0" relativeHeight="251669504" behindDoc="0" locked="0" layoutInCell="1" allowOverlap="1">
                <wp:simplePos x="0" y="0"/>
                <wp:positionH relativeFrom="column">
                  <wp:posOffset>234315</wp:posOffset>
                </wp:positionH>
                <wp:positionV relativeFrom="paragraph">
                  <wp:posOffset>236855</wp:posOffset>
                </wp:positionV>
                <wp:extent cx="2371725" cy="1381125"/>
                <wp:effectExtent l="4445" t="4445" r="5080" b="5080"/>
                <wp:wrapNone/>
                <wp:docPr id="16" name="圆角矩形 16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0" y="0"/>
                          <a:ext cx="2371725" cy="1381125"/>
                        </a:xfrm>
                        <a:prstGeom prst="roundRect">
                          <a:avLst>
                            <a:gd name="adj" fmla="val 0"/>
                          </a:avLst>
                        </a:prstGeom>
                        <a:solidFill>
                          <a:srgbClr val="FFFFFF"/>
                        </a:solidFill>
                        <a:ln w="9525" cap="flat" cmpd="sng">
                          <a:solidFill>
                            <a:srgbClr val="0D0D0D"/>
                          </a:solidFill>
                          <a:prstDash val="dash"/>
                          <a:headEnd type="none" w="med" len="med"/>
                          <a:tailEnd type="none" w="med" len="med"/>
                        </a:ln>
                        <a:effectLst/>
                      </wps:spPr>
                      <wps:txbx>
                        <w:txbxContent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  <w:p>
                            <w:pPr>
                              <w:jc w:val="center"/>
                            </w:pPr>
                          </w:p>
                        </w:txbxContent>
                      </wps:txbx>
                      <wps:bodyPr upright="1"/>
                    </wps:wsp>
                  </a:graphicData>
                </a:graphic>
              </wp:anchor>
            </w:drawing>
          </mc:Choice>
          <mc:Fallback>
            <w:pict>
              <v:roundrect id="_x0000_s1026" o:spid="_x0000_s1026" o:spt="2" style="position:absolute;left:0pt;margin-left:18.45pt;margin-top:18.65pt;height:108.75pt;width:186.75pt;z-index:251669504;mso-width-relative:page;mso-height-relative:page;" fillcolor="#FFFFFF" filled="t" stroked="t" coordsize="21600,21600" arcsize="0" o:gfxdata="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">
                <v:fill on="t" focussize="0,0"/>
                <v:stroke color="#0D0D0D" joinstyle="round" dashstyle="dash"/>
                <v:imagedata o:title=""/>
                <o:lock v:ext="edit" aspectratio="f"/>
                <v:textbox>
                  <w:txbxContent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  <w:p>
                      <w:pPr>
                        <w:jc w:val="center"/>
                      </w:pPr>
                    </w:p>
                  </w:txbxContent>
                </v:textbox>
              </v:roundrect>
            </w:pict>
          </mc:Fallback>
        </mc:AlternateConten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投标人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盖章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法定代表人（单位负责人）：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签字或</w:t>
      </w:r>
      <w:r>
        <w:rPr>
          <w:rFonts w:hint="eastAsia" w:ascii="宋体" w:hAnsi="宋体" w:cs="宋体"/>
          <w:b/>
          <w:sz w:val="24"/>
          <w:szCs w:val="24"/>
          <w:highlight w:val="none"/>
          <w:lang w:val="en-US" w:eastAsia="zh-CN"/>
        </w:rPr>
        <w:t>签章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委托代理人：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（</w:t>
      </w:r>
      <w:r>
        <w:rPr>
          <w:rFonts w:hint="eastAsia" w:ascii="宋体" w:hAnsi="宋体" w:eastAsia="宋体" w:cs="宋体"/>
          <w:b/>
          <w:sz w:val="24"/>
          <w:szCs w:val="24"/>
          <w:highlight w:val="none"/>
        </w:rPr>
        <w:t>签字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>）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  <w:u w:val="singl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身份证号码：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    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sz w:val="24"/>
          <w:szCs w:val="24"/>
          <w:highlight w:val="none"/>
        </w:r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>联系方式：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                    </w:t>
      </w:r>
      <w:r>
        <w:rPr>
          <w:rFonts w:hint="eastAsia" w:ascii="宋体" w:hAnsi="宋体" w:cs="宋体"/>
          <w:sz w:val="24"/>
          <w:szCs w:val="24"/>
          <w:highlight w:val="none"/>
          <w:u w:val="single"/>
          <w:lang w:val="en-US" w:eastAsia="zh-CN"/>
        </w:rPr>
        <w:t xml:space="preserve">  </w:t>
      </w:r>
      <w:r>
        <w:rPr>
          <w:rFonts w:hint="eastAsia" w:ascii="宋体" w:hAnsi="宋体" w:eastAsia="宋体" w:cs="宋体"/>
          <w:sz w:val="24"/>
          <w:szCs w:val="24"/>
          <w:highlight w:val="none"/>
          <w:u w:val="single"/>
        </w:rPr>
        <w:t xml:space="preserve">     </w:t>
      </w: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 </w:t>
      </w:r>
    </w:p>
    <w:p>
      <w:pPr>
        <w:keepNext w:val="0"/>
        <w:keepLines w:val="0"/>
        <w:pageBreakBefore w:val="0"/>
        <w:kinsoku/>
        <w:wordWrap/>
        <w:overflowPunct/>
        <w:topLinePunct w:val="0"/>
        <w:bidi w:val="0"/>
        <w:spacing w:line="360" w:lineRule="auto"/>
        <w:ind w:firstLine="480" w:firstLineChars="200"/>
        <w:textAlignment w:val="auto"/>
        <w:rPr>
          <w:rFonts w:hint="eastAsia" w:ascii="宋体" w:hAnsi="宋体" w:eastAsia="宋体" w:cs="宋体"/>
          <w:highlight w:val="none"/>
          <w:lang w:eastAsia="zh-CN"/>
        </w:rPr>
        <w:sectPr>
          <w:footerReference r:id="rId4" w:type="first"/>
          <w:footerReference r:id="rId3" w:type="default"/>
          <w:pgSz w:w="11906" w:h="16838"/>
          <w:pgMar w:top="1559" w:right="1247" w:bottom="1247" w:left="1620" w:header="851" w:footer="992" w:gutter="0"/>
          <w:pgNumType w:fmt="numberInDash" w:start="42"/>
          <w:cols w:space="720" w:num="1"/>
          <w:titlePg/>
          <w:rtlGutter w:val="0"/>
          <w:docGrid w:type="lines" w:linePitch="312" w:charSpace="0"/>
        </w:sectPr>
      </w:pPr>
      <w:r>
        <w:rPr>
          <w:rFonts w:hint="eastAsia" w:ascii="宋体" w:hAnsi="宋体" w:eastAsia="宋体" w:cs="宋体"/>
          <w:sz w:val="24"/>
          <w:szCs w:val="24"/>
          <w:highlight w:val="none"/>
        </w:rPr>
        <w:t xml:space="preserve">年   月   </w:t>
      </w:r>
      <w:r>
        <w:rPr>
          <w:rFonts w:hint="eastAsia" w:ascii="宋体" w:hAnsi="宋体" w:cs="宋体"/>
          <w:sz w:val="24"/>
          <w:szCs w:val="24"/>
          <w:highlight w:val="none"/>
          <w:lang w:eastAsia="zh-CN"/>
        </w:rPr>
        <w:t>日</w:t>
      </w: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</w:p>
    <w:p>
      <w:pPr>
        <w:ind w:right="-1029" w:rightChars="-490"/>
        <w:jc w:val="left"/>
        <w:outlineLvl w:val="2"/>
        <w:rPr>
          <w:rFonts w:hint="eastAsia"/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1</w:t>
      </w:r>
      <w:r>
        <w:rPr>
          <w:rFonts w:hint="eastAsia"/>
          <w:b/>
          <w:kern w:val="0"/>
          <w:sz w:val="32"/>
        </w:rPr>
        <w:t>：国家企业信用信息公示系统查询方式</w:t>
      </w:r>
      <w:bookmarkEnd w:id="0"/>
      <w:bookmarkEnd w:id="1"/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rFonts w:hint="eastAsia" w:ascii="宋体" w:hAnsi="宋体" w:cs="宋体"/>
          <w:bCs/>
          <w:sz w:val="24"/>
          <w:szCs w:val="24"/>
        </w:rPr>
        <w:t>1、登录“国家企业信用信息公示系统”网站地址：</w:t>
      </w:r>
      <w:r>
        <w:rPr>
          <w:rFonts w:ascii="宋体" w:hAnsi="宋体" w:cs="宋体"/>
          <w:bCs/>
          <w:sz w:val="24"/>
          <w:szCs w:val="24"/>
        </w:rPr>
        <w:fldChar w:fldCharType="begin"/>
      </w:r>
      <w:r>
        <w:rPr>
          <w:rFonts w:ascii="宋体" w:hAnsi="宋体" w:cs="宋体"/>
          <w:bCs/>
          <w:sz w:val="24"/>
          <w:szCs w:val="24"/>
        </w:rPr>
        <w:instrText xml:space="preserve"> HYPERLINK "</w:instrText>
      </w:r>
      <w:r>
        <w:rPr>
          <w:rFonts w:hint="eastAsia" w:ascii="宋体" w:hAnsi="宋体" w:cs="宋体"/>
          <w:bCs/>
          <w:sz w:val="24"/>
          <w:szCs w:val="24"/>
        </w:rPr>
        <w:instrText xml:space="preserve">http://www.gsxt.gov.cn/index.html</w:instrText>
      </w:r>
      <w:r>
        <w:rPr>
          <w:rFonts w:ascii="宋体" w:hAnsi="宋体" w:cs="宋体"/>
          <w:bCs/>
          <w:sz w:val="24"/>
          <w:szCs w:val="24"/>
        </w:rPr>
        <w:instrText xml:space="preserve">" </w:instrText>
      </w:r>
      <w:r>
        <w:rPr>
          <w:rFonts w:ascii="宋体" w:hAnsi="宋体" w:cs="宋体"/>
          <w:bCs/>
          <w:sz w:val="24"/>
          <w:szCs w:val="24"/>
        </w:rPr>
        <w:fldChar w:fldCharType="separate"/>
      </w:r>
      <w:r>
        <w:rPr>
          <w:rStyle w:val="17"/>
          <w:rFonts w:hint="eastAsia" w:ascii="宋体" w:hAnsi="宋体" w:cs="宋体"/>
          <w:bCs/>
          <w:sz w:val="24"/>
          <w:szCs w:val="24"/>
        </w:rPr>
        <w:t>http://www.gsxt.gov.cn/index.html</w:t>
      </w:r>
      <w:r>
        <w:rPr>
          <w:rFonts w:ascii="宋体" w:hAnsi="宋体" w:cs="宋体"/>
          <w:bCs/>
          <w:sz w:val="24"/>
          <w:szCs w:val="24"/>
        </w:rPr>
        <w:fldChar w:fldCharType="end"/>
      </w:r>
      <w:r>
        <w:rPr>
          <w:rFonts w:hint="eastAsia" w:ascii="宋体" w:hAnsi="宋体" w:cs="宋体"/>
          <w:bCs/>
          <w:sz w:val="24"/>
          <w:szCs w:val="24"/>
        </w:rPr>
        <w:t>，在查询窗口输入企业名称，点击查询。</w:t>
      </w:r>
    </w:p>
    <w:p>
      <w:pPr>
        <w:ind w:firstLine="425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0288" behindDoc="0" locked="0" layoutInCell="1" allowOverlap="1">
            <wp:simplePos x="0" y="0"/>
            <wp:positionH relativeFrom="column">
              <wp:posOffset>-285750</wp:posOffset>
            </wp:positionH>
            <wp:positionV relativeFrom="paragraph">
              <wp:posOffset>83820</wp:posOffset>
            </wp:positionV>
            <wp:extent cx="9585325" cy="4602480"/>
            <wp:effectExtent l="0" t="0" r="15875" b="7620"/>
            <wp:wrapNone/>
            <wp:docPr id="2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2" name="图片 2"/>
                    <pic:cNvPicPr>
                      <a:picLocks noChangeAspect="1"/>
                    </pic:cNvPicPr>
                  </pic:nvPicPr>
                  <pic:blipFill>
                    <a:blip r:embed="rId6"/>
                    <a:stretch>
                      <a:fillRect/>
                    </a:stretch>
                  </pic:blipFill>
                  <pic:spPr>
                    <a:xfrm>
                      <a:off x="0" y="0"/>
                      <a:ext cx="9585325" cy="460248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spacing w:line="520" w:lineRule="exact"/>
        <w:rPr>
          <w:rFonts w:hint="eastAsia" w:ascii="宋体" w:hAnsi="宋体" w:cs="宋体"/>
          <w:bCs/>
          <w:sz w:val="24"/>
          <w:szCs w:val="24"/>
        </w:rPr>
      </w:pPr>
      <w:r>
        <w:rPr>
          <w:kern w:val="0"/>
          <w:szCs w:val="21"/>
        </w:rPr>
        <w:br w:type="page"/>
      </w:r>
      <w:r>
        <w:rPr>
          <w:rFonts w:hint="eastAsia" w:ascii="宋体" w:hAnsi="宋体" w:cs="宋体"/>
          <w:bCs/>
          <w:sz w:val="24"/>
          <w:szCs w:val="24"/>
        </w:rPr>
        <w:t>2、点击进入企业界面。</w:t>
      </w:r>
    </w:p>
    <w:p>
      <w:pPr>
        <w:ind w:right="-1029" w:rightChars="-490"/>
        <w:jc w:val="left"/>
        <w:rPr>
          <w:kern w:val="0"/>
          <w:szCs w:val="21"/>
        </w:rPr>
      </w:pPr>
      <w:r>
        <w:drawing>
          <wp:anchor distT="0" distB="0" distL="114300" distR="114300" simplePos="0" relativeHeight="251661312" behindDoc="0" locked="0" layoutInCell="1" allowOverlap="1">
            <wp:simplePos x="0" y="0"/>
            <wp:positionH relativeFrom="column">
              <wp:posOffset>0</wp:posOffset>
            </wp:positionH>
            <wp:positionV relativeFrom="paragraph">
              <wp:posOffset>0</wp:posOffset>
            </wp:positionV>
            <wp:extent cx="7483475" cy="3616960"/>
            <wp:effectExtent l="0" t="0" r="3175" b="2540"/>
            <wp:wrapNone/>
            <wp:docPr id="1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" name="图片 3"/>
                    <pic:cNvPicPr>
                      <a:picLocks noChangeAspect="1"/>
                    </pic:cNvPicPr>
                  </pic:nvPicPr>
                  <pic:blipFill>
                    <a:blip r:embed="rId7"/>
                    <a:stretch>
                      <a:fillRect/>
                    </a:stretch>
                  </pic:blipFill>
                  <pic:spPr>
                    <a:xfrm>
                      <a:off x="0" y="0"/>
                      <a:ext cx="7483475" cy="361696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p>
      <w:pPr>
        <w:ind w:right="-1029" w:rightChars="-490"/>
        <w:jc w:val="left"/>
        <w:outlineLvl w:val="2"/>
        <w:rPr>
          <w:b/>
          <w:kern w:val="0"/>
          <w:sz w:val="32"/>
        </w:rPr>
      </w:pPr>
      <w:bookmarkStart w:id="2" w:name="_Toc5503"/>
      <w:bookmarkStart w:id="3" w:name="_Toc17064"/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bidi w:val="0"/>
        <w:jc w:val="left"/>
        <w:rPr>
          <w:b/>
          <w:kern w:val="0"/>
          <w:sz w:val="32"/>
        </w:rPr>
      </w:pPr>
    </w:p>
    <w:p>
      <w:pPr>
        <w:numPr>
          <w:ilvl w:val="0"/>
          <w:numId w:val="1"/>
        </w:numPr>
        <w:bidi w:val="0"/>
        <w:jc w:val="left"/>
        <w:rPr>
          <w:rFonts w:hint="eastAsia" w:ascii="宋体" w:hAnsi="宋体" w:cs="宋体"/>
          <w:bCs/>
          <w:sz w:val="24"/>
          <w:szCs w:val="24"/>
        </w:rPr>
      </w:pPr>
      <w:r>
        <w:drawing>
          <wp:anchor distT="0" distB="0" distL="114300" distR="114300" simplePos="0" relativeHeight="251662336" behindDoc="0" locked="0" layoutInCell="1" allowOverlap="1">
            <wp:simplePos x="0" y="0"/>
            <wp:positionH relativeFrom="column">
              <wp:posOffset>389255</wp:posOffset>
            </wp:positionH>
            <wp:positionV relativeFrom="paragraph">
              <wp:posOffset>554355</wp:posOffset>
            </wp:positionV>
            <wp:extent cx="8355965" cy="4014470"/>
            <wp:effectExtent l="0" t="0" r="6985" b="5080"/>
            <wp:wrapNone/>
            <wp:docPr id="3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3" name="图片 4"/>
                    <pic:cNvPicPr>
                      <a:picLocks noChangeAspect="1"/>
                    </pic:cNvPicPr>
                  </pic:nvPicPr>
                  <pic:blipFill>
                    <a:blip r:embed="rId8"/>
                    <a:stretch>
                      <a:fillRect/>
                    </a:stretch>
                  </pic:blipFill>
                  <pic:spPr>
                    <a:xfrm>
                      <a:off x="0" y="0"/>
                      <a:ext cx="8355965" cy="401447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rFonts w:hint="eastAsia" w:ascii="宋体" w:hAnsi="宋体" w:cs="宋体"/>
          <w:bCs/>
          <w:sz w:val="24"/>
          <w:szCs w:val="24"/>
        </w:rPr>
        <w:t>点击“列入严重违法失信企业名单（黑名单）信息”，查询后截图。</w:t>
      </w:r>
    </w:p>
    <w:p>
      <w:pPr>
        <w:numPr>
          <w:ilvl w:val="0"/>
          <w:numId w:val="1"/>
        </w:numPr>
        <w:bidi w:val="0"/>
        <w:jc w:val="left"/>
        <w:rPr>
          <w:b/>
          <w:kern w:val="0"/>
          <w:sz w:val="32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numPr>
          <w:ilvl w:val="0"/>
          <w:numId w:val="0"/>
        </w:numPr>
        <w:bidi w:val="0"/>
        <w:jc w:val="left"/>
        <w:rPr>
          <w:b/>
          <w:kern w:val="0"/>
          <w:sz w:val="32"/>
        </w:rPr>
      </w:pPr>
      <w:r>
        <w:rPr>
          <w:rFonts w:hint="eastAsia"/>
          <w:b/>
          <w:kern w:val="0"/>
          <w:sz w:val="32"/>
          <w:lang w:val="en-US" w:eastAsia="zh-CN"/>
        </w:rPr>
        <w:t>2</w:t>
      </w:r>
      <w:r>
        <w:rPr>
          <w:rFonts w:hint="eastAsia"/>
          <w:b/>
          <w:kern w:val="0"/>
          <w:sz w:val="32"/>
        </w:rPr>
        <w:t>：信用中国查询方式</w:t>
      </w:r>
      <w:bookmarkEnd w:id="2"/>
      <w:bookmarkEnd w:id="3"/>
    </w:p>
    <w:p>
      <w:pPr>
        <w:rPr>
          <w:rFonts w:hint="eastAsia"/>
          <w:bCs/>
          <w:kern w:val="0"/>
          <w:szCs w:val="21"/>
        </w:rPr>
      </w:pPr>
      <w:r>
        <w:rPr>
          <w:rFonts w:hint="eastAsia"/>
          <w:kern w:val="0"/>
          <w:szCs w:val="21"/>
          <w:lang w:val="en-US" w:eastAsia="zh-CN"/>
        </w:rPr>
        <w:t>1、</w:t>
      </w:r>
      <w:r>
        <w:rPr>
          <w:rFonts w:hint="eastAsia"/>
          <w:kern w:val="0"/>
          <w:szCs w:val="21"/>
        </w:rPr>
        <w:t>国家信息中心主办“信用中国”网站地址：</w:t>
      </w:r>
      <w:r>
        <w:rPr>
          <w:kern w:val="0"/>
          <w:szCs w:val="21"/>
        </w:rPr>
        <w:t>http://www.creditchina.gov.cn</w:t>
      </w:r>
      <w:r>
        <w:rPr>
          <w:rFonts w:hint="eastAsia"/>
          <w:kern w:val="0"/>
          <w:szCs w:val="21"/>
        </w:rPr>
        <w:t>打开网页后，点击“信用服务”。</w:t>
      </w:r>
      <w:r>
        <w:rPr>
          <w:kern w:val="0"/>
          <w:szCs w:val="21"/>
        </w:rPr>
        <w:drawing>
          <wp:anchor distT="0" distB="0" distL="114300" distR="114300" simplePos="0" relativeHeight="251659264" behindDoc="0" locked="0" layoutInCell="1" allowOverlap="1">
            <wp:simplePos x="0" y="0"/>
            <wp:positionH relativeFrom="column">
              <wp:posOffset>255270</wp:posOffset>
            </wp:positionH>
            <wp:positionV relativeFrom="paragraph">
              <wp:posOffset>491490</wp:posOffset>
            </wp:positionV>
            <wp:extent cx="8340725" cy="4003040"/>
            <wp:effectExtent l="0" t="0" r="3175" b="16510"/>
            <wp:wrapNone/>
            <wp:docPr id="4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4" name="图片 5"/>
                    <pic:cNvPicPr>
                      <a:picLocks noChangeAspect="1"/>
                    </pic:cNvPicPr>
                  </pic:nvPicPr>
                  <pic:blipFill>
                    <a:blip r:embed="rId9"/>
                    <a:stretch>
                      <a:fillRect/>
                    </a:stretch>
                  </pic:blipFill>
                  <pic:spPr>
                    <a:xfrm>
                      <a:off x="0" y="0"/>
                      <a:ext cx="8340725" cy="400304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br w:type="page"/>
      </w:r>
      <w:r>
        <w:rPr>
          <w:rFonts w:hint="eastAsia"/>
          <w:lang w:val="en-US" w:eastAsia="zh-CN"/>
        </w:rPr>
        <w:t>2、</w:t>
      </w:r>
      <w:r>
        <w:rPr>
          <w:rFonts w:hint="eastAsia"/>
          <w:bCs/>
          <w:kern w:val="0"/>
          <w:szCs w:val="21"/>
        </w:rPr>
        <w:t>在以下页面中点击“失信被执行人”</w:t>
      </w:r>
    </w:p>
    <w:p>
      <w:pPr>
        <w:ind w:firstLine="482"/>
      </w:pPr>
      <w:r>
        <w:drawing>
          <wp:inline distT="0" distB="0" distL="114300" distR="114300">
            <wp:extent cx="8881745" cy="5036185"/>
            <wp:effectExtent l="0" t="0" r="14605" b="12065"/>
            <wp:docPr id="5" name="图片 1" descr="失信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" name="图片 1" descr="失信"/>
                    <pic:cNvPicPr>
                      <a:picLocks noChangeAspect="1"/>
                    </pic:cNvPicPr>
                  </pic:nvPicPr>
                  <pic:blipFill>
                    <a:blip r:embed="rId10"/>
                    <a:stretch>
                      <a:fillRect/>
                    </a:stretch>
                  </pic:blipFill>
                  <pic:spPr>
                    <a:xfrm>
                      <a:off x="0" y="0"/>
                      <a:ext cx="8881745" cy="50361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firstLine="420"/>
        <w:rPr>
          <w:rFonts w:hint="eastAsia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hint="eastAsia" w:eastAsia="宋体"/>
          <w:kern w:val="0"/>
          <w:szCs w:val="21"/>
          <w:lang w:eastAsia="zh-CN"/>
        </w:rPr>
      </w:pPr>
      <w:r>
        <w:rPr>
          <w:rFonts w:hint="eastAsia"/>
          <w:kern w:val="0"/>
          <w:szCs w:val="21"/>
          <w:lang w:val="en-US" w:eastAsia="zh-CN"/>
        </w:rPr>
        <w:t>3、在弹出窗口进入链接网站，</w:t>
      </w:r>
      <w:r>
        <w:rPr>
          <w:rFonts w:hint="eastAsia"/>
          <w:kern w:val="0"/>
          <w:szCs w:val="21"/>
        </w:rPr>
        <w:t>在查询窗口输入查询企业名称，将查询结果截图</w:t>
      </w:r>
      <w:r>
        <w:rPr>
          <w:rFonts w:hint="eastAsia"/>
          <w:kern w:val="0"/>
          <w:szCs w:val="21"/>
          <w:lang w:eastAsia="zh-CN"/>
        </w:rPr>
        <w:t>。</w:t>
      </w:r>
    </w:p>
    <w:p>
      <w:pPr>
        <w:widowControl/>
        <w:autoSpaceDE w:val="0"/>
        <w:autoSpaceDN w:val="0"/>
        <w:snapToGrid w:val="0"/>
        <w:spacing w:line="360" w:lineRule="auto"/>
        <w:ind w:firstLine="420" w:firstLineChars="200"/>
        <w:rPr>
          <w:rFonts w:ascii="宋体" w:hAnsi="宋体"/>
          <w:kern w:val="0"/>
          <w:szCs w:val="21"/>
        </w:rPr>
      </w:pPr>
    </w:p>
    <w:p>
      <w:pPr>
        <w:pStyle w:val="8"/>
      </w:pPr>
      <w:r>
        <w:drawing>
          <wp:inline distT="0" distB="0" distL="114300" distR="114300">
            <wp:extent cx="7808595" cy="5104130"/>
            <wp:effectExtent l="0" t="0" r="1905" b="1270"/>
            <wp:docPr id="17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7" name="图片 1"/>
                    <pic:cNvPicPr>
                      <a:picLocks noChangeAspect="1"/>
                    </pic:cNvPicPr>
                  </pic:nvPicPr>
                  <pic:blipFill>
                    <a:blip r:embed="rId11"/>
                    <a:stretch>
                      <a:fillRect/>
                    </a:stretch>
                  </pic:blipFill>
                  <pic:spPr>
                    <a:xfrm>
                      <a:off x="0" y="0"/>
                      <a:ext cx="7808595" cy="510413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pStyle w:val="8"/>
      </w:pPr>
    </w:p>
    <w:p>
      <w:pPr>
        <w:pStyle w:val="8"/>
        <w:sectPr>
          <w:pgSz w:w="16838" w:h="11906" w:orient="landscape"/>
          <w:pgMar w:top="1418" w:right="1418" w:bottom="1418" w:left="1418" w:header="680" w:footer="680" w:gutter="0"/>
          <w:cols w:space="720" w:num="1"/>
          <w:titlePg/>
          <w:docGrid w:linePitch="312" w:charSpace="0"/>
        </w:sectPr>
      </w:pPr>
      <w:r>
        <w:drawing>
          <wp:inline distT="0" distB="0" distL="114300" distR="114300">
            <wp:extent cx="8883015" cy="3745865"/>
            <wp:effectExtent l="0" t="0" r="13335" b="6985"/>
            <wp:docPr id="1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9" name="图片 3"/>
                    <pic:cNvPicPr>
                      <a:picLocks noChangeAspect="1"/>
                    </pic:cNvPicPr>
                  </pic:nvPicPr>
                  <pic:blipFill>
                    <a:blip r:embed="rId12"/>
                    <a:stretch>
                      <a:fillRect/>
                    </a:stretch>
                  </pic:blipFill>
                  <pic:spPr>
                    <a:xfrm>
                      <a:off x="0" y="0"/>
                      <a:ext cx="8883015" cy="374586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  <w:bookmarkStart w:id="4" w:name="_Toc9085"/>
      <w:bookmarkStart w:id="5" w:name="_Toc15378"/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kern w:val="0"/>
          <w:sz w:val="32"/>
          <w:lang w:val="en-US" w:eastAsia="zh-CN"/>
        </w:rPr>
      </w:pPr>
    </w:p>
    <w:p>
      <w:pPr>
        <w:ind w:right="-950" w:rightChars="-490"/>
        <w:jc w:val="left"/>
        <w:outlineLvl w:val="2"/>
        <w:rPr>
          <w:rFonts w:hint="eastAsia"/>
          <w:b/>
          <w:lang w:eastAsia="zh-CN"/>
        </w:rPr>
      </w:pPr>
      <w:r>
        <w:rPr>
          <w:rFonts w:hint="eastAsia"/>
          <w:b/>
          <w:kern w:val="0"/>
          <w:sz w:val="32"/>
          <w:lang w:val="en-US" w:eastAsia="zh-CN"/>
        </w:rPr>
        <w:t>3</w:t>
      </w:r>
      <w:r>
        <w:rPr>
          <w:rFonts w:hint="eastAsia"/>
          <w:b/>
          <w:kern w:val="0"/>
          <w:sz w:val="32"/>
        </w:rPr>
        <w:t>：中国裁判文书网查询方式</w:t>
      </w:r>
      <w:bookmarkEnd w:id="4"/>
      <w:bookmarkEnd w:id="5"/>
    </w:p>
    <w:p>
      <w:pPr>
        <w:pStyle w:val="20"/>
        <w:spacing w:line="480" w:lineRule="auto"/>
        <w:ind w:firstLine="0" w:firstLineChars="0"/>
        <w:rPr>
          <w:b/>
          <w:color w:val="auto"/>
          <w:highlight w:val="none"/>
          <w:lang w:eastAsia="zh-CN"/>
        </w:rPr>
      </w:pPr>
      <w:r>
        <w:rPr>
          <w:rFonts w:hint="eastAsia"/>
          <w:b/>
          <w:color w:val="auto"/>
          <w:highlight w:val="none"/>
          <w:lang w:val="en-US" w:eastAsia="zh-CN"/>
        </w:rPr>
        <w:t>1</w:t>
      </w:r>
      <w:r>
        <w:rPr>
          <w:rFonts w:hint="eastAsia"/>
          <w:b/>
          <w:color w:val="auto"/>
          <w:highlight w:val="none"/>
          <w:lang w:eastAsia="zh-CN"/>
        </w:rPr>
        <w:t>、</w:t>
      </w:r>
      <w:r>
        <w:rPr>
          <w:rFonts w:hint="eastAsia"/>
          <w:b/>
          <w:color w:val="auto"/>
          <w:highlight w:val="none"/>
          <w:lang w:val="en-US" w:eastAsia="zh-CN"/>
        </w:rPr>
        <w:t>供应商</w:t>
      </w:r>
      <w:r>
        <w:rPr>
          <w:rFonts w:hint="eastAsia"/>
          <w:b/>
          <w:color w:val="auto"/>
          <w:highlight w:val="none"/>
          <w:lang w:eastAsia="zh-CN"/>
        </w:rPr>
        <w:t>查询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（2）在全文检索中输入</w:t>
      </w:r>
      <w:r>
        <w:rPr>
          <w:rFonts w:hint="eastAsia"/>
          <w:color w:val="auto"/>
          <w:highlight w:val="none"/>
          <w:lang w:val="en-US" w:eastAsia="zh-CN"/>
        </w:rPr>
        <w:t>“供应商名称”</w:t>
      </w:r>
      <w:r>
        <w:rPr>
          <w:rFonts w:hint="eastAsia"/>
          <w:color w:val="auto"/>
          <w:highlight w:val="none"/>
        </w:rPr>
        <w:t>，并选择“全文”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（3）</w:t>
      </w:r>
      <w:r>
        <w:rPr>
          <w:rFonts w:hint="eastAsia"/>
          <w:color w:val="auto"/>
          <w:highlight w:val="none"/>
          <w:lang w:val="en-US" w:eastAsia="zh-CN"/>
        </w:rPr>
        <w:t>在案由处输入</w:t>
      </w:r>
      <w:r>
        <w:rPr>
          <w:rFonts w:hint="eastAsia"/>
        </w:rPr>
        <w:t>“行贿罪”</w:t>
      </w:r>
      <w:r>
        <w:rPr>
          <w:rFonts w:hint="eastAsia"/>
          <w:color w:val="auto"/>
          <w:highlight w:val="none"/>
          <w:lang w:val="en-US"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  <w:lang w:val="en-US" w:eastAsia="zh-CN"/>
        </w:rPr>
      </w:pPr>
      <w:r>
        <w:rPr>
          <w:rFonts w:hint="eastAsia"/>
          <w:color w:val="auto"/>
          <w:highlight w:val="none"/>
        </w:rPr>
        <w:t>（4）在裁判日期选择20</w:t>
      </w:r>
      <w:r>
        <w:rPr>
          <w:rFonts w:hint="eastAsia"/>
          <w:color w:val="auto"/>
          <w:highlight w:val="none"/>
          <w:lang w:val="en-US" w:eastAsia="zh-CN"/>
        </w:rPr>
        <w:t>20</w:t>
      </w:r>
      <w:r>
        <w:rPr>
          <w:rFonts w:hint="eastAsia"/>
          <w:color w:val="auto"/>
          <w:highlight w:val="none"/>
        </w:rPr>
        <w:t>年01月01日至“</w:t>
      </w:r>
      <w:r>
        <w:rPr>
          <w:rFonts w:hint="eastAsia"/>
          <w:color w:val="auto"/>
          <w:highlight w:val="none"/>
          <w:lang w:eastAsia="zh-CN"/>
        </w:rPr>
        <w:t>响应</w:t>
      </w:r>
      <w:r>
        <w:rPr>
          <w:rFonts w:hint="eastAsia"/>
          <w:color w:val="auto"/>
          <w:highlight w:val="none"/>
        </w:rPr>
        <w:t>截止时间”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val="en-US" w:eastAsia="zh-CN"/>
        </w:rPr>
        <w:t>（5）截取成功截图如下（须截取到左上角的时间）。</w:t>
      </w:r>
    </w:p>
    <w:p>
      <w:pPr>
        <w:pStyle w:val="20"/>
        <w:spacing w:line="480" w:lineRule="auto"/>
        <w:ind w:firstLine="0" w:firstLineChars="0"/>
        <w:rPr>
          <w:rFonts w:hint="eastAsia"/>
          <w:b/>
          <w:color w:val="auto"/>
          <w:highlight w:val="none"/>
          <w:lang w:eastAsia="zh-CN"/>
        </w:rPr>
      </w:pP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117475</wp:posOffset>
            </wp:positionH>
            <wp:positionV relativeFrom="paragraph">
              <wp:posOffset>26670</wp:posOffset>
            </wp:positionV>
            <wp:extent cx="8947785" cy="4435475"/>
            <wp:effectExtent l="0" t="0" r="13335" b="14605"/>
            <wp:wrapNone/>
            <wp:docPr id="8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8" name="图片 2"/>
                    <pic:cNvPicPr>
                      <a:picLocks noChangeAspect="1"/>
                    </pic:cNvPicPr>
                  </pic:nvPicPr>
                  <pic:blipFill>
                    <a:blip r:embed="rId13"/>
                    <a:stretch>
                      <a:fillRect/>
                    </a:stretch>
                  </pic:blipFill>
                  <pic:spPr>
                    <a:xfrm>
                      <a:off x="0" y="0"/>
                      <a:ext cx="8947785" cy="44354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  <w:r>
        <w:rPr>
          <w:color w:val="auto"/>
          <w:highlight w:val="none"/>
          <w:lang w:eastAsia="zh-CN"/>
        </w:rPr>
        <w:br w:type="page"/>
      </w:r>
      <w:r>
        <w:rPr>
          <w:rFonts w:hint="eastAsia"/>
          <w:b/>
          <w:color w:val="auto"/>
          <w:highlight w:val="none"/>
          <w:lang w:eastAsia="zh-CN"/>
        </w:rPr>
        <w:t>二、企业法定代表人查询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（1）打开“中国裁判文书网”网站（http://wenshu.court.gov.cn/），点击高级检索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（2）在全文检索中输入“</w:t>
      </w:r>
      <w:r>
        <w:rPr>
          <w:rFonts w:hint="eastAsia"/>
          <w:color w:val="auto"/>
          <w:highlight w:val="none"/>
          <w:lang w:val="en-US" w:eastAsia="zh-CN"/>
        </w:rPr>
        <w:t>供应商名称</w:t>
      </w:r>
      <w:r>
        <w:rPr>
          <w:rFonts w:hint="eastAsia"/>
          <w:color w:val="auto"/>
          <w:highlight w:val="none"/>
        </w:rPr>
        <w:t>”，并选择“全文”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在“当事人”处输入企业法定代表人姓名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3</w:t>
      </w:r>
      <w:r>
        <w:rPr>
          <w:rFonts w:hint="eastAsia"/>
          <w:color w:val="auto"/>
          <w:highlight w:val="none"/>
        </w:rPr>
        <w:t>）在裁判日期选择20</w:t>
      </w:r>
      <w:r>
        <w:rPr>
          <w:rFonts w:hint="eastAsia"/>
          <w:color w:val="auto"/>
          <w:highlight w:val="none"/>
          <w:lang w:val="en-US" w:eastAsia="zh-CN"/>
        </w:rPr>
        <w:t>20</w:t>
      </w:r>
      <w:r>
        <w:rPr>
          <w:rFonts w:hint="eastAsia"/>
          <w:color w:val="auto"/>
          <w:highlight w:val="none"/>
        </w:rPr>
        <w:t>年01月01日至“</w:t>
      </w:r>
      <w:r>
        <w:rPr>
          <w:rFonts w:hint="eastAsia"/>
          <w:color w:val="auto"/>
          <w:highlight w:val="none"/>
          <w:lang w:eastAsia="zh-CN"/>
        </w:rPr>
        <w:t>响应</w:t>
      </w:r>
      <w:r>
        <w:rPr>
          <w:rFonts w:hint="eastAsia"/>
          <w:color w:val="auto"/>
          <w:highlight w:val="none"/>
        </w:rPr>
        <w:t>截止时间”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/>
          <w:color w:val="auto"/>
          <w:highlight w:val="none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4</w:t>
      </w:r>
      <w:r>
        <w:rPr>
          <w:rFonts w:hint="eastAsia"/>
          <w:color w:val="auto"/>
          <w:highlight w:val="none"/>
        </w:rPr>
        <w:t>）</w:t>
      </w:r>
      <w:r>
        <w:rPr>
          <w:rFonts w:hint="eastAsia"/>
          <w:color w:val="auto"/>
          <w:highlight w:val="none"/>
          <w:lang w:val="en-US" w:eastAsia="zh-CN"/>
        </w:rPr>
        <w:t>在案由处输入</w:t>
      </w:r>
      <w:r>
        <w:rPr>
          <w:rFonts w:hint="eastAsia"/>
        </w:rPr>
        <w:t>“行贿罪”</w:t>
      </w:r>
      <w:r>
        <w:rPr>
          <w:rFonts w:hint="eastAsia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firstLine="420"/>
        <w:rPr>
          <w:rFonts w:hint="eastAsia" w:eastAsia="宋体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  <w:lang w:eastAsia="zh-CN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5</w:t>
      </w:r>
      <w:r>
        <w:rPr>
          <w:rFonts w:hint="eastAsia"/>
          <w:color w:val="auto"/>
          <w:highlight w:val="none"/>
          <w:lang w:eastAsia="zh-CN"/>
        </w:rPr>
        <w:t>）</w:t>
      </w:r>
      <w:r>
        <w:rPr>
          <w:rFonts w:hint="eastAsia"/>
          <w:color w:val="auto"/>
          <w:highlight w:val="none"/>
        </w:rPr>
        <w:t>然后点击保存搜索条件；再次点击高级检索，在全文检索中输入</w:t>
      </w:r>
      <w:r>
        <w:rPr>
          <w:rFonts w:hint="eastAsia"/>
          <w:color w:val="auto"/>
          <w:highlight w:val="none"/>
          <w:lang w:eastAsia="zh-CN"/>
        </w:rPr>
        <w:t>投标人</w:t>
      </w:r>
      <w:r>
        <w:rPr>
          <w:rFonts w:hint="eastAsia"/>
          <w:color w:val="auto"/>
          <w:highlight w:val="none"/>
        </w:rPr>
        <w:t>全称，并选择“全文”</w:t>
      </w:r>
      <w:r>
        <w:rPr>
          <w:rFonts w:hint="eastAsia"/>
          <w:color w:val="auto"/>
          <w:highlight w:val="none"/>
          <w:lang w:eastAsia="zh-CN"/>
        </w:rPr>
        <w:t>，</w:t>
      </w:r>
      <w:r>
        <w:rPr>
          <w:rFonts w:hint="eastAsia"/>
          <w:color w:val="auto"/>
          <w:highlight w:val="none"/>
        </w:rPr>
        <w:t>点击检索</w:t>
      </w:r>
      <w:r>
        <w:rPr>
          <w:rFonts w:hint="eastAsia"/>
          <w:color w:val="auto"/>
          <w:highlight w:val="none"/>
          <w:lang w:eastAsia="zh-CN"/>
        </w:rPr>
        <w:t>；</w:t>
      </w:r>
    </w:p>
    <w:p>
      <w:pPr>
        <w:ind w:left="0" w:leftChars="0" w:firstLine="388" w:firstLineChars="200"/>
        <w:jc w:val="left"/>
        <w:rPr>
          <w:rFonts w:hint="eastAsia"/>
          <w:color w:val="auto"/>
          <w:highlight w:val="none"/>
          <w:lang w:eastAsia="zh-CN"/>
        </w:rPr>
      </w:pPr>
      <w:r>
        <w:rPr>
          <w:rFonts w:hint="eastAsia"/>
          <w:color w:val="auto"/>
          <w:highlight w:val="none"/>
        </w:rPr>
        <w:t>（</w:t>
      </w:r>
      <w:r>
        <w:rPr>
          <w:rFonts w:hint="eastAsia"/>
          <w:color w:val="auto"/>
          <w:highlight w:val="none"/>
          <w:lang w:val="en-US" w:eastAsia="zh-CN"/>
        </w:rPr>
        <w:t>6</w:t>
      </w:r>
      <w:r>
        <w:rPr>
          <w:rFonts w:hint="eastAsia"/>
          <w:color w:val="auto"/>
          <w:highlight w:val="none"/>
        </w:rPr>
        <w:t>）截取成功截图如下（须截取到左上角的时间）</w:t>
      </w:r>
      <w:r>
        <w:rPr>
          <w:rFonts w:hint="eastAsia"/>
          <w:color w:val="auto"/>
          <w:highlight w:val="none"/>
          <w:lang w:eastAsia="zh-CN"/>
        </w:rPr>
        <w:t>。</w:t>
      </w:r>
    </w:p>
    <w:p>
      <w:pPr>
        <w:pStyle w:val="2"/>
      </w:pPr>
      <w:r>
        <w:drawing>
          <wp:anchor distT="0" distB="0" distL="114300" distR="114300" simplePos="0" relativeHeight="251670528" behindDoc="1" locked="0" layoutInCell="1" allowOverlap="1">
            <wp:simplePos x="0" y="0"/>
            <wp:positionH relativeFrom="column">
              <wp:posOffset>124460</wp:posOffset>
            </wp:positionH>
            <wp:positionV relativeFrom="paragraph">
              <wp:posOffset>33655</wp:posOffset>
            </wp:positionV>
            <wp:extent cx="8937625" cy="4476115"/>
            <wp:effectExtent l="0" t="0" r="8255" b="4445"/>
            <wp:wrapNone/>
            <wp:docPr id="9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" name="图片 3"/>
                    <pic:cNvPicPr>
                      <a:picLocks noChangeAspect="1"/>
                    </pic:cNvPicPr>
                  </pic:nvPicPr>
                  <pic:blipFill>
                    <a:blip r:embed="rId14"/>
                    <a:stretch>
                      <a:fillRect/>
                    </a:stretch>
                  </pic:blipFill>
                  <pic:spPr>
                    <a:xfrm>
                      <a:off x="0" y="0"/>
                      <a:ext cx="8937625" cy="44761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anchor>
        </w:drawing>
      </w:r>
    </w:p>
    <w:sectPr>
      <w:type w:val="continuous"/>
      <w:pgSz w:w="16838" w:h="11906" w:orient="landscape"/>
      <w:pgMar w:top="1797" w:right="1440" w:bottom="1123" w:left="1304" w:header="851" w:footer="992" w:gutter="0"/>
      <w:cols w:space="720" w:num="1"/>
      <w:docGrid w:type="linesAndChars" w:linePitch="290" w:charSpace="-342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mc:Ignorable="w14">
  <w:font w:name="Times New Roman">
    <w:panose1 w:val="02020603050405020304"/>
    <w:charset w:val="86"/>
    <w:family w:val="auto"/>
    <w:pitch w:val="default"/>
    <w:sig w:usb0="E0002EFF" w:usb1="C000785B" w:usb2="00000009" w:usb3="00000000" w:csb0="400001FF" w:csb1="FFFF0000"/>
  </w:font>
  <w:font w:name="宋体">
    <w:panose1 w:val="02010600030101010101"/>
    <w:charset w:val="7A"/>
    <w:family w:val="auto"/>
    <w:pitch w:val="default"/>
    <w:sig w:usb0="00000203" w:usb1="288F0000" w:usb2="00000006" w:usb3="00000000" w:csb0="00040001" w:csb1="00000000"/>
  </w:font>
  <w:font w:name="Wingdings">
    <w:panose1 w:val="05000000000000000000"/>
    <w:charset w:val="02"/>
    <w:family w:val="auto"/>
    <w:pitch w:val="default"/>
    <w:sig w:usb0="00000000" w:usb1="00000000" w:usb2="00000000" w:usb3="00000000" w:csb0="80000000" w:csb1="00000000"/>
  </w:font>
  <w:font w:name="Arial">
    <w:panose1 w:val="020B0604020202020204"/>
    <w:charset w:val="01"/>
    <w:family w:val="swiss"/>
    <w:pitch w:val="default"/>
    <w:sig w:usb0="E0002EFF" w:usb1="C000785B" w:usb2="00000009" w:usb3="00000000" w:csb0="400001FF" w:csb1="FFFF0000"/>
  </w:font>
  <w:font w:name="黑体">
    <w:panose1 w:val="02010609060101010101"/>
    <w:charset w:val="86"/>
    <w:family w:val="auto"/>
    <w:pitch w:val="default"/>
    <w:sig w:usb0="800002BF" w:usb1="38CF7CFA" w:usb2="00000016" w:usb3="00000000" w:csb0="00040001" w:csb1="00000000"/>
  </w:font>
  <w:font w:name="Courier New">
    <w:panose1 w:val="02070309020205020404"/>
    <w:charset w:val="01"/>
    <w:family w:val="modern"/>
    <w:pitch w:val="default"/>
    <w:sig w:usb0="E0002EFF" w:usb1="C0007843" w:usb2="00000009" w:usb3="00000000" w:csb0="400001FF" w:csb1="FFFF0000"/>
  </w:font>
  <w:font w:name="Symbol">
    <w:panose1 w:val="05050102010706020507"/>
    <w:charset w:val="02"/>
    <w:family w:val="roman"/>
    <w:pitch w:val="default"/>
    <w:sig w:usb0="00000000" w:usb1="00000000" w:usb2="00000000" w:usb3="00000000" w:csb0="80000000" w:csb1="00000000"/>
  </w:font>
  <w:font w:name="Calibri">
    <w:panose1 w:val="020F0502020204030204"/>
    <w:charset w:val="00"/>
    <w:family w:val="swiss"/>
    <w:pitch w:val="default"/>
    <w:sig w:usb0="E4002EFF" w:usb1="C000247B" w:usb2="00000009" w:usb3="00000000" w:csb0="200001FF" w:csb1="00000000"/>
  </w:font>
  <w:font w:name="Cambria">
    <w:panose1 w:val="02040503050406030204"/>
    <w:charset w:val="00"/>
    <w:family w:val="roman"/>
    <w:pitch w:val="default"/>
    <w:sig w:usb0="E00006FF" w:usb1="420024FF" w:usb2="02000000" w:usb3="00000000" w:csb0="2000019F" w:csb1="00000000"/>
  </w:font>
  <w:font w:name="华文仿宋">
    <w:panose1 w:val="02010600040101010101"/>
    <w:charset w:val="86"/>
    <w:family w:val="auto"/>
    <w:pitch w:val="default"/>
    <w:sig w:usb0="00000287" w:usb1="080F0000" w:usb2="00000000" w:usb3="00000000" w:csb0="0004009F" w:csb1="DFD70000"/>
  </w:font>
  <w:font w:name="仿宋">
    <w:panose1 w:val="02010609060101010101"/>
    <w:charset w:val="86"/>
    <w:family w:val="auto"/>
    <w:pitch w:val="default"/>
    <w:sig w:usb0="800002BF" w:usb1="38CF7CFA" w:usb2="00000016" w:usb3="00000000" w:csb0="00040001" w:csb1="00000000"/>
  </w:font>
</w:fonts>
</file>

<file path=word/footer1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center"/>
    </w:pPr>
    <w:r>
      <mc:AlternateContent>
        <mc:Choice Requires="wps">
          <w:drawing>
            <wp:anchor distT="0" distB="0" distL="114300" distR="114300" simplePos="0" relativeHeight="251663360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229870" cy="139700"/>
              <wp:effectExtent l="0" t="0" r="0" b="0"/>
              <wp:wrapNone/>
              <wp:docPr id="47" name="文本框 47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>
                      <a:spLocks noChangeArrowheads="1"/>
                    </wps:cNvSpPr>
                    <wps:spPr bwMode="auto">
                      <a:xfrm>
                        <a:off x="0" y="0"/>
                        <a:ext cx="229870" cy="139700"/>
                      </a:xfrm>
                      <a:prstGeom prst="rect">
                        <a:avLst/>
                      </a:prstGeom>
                      <a:noFill/>
                      <a:ln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10"/>
                            <w:jc w:val="center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- 2 -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vert="horz" wrap="square" lIns="0" tIns="0" rIns="0" bIns="0" anchor="t" anchorCtr="0" upright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1pt;width:18.1pt;mso-position-horizontal:center;mso-position-horizontal-relative:margin;z-index:251663360;mso-width-relative:page;mso-height-relative:page;" filled="f" stroked="f" coordsize="21600,21600" o:gfxdata="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">
              <v:fill on="f" focussize="0,0"/>
              <v:stroke on="f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  <w:jc w:val="center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- 2 -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  <w:r>
      <w:rPr>
        <w:rFonts w:hint="eastAsia"/>
      </w:rPr>
      <w:t xml:space="preserve"> </w:t>
    </w:r>
  </w:p>
</w:ftr>
</file>

<file path=word/footer2.xml><?xml version="1.0" encoding="utf-8"?>
<w:ftr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15 wp14">
  <w:p>
    <w:pPr>
      <w:pStyle w:val="10"/>
      <w:jc w:val="center"/>
    </w:pPr>
    <w:r>
      <w:rPr>
        <w:sz w:val="18"/>
      </w:rPr>
      <mc:AlternateContent>
        <mc:Choice Requires="wps">
          <w:drawing>
            <wp:anchor distT="0" distB="0" distL="114300" distR="114300" simplePos="0" relativeHeight="251664384" behindDoc="0" locked="0" layoutInCell="1" allowOverlap="1">
              <wp:simplePos x="0" y="0"/>
              <wp:positionH relativeFrom="margin">
                <wp:align>center</wp:align>
              </wp:positionH>
              <wp:positionV relativeFrom="paragraph">
                <wp:posOffset>0</wp:posOffset>
              </wp:positionV>
              <wp:extent cx="1828800" cy="1828800"/>
              <wp:effectExtent l="0" t="0" r="0" b="0"/>
              <wp:wrapNone/>
              <wp:docPr id="48" name="文本框 48"/>
              <wp:cNvGraphicFramePr/>
              <a:graphic xmlns:a="http://schemas.openxmlformats.org/drawingml/2006/main">
                <a:graphicData uri="http://schemas.microsoft.com/office/word/2010/wordprocessingShape">
                  <wps:wsp>
                    <wps:cNvSpPr txBox="1"/>
                    <wps:spPr>
                      <a:xfrm>
                        <a:off x="0" y="0"/>
                        <a:ext cx="1828800" cy="1828800"/>
                      </a:xfrm>
                      <a:prstGeom prst="rect">
                        <a:avLst/>
                      </a:prstGeom>
                      <a:noFill/>
                      <a:ln w="6350">
                        <a:noFill/>
                      </a:ln>
                      <a:effectLst/>
                    </wps:spPr>
                    <wps:txbx>
                      <w:txbxContent>
                        <w:p>
                          <w:pPr>
                            <w:pStyle w:val="10"/>
                            <w:rPr>
                              <w:rFonts w:hint="eastAsia" w:eastAsia="宋体"/>
                              <w:lang w:eastAsia="zh-CN"/>
                            </w:rPr>
                          </w:pP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begin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instrText xml:space="preserve"> PAGE  \* MERGEFORMAT </w:instrTex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separate"/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t>- 1 -</w:t>
                          </w:r>
                          <w:r>
                            <w:rPr>
                              <w:rFonts w:hint="eastAsia"/>
                              <w:lang w:eastAsia="zh-CN"/>
                            </w:rPr>
                            <w:fldChar w:fldCharType="end"/>
                          </w:r>
                        </w:p>
                      </w:txbxContent>
                    </wps:txbx>
                    <wps:bodyPr rot="0" spcFirstLastPara="0" vertOverflow="overflow" horzOverflow="overflow" vert="horz" wrap="none" lIns="0" tIns="0" rIns="0" bIns="0" numCol="1" spcCol="0" rtlCol="0" fromWordArt="0" anchor="t" anchorCtr="0" forceAA="0" upright="0" compatLnSpc="1">
                      <a:spAutoFit/>
                    </wps:bodyPr>
                  </wps:wsp>
                </a:graphicData>
              </a:graphic>
            </wp:anchor>
          </w:drawing>
        </mc:Choice>
        <mc:Fallback>
          <w:pict>
            <v:shape id="_x0000_s1026" o:spid="_x0000_s1026" o:spt="202" type="#_x0000_t202" style="position:absolute;left:0pt;margin-top:0pt;height:144pt;width:144pt;mso-position-horizontal:center;mso-position-horizontal-relative:margin;mso-wrap-style:none;z-index:251664384;mso-width-relative:page;mso-height-relative:page;" filled="f" stroked="f" coordsize="21600,21600" o:gfxdata="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">
              <v:fill on="f" focussize="0,0"/>
              <v:stroke on="f" weight="0.5pt"/>
              <v:imagedata o:title=""/>
              <o:lock v:ext="edit" aspectratio="f"/>
              <v:textbox inset="0mm,0mm,0mm,0mm" style="mso-fit-shape-to-text:t;">
                <w:txbxContent>
                  <w:p>
                    <w:pPr>
                      <w:pStyle w:val="10"/>
                      <w:rPr>
                        <w:rFonts w:hint="eastAsia" w:eastAsia="宋体"/>
                        <w:lang w:eastAsia="zh-CN"/>
                      </w:rPr>
                    </w:pPr>
                    <w:r>
                      <w:rPr>
                        <w:rFonts w:hint="eastAsia"/>
                        <w:lang w:eastAsia="zh-CN"/>
                      </w:rPr>
                      <w:fldChar w:fldCharType="begin"/>
                    </w:r>
                    <w:r>
                      <w:rPr>
                        <w:rFonts w:hint="eastAsia"/>
                        <w:lang w:eastAsia="zh-CN"/>
                      </w:rPr>
                      <w:instrText xml:space="preserve"> PAGE  \* MERGEFORMAT </w:instrText>
                    </w:r>
                    <w:r>
                      <w:rPr>
                        <w:rFonts w:hint="eastAsia"/>
                        <w:lang w:eastAsia="zh-CN"/>
                      </w:rPr>
                      <w:fldChar w:fldCharType="separate"/>
                    </w:r>
                    <w:r>
                      <w:rPr>
                        <w:rFonts w:hint="eastAsia"/>
                        <w:lang w:eastAsia="zh-CN"/>
                      </w:rPr>
                      <w:t>- 1 -</w:t>
                    </w:r>
                    <w:r>
                      <w:rPr>
                        <w:rFonts w:hint="eastAsia"/>
                        <w:lang w:eastAsia="zh-CN"/>
                      </w:rPr>
                      <w:fldChar w:fldCharType="end"/>
                    </w:r>
                  </w:p>
                </w:txbxContent>
              </v:textbox>
            </v:shape>
          </w:pict>
        </mc:Fallback>
      </mc:AlternateContent>
    </w:r>
  </w:p>
  <w:p>
    <w:pPr>
      <w:pStyle w:val="10"/>
    </w:pPr>
  </w:p>
</w:ftr>
</file>

<file path=word/numbering.xml><?xml version="1.0" encoding="utf-8"?>
<w:numbering xmlns:wpc="http://schemas.microsoft.com/office/word/2010/wordprocessingCanvas"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xmlns:wpsCustomData="http://www.wps.cn/officeDocument/2013/wpsCustomData" mc:Ignorable="w14 wp14">
  <w:abstractNum w:abstractNumId="0">
    <w:nsid w:val="3EEB4D32"/>
    <w:multiLevelType w:val="singleLevel"/>
    <w:tmpl w:val="3EEB4D32"/>
    <w:lvl w:ilvl="0" w:tentative="0">
      <w:start w:val="3"/>
      <w:numFmt w:val="decimal"/>
      <w:suff w:val="nothing"/>
      <w:lvlText w:val="%1、"/>
      <w:lvlJc w:val="left"/>
    </w:lvl>
  </w:abstractNum>
  <w:num w:numId="1">
    <w:abstractNumId w:val="0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sl="http://schemas.openxmlformats.org/schemaLibrary/2006/main" xmlns:wpsCustomData="http://www.wps.cn/officeDocument/2013/wpsCustomData" mc:Ignorable="w14">
  <w:zoom w:percent="100"/>
  <w:embedSystemFonts/>
  <w:bordersDoNotSurroundHeader w:val="1"/>
  <w:bordersDoNotSurroundFooter w:val="1"/>
  <w:documentProtection w:enforcement="0"/>
  <w:defaultTabStop w:val="420"/>
  <w:drawingGridVerticalSpacing w:val="156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4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</w:compat>
  <w:docVars>
    <w:docVar w:name="commondata" w:val="eyJoZGlkIjoiNDEyNjc4NWIwNzdiMWRkMjM5NGQzODEyYjljN2E1M2QifQ=="/>
  </w:docVars>
  <w:rsids>
    <w:rsidRoot w:val="79F07D58"/>
    <w:rsid w:val="01C0704E"/>
    <w:rsid w:val="0613788C"/>
    <w:rsid w:val="104966B7"/>
    <w:rsid w:val="13256EDC"/>
    <w:rsid w:val="154A3D15"/>
    <w:rsid w:val="1783703D"/>
    <w:rsid w:val="1E8219AC"/>
    <w:rsid w:val="1FD15245"/>
    <w:rsid w:val="233A58B9"/>
    <w:rsid w:val="247B4F2D"/>
    <w:rsid w:val="2C284476"/>
    <w:rsid w:val="2D0B13C9"/>
    <w:rsid w:val="2D805BEB"/>
    <w:rsid w:val="2ECB3CFF"/>
    <w:rsid w:val="305E414D"/>
    <w:rsid w:val="329C4012"/>
    <w:rsid w:val="332D2FA7"/>
    <w:rsid w:val="34CA4854"/>
    <w:rsid w:val="38413B48"/>
    <w:rsid w:val="3B595C74"/>
    <w:rsid w:val="3EA61A7C"/>
    <w:rsid w:val="4D5E5657"/>
    <w:rsid w:val="52893443"/>
    <w:rsid w:val="548F7219"/>
    <w:rsid w:val="54FA5CD5"/>
    <w:rsid w:val="5D24382E"/>
    <w:rsid w:val="5E846D45"/>
    <w:rsid w:val="6202158C"/>
    <w:rsid w:val="69582364"/>
    <w:rsid w:val="69C655B6"/>
    <w:rsid w:val="6C0212FA"/>
    <w:rsid w:val="6C737329"/>
    <w:rsid w:val="6F143B7A"/>
    <w:rsid w:val="743373D7"/>
    <w:rsid w:val="74D863BF"/>
    <w:rsid w:val="79F07D58"/>
    <w:rsid w:val="7A477E12"/>
    <w:rsid w:val="7E6E0192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fillcolor="#FFFFFF" fill="t" stroke="t">
      <v:fill on="t" focussize="0,0"/>
      <v:stroke color="#000000"/>
    </o:shapedefaults>
    <o:shapelayout v:ext="edit">
      <o:idmap v:ext="edit" data="1"/>
    </o:shapelayout>
  </w:shapeDefaults>
</w:settings>
</file>

<file path=word/styles.xml><?xml version="1.0" encoding="utf-8"?>
<w:style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="http://schemas.openxmlformats.org/wordprocessingml/2006/main" xmlns:w14="http://schemas.microsoft.com/office/word/2010/wordml" xmlns:w10="urn:schemas-microsoft-com:office:word" xmlns:sl="http://schemas.openxmlformats.org/schemaLibrary/2006/main" xmlns:wpsCustomData="http://www.wps.cn/officeDocument/2013/wpsCustomData" mc:Ignorable="w14">
  <w:docDefaults>
    <w:rPrDefault>
      <w:rPr>
        <w:rFonts w:ascii="Calibri" w:hAnsi="Calibri" w:eastAsia="宋体" w:cs="Times New Roman"/>
      </w:rPr>
    </w:rPrDefault>
    <w:pPrDefault/>
  </w:docDefaults>
  <w:latentStyles w:count="260" w:defQFormat="0" w:defUnhideWhenUsed="1" w:defSemiHidden="1" w:defUIPriority="99" w:defLockedState="0">
    <w:lsdException w:qFormat="1" w:unhideWhenUsed="0" w:uiPriority="0" w:semiHidden="0" w:name="Normal"/>
    <w:lsdException w:qFormat="1" w:unhideWhenUsed="0" w:uiPriority="0" w:semiHidden="0" w:name="heading 1"/>
    <w:lsdException w:qFormat="1" w:uiPriority="0" w:name="heading 2"/>
    <w:lsdException w:qFormat="1" w:uiPriority="0" w:name="heading 3"/>
    <w:lsdException w:qFormat="1" w:uiPriority="0" w:name="heading 4"/>
    <w:lsdException w:qFormat="1" w:uiPriority="0" w:name="heading 5"/>
    <w:lsdException w:qFormat="1" w:uiPriority="0" w:name="heading 6"/>
    <w:lsdException w:qFormat="1" w:uiPriority="0" w:name="heading 7"/>
    <w:lsdException w:qFormat="1" w:uiPriority="0" w:name="heading 8"/>
    <w:lsdException w:qFormat="1" w:uiPriority="0" w:name="heading 9"/>
    <w:lsdException w:unhideWhenUsed="0" w:uiPriority="0" w:semiHidden="0" w:name="index 1"/>
    <w:lsdException w:unhideWhenUsed="0" w:uiPriority="0" w:semiHidden="0" w:name="index 2"/>
    <w:lsdException w:unhideWhenUsed="0" w:uiPriority="0" w:semiHidden="0" w:name="index 3"/>
    <w:lsdException w:unhideWhenUsed="0" w:uiPriority="0" w:semiHidden="0" w:name="index 4"/>
    <w:lsdException w:unhideWhenUsed="0" w:uiPriority="0" w:semiHidden="0" w:name="index 5"/>
    <w:lsdException w:unhideWhenUsed="0" w:uiPriority="0" w:semiHidden="0" w:name="index 6"/>
    <w:lsdException w:unhideWhenUsed="0" w:uiPriority="0" w:semiHidden="0" w:name="index 7"/>
    <w:lsdException w:unhideWhenUsed="0" w:uiPriority="0" w:semiHidden="0" w:name="index 8"/>
    <w:lsdException w:unhideWhenUsed="0" w:uiPriority="0" w:semiHidden="0" w:name="index 9"/>
    <w:lsdException w:unhideWhenUsed="0" w:uiPriority="0" w:semiHidden="0" w:name="toc 1"/>
    <w:lsdException w:unhideWhenUsed="0" w:uiPriority="0" w:semiHidden="0" w:name="toc 2"/>
    <w:lsdException w:unhideWhenUsed="0" w:uiPriority="0" w:semiHidden="0" w:name="toc 3"/>
    <w:lsdException w:unhideWhenUsed="0" w:uiPriority="0" w:semiHidden="0" w:name="toc 4"/>
    <w:lsdException w:unhideWhenUsed="0" w:uiPriority="0" w:semiHidden="0" w:name="toc 5"/>
    <w:lsdException w:unhideWhenUsed="0" w:uiPriority="0" w:semiHidden="0" w:name="toc 6"/>
    <w:lsdException w:unhideWhenUsed="0" w:uiPriority="0" w:semiHidden="0" w:name="toc 7"/>
    <w:lsdException w:unhideWhenUsed="0" w:uiPriority="0" w:semiHidden="0" w:name="toc 8"/>
    <w:lsdException w:unhideWhenUsed="0" w:uiPriority="0" w:semiHidden="0" w:name="toc 9"/>
    <w:lsdException w:qFormat="1" w:unhideWhenUsed="0" w:uiPriority="0" w:semiHidden="0" w:name="Normal Indent"/>
    <w:lsdException w:qFormat="1" w:unhideWhenUsed="0" w:uiPriority="0" w:semiHidden="0" w:name="footnote text"/>
    <w:lsdException w:unhideWhenUsed="0" w:uiPriority="0" w:semiHidden="0" w:name="annotation text"/>
    <w:lsdException w:qFormat="1" w:unhideWhenUsed="0" w:uiPriority="0" w:semiHidden="0" w:name="header"/>
    <w:lsdException w:qFormat="1" w:unhideWhenUsed="0" w:uiPriority="0" w:semiHidden="0" w:name="footer"/>
    <w:lsdException w:unhideWhenUsed="0" w:uiPriority="0" w:semiHidden="0" w:name="index heading"/>
    <w:lsdException w:qFormat="1" w:uiPriority="0" w:name="caption"/>
    <w:lsdException w:unhideWhenUsed="0" w:uiPriority="0" w:semiHidden="0" w:name="table of figures"/>
    <w:lsdException w:unhideWhenUsed="0" w:uiPriority="0" w:semiHidden="0" w:name="envelope address"/>
    <w:lsdException w:unhideWhenUsed="0" w:uiPriority="0" w:semiHidden="0" w:name="envelope return"/>
    <w:lsdException w:unhideWhenUsed="0" w:uiPriority="0" w:semiHidden="0" w:name="footnote reference"/>
    <w:lsdException w:unhideWhenUsed="0" w:uiPriority="0" w:semiHidden="0" w:name="annotation reference"/>
    <w:lsdException w:unhideWhenUsed="0" w:uiPriority="0" w:semiHidden="0" w:name="line number"/>
    <w:lsdException w:qFormat="1" w:unhideWhenUsed="0" w:uiPriority="0" w:semiHidden="0" w:name="page number"/>
    <w:lsdException w:unhideWhenUsed="0" w:uiPriority="0" w:semiHidden="0" w:name="endnote reference"/>
    <w:lsdException w:unhideWhenUsed="0" w:uiPriority="0" w:semiHidden="0" w:name="endnote text"/>
    <w:lsdException w:unhideWhenUsed="0" w:uiPriority="0" w:semiHidden="0" w:name="table of authorities"/>
    <w:lsdException w:unhideWhenUsed="0" w:uiPriority="0" w:semiHidden="0" w:name="macro"/>
    <w:lsdException w:unhideWhenUsed="0" w:uiPriority="0" w:semiHidden="0" w:name="toa heading"/>
    <w:lsdException w:unhideWhenUsed="0" w:uiPriority="0" w:semiHidden="0" w:name="List"/>
    <w:lsdException w:unhideWhenUsed="0" w:uiPriority="0" w:semiHidden="0" w:name="List Bullet"/>
    <w:lsdException w:unhideWhenUsed="0" w:uiPriority="0" w:semiHidden="0" w:name="List Number"/>
    <w:lsdException w:unhideWhenUsed="0" w:uiPriority="0" w:semiHidden="0" w:name="List 2"/>
    <w:lsdException w:unhideWhenUsed="0" w:uiPriority="0" w:semiHidden="0" w:name="List 3"/>
    <w:lsdException w:unhideWhenUsed="0" w:uiPriority="0" w:semiHidden="0" w:name="List 4"/>
    <w:lsdException w:unhideWhenUsed="0" w:uiPriority="0" w:semiHidden="0" w:name="List 5"/>
    <w:lsdException w:unhideWhenUsed="0" w:uiPriority="0" w:semiHidden="0" w:name="List Bullet 2"/>
    <w:lsdException w:unhideWhenUsed="0" w:uiPriority="0" w:semiHidden="0" w:name="List Bullet 3"/>
    <w:lsdException w:unhideWhenUsed="0" w:uiPriority="0" w:semiHidden="0" w:name="List Bullet 4"/>
    <w:lsdException w:unhideWhenUsed="0" w:uiPriority="0" w:semiHidden="0" w:name="List Bullet 5"/>
    <w:lsdException w:unhideWhenUsed="0" w:uiPriority="0" w:semiHidden="0" w:name="List Number 2"/>
    <w:lsdException w:unhideWhenUsed="0" w:uiPriority="0" w:semiHidden="0" w:name="List Number 3"/>
    <w:lsdException w:unhideWhenUsed="0" w:uiPriority="0" w:semiHidden="0" w:name="List Number 4"/>
    <w:lsdException w:unhideWhenUsed="0" w:uiPriority="0" w:semiHidden="0" w:name="List Number 5"/>
    <w:lsdException w:qFormat="1" w:unhideWhenUsed="0" w:uiPriority="0" w:semiHidden="0" w:name="Title"/>
    <w:lsdException w:unhideWhenUsed="0" w:uiPriority="0" w:semiHidden="0" w:name="Closing"/>
    <w:lsdException w:unhideWhenUsed="0" w:uiPriority="0" w:semiHidden="0" w:name="Signature"/>
    <w:lsdException w:qFormat="1" w:unhideWhenUsed="0" w:uiPriority="0" w:name="Default Paragraph Font"/>
    <w:lsdException w:qFormat="1" w:unhideWhenUsed="0" w:uiPriority="0" w:semiHidden="0" w:name="Body Text"/>
    <w:lsdException w:qFormat="1" w:unhideWhenUsed="0" w:uiPriority="0" w:semiHidden="0" w:name="Body Text Indent"/>
    <w:lsdException w:unhideWhenUsed="0" w:uiPriority="0" w:semiHidden="0" w:name="List Continue"/>
    <w:lsdException w:unhideWhenUsed="0" w:uiPriority="0" w:semiHidden="0" w:name="List Continue 2"/>
    <w:lsdException w:unhideWhenUsed="0" w:uiPriority="0" w:semiHidden="0" w:name="List Continue 3"/>
    <w:lsdException w:unhideWhenUsed="0" w:uiPriority="0" w:semiHidden="0" w:name="List Continue 4"/>
    <w:lsdException w:unhideWhenUsed="0" w:uiPriority="0" w:semiHidden="0" w:name="List Continue 5"/>
    <w:lsdException w:unhideWhenUsed="0" w:uiPriority="0" w:semiHidden="0" w:name="Message Header"/>
    <w:lsdException w:qFormat="1" w:unhideWhenUsed="0" w:uiPriority="0" w:semiHidden="0" w:name="Subtitle"/>
    <w:lsdException w:unhideWhenUsed="0" w:uiPriority="0" w:semiHidden="0" w:name="Salutation"/>
    <w:lsdException w:unhideWhenUsed="0" w:uiPriority="0" w:semiHidden="0" w:name="Date"/>
    <w:lsdException w:unhideWhenUsed="0" w:uiPriority="0" w:semiHidden="0" w:name="Body Text First Indent"/>
    <w:lsdException w:qFormat="1" w:uiPriority="99" w:semiHidden="0" w:name="Body Text First Indent 2"/>
    <w:lsdException w:unhideWhenUsed="0" w:uiPriority="0" w:semiHidden="0" w:name="Note Heading"/>
    <w:lsdException w:unhideWhenUsed="0" w:uiPriority="0" w:semiHidden="0" w:name="Body Text 2"/>
    <w:lsdException w:unhideWhenUsed="0" w:uiPriority="0" w:semiHidden="0" w:name="Body Text 3"/>
    <w:lsdException w:unhideWhenUsed="0" w:uiPriority="0" w:semiHidden="0" w:name="Body Text Indent 2"/>
    <w:lsdException w:unhideWhenUsed="0" w:uiPriority="0" w:semiHidden="0" w:name="Body Text Indent 3"/>
    <w:lsdException w:unhideWhenUsed="0" w:uiPriority="0" w:semiHidden="0" w:name="Block Text"/>
    <w:lsdException w:qFormat="1" w:uiPriority="99" w:semiHidden="0" w:name="Hyperlink"/>
    <w:lsdException w:unhideWhenUsed="0" w:uiPriority="0" w:semiHidden="0" w:name="FollowedHyperlink"/>
    <w:lsdException w:qFormat="1" w:unhideWhenUsed="0" w:uiPriority="0" w:semiHidden="0" w:name="Strong"/>
    <w:lsdException w:qFormat="1" w:unhideWhenUsed="0" w:uiPriority="0" w:semiHidden="0" w:name="Emphasis"/>
    <w:lsdException w:unhideWhenUsed="0" w:uiPriority="0" w:semiHidden="0" w:name="Document Map"/>
    <w:lsdException w:qFormat="1" w:unhideWhenUsed="0" w:uiPriority="0" w:semiHidden="0" w:name="Plain Text"/>
    <w:lsdException w:unhideWhenUsed="0" w:uiPriority="0" w:semiHidden="0" w:name="E-mail Signature"/>
    <w:lsdException w:unhideWhenUsed="0" w:uiPriority="0" w:semiHidden="0" w:name="Normal (Web)"/>
    <w:lsdException w:unhideWhenUsed="0" w:uiPriority="0" w:semiHidden="0" w:name="HTML Acronym"/>
    <w:lsdException w:unhideWhenUsed="0" w:uiPriority="0" w:semiHidden="0" w:name="HTML Address"/>
    <w:lsdException w:unhideWhenUsed="0" w:uiPriority="0" w:semiHidden="0" w:name="HTML Cite"/>
    <w:lsdException w:unhideWhenUsed="0" w:uiPriority="0" w:semiHidden="0" w:name="HTML Code"/>
    <w:lsdException w:unhideWhenUsed="0" w:uiPriority="0" w:semiHidden="0" w:name="HTML Definition"/>
    <w:lsdException w:unhideWhenUsed="0" w:uiPriority="0" w:semiHidden="0" w:name="HTML Keyboard"/>
    <w:lsdException w:unhideWhenUsed="0" w:uiPriority="0" w:semiHidden="0" w:name="HTML Preformatted"/>
    <w:lsdException w:unhideWhenUsed="0" w:uiPriority="0" w:semiHidden="0" w:name="HTML Sample"/>
    <w:lsdException w:unhideWhenUsed="0" w:uiPriority="0" w:semiHidden="0" w:name="HTML Typewriter"/>
    <w:lsdException w:unhideWhenUsed="0" w:uiPriority="0" w:semiHidden="0" w:name="HTML Variable"/>
    <w:lsdException w:qFormat="1" w:unhideWhenUsed="0" w:uiPriority="0" w:name="Normal Table"/>
    <w:lsdException w:unhideWhenUsed="0" w:uiPriority="0" w:semiHidden="0" w:name="annotation subject"/>
    <w:lsdException w:unhideWhenUsed="0" w:uiPriority="0" w:semiHidden="0" w:name="Table Simple 1"/>
    <w:lsdException w:unhideWhenUsed="0" w:uiPriority="0" w:semiHidden="0" w:name="Table Simple 2"/>
    <w:lsdException w:unhideWhenUsed="0" w:uiPriority="0" w:semiHidden="0" w:name="Table Simple 3"/>
    <w:lsdException w:unhideWhenUsed="0" w:uiPriority="0" w:semiHidden="0" w:name="Table Classic 1"/>
    <w:lsdException w:unhideWhenUsed="0" w:uiPriority="0" w:semiHidden="0" w:name="Table Classic 2"/>
    <w:lsdException w:unhideWhenUsed="0" w:uiPriority="0" w:semiHidden="0" w:name="Table Classic 3"/>
    <w:lsdException w:unhideWhenUsed="0" w:uiPriority="0" w:semiHidden="0" w:name="Table Classic 4"/>
    <w:lsdException w:unhideWhenUsed="0" w:uiPriority="0" w:semiHidden="0" w:name="Table Colorful 1"/>
    <w:lsdException w:unhideWhenUsed="0" w:uiPriority="0" w:semiHidden="0" w:name="Table Colorful 2"/>
    <w:lsdException w:unhideWhenUsed="0" w:uiPriority="0" w:semiHidden="0" w:name="Table Colorful 3"/>
    <w:lsdException w:unhideWhenUsed="0" w:uiPriority="0" w:semiHidden="0" w:name="Table Columns 1"/>
    <w:lsdException w:unhideWhenUsed="0" w:uiPriority="0" w:semiHidden="0" w:name="Table Columns 2"/>
    <w:lsdException w:unhideWhenUsed="0" w:uiPriority="0" w:semiHidden="0" w:name="Table Columns 3"/>
    <w:lsdException w:unhideWhenUsed="0" w:uiPriority="0" w:semiHidden="0" w:name="Table Columns 4"/>
    <w:lsdException w:unhideWhenUsed="0" w:uiPriority="0" w:semiHidden="0" w:name="Table Columns 5"/>
    <w:lsdException w:unhideWhenUsed="0" w:uiPriority="0" w:semiHidden="0" w:name="Table Grid 1"/>
    <w:lsdException w:unhideWhenUsed="0" w:uiPriority="0" w:semiHidden="0" w:name="Table Grid 2"/>
    <w:lsdException w:unhideWhenUsed="0" w:uiPriority="0" w:semiHidden="0" w:name="Table Grid 3"/>
    <w:lsdException w:unhideWhenUsed="0" w:uiPriority="0" w:semiHidden="0" w:name="Table Grid 4"/>
    <w:lsdException w:unhideWhenUsed="0" w:uiPriority="0" w:semiHidden="0" w:name="Table Grid 5"/>
    <w:lsdException w:unhideWhenUsed="0" w:uiPriority="0" w:semiHidden="0" w:name="Table Grid 6"/>
    <w:lsdException w:unhideWhenUsed="0" w:uiPriority="0" w:semiHidden="0" w:name="Table Grid 7"/>
    <w:lsdException w:unhideWhenUsed="0" w:uiPriority="0" w:semiHidden="0" w:name="Table Grid 8"/>
    <w:lsdException w:unhideWhenUsed="0" w:uiPriority="0" w:semiHidden="0" w:name="Table List 1"/>
    <w:lsdException w:unhideWhenUsed="0" w:uiPriority="0" w:semiHidden="0" w:name="Table List 2"/>
    <w:lsdException w:unhideWhenUsed="0" w:uiPriority="0" w:semiHidden="0" w:name="Table List 3"/>
    <w:lsdException w:unhideWhenUsed="0" w:uiPriority="0" w:semiHidden="0" w:name="Table List 4"/>
    <w:lsdException w:unhideWhenUsed="0" w:uiPriority="0" w:semiHidden="0" w:name="Table List 5"/>
    <w:lsdException w:unhideWhenUsed="0" w:uiPriority="0" w:semiHidden="0" w:name="Table List 6"/>
    <w:lsdException w:unhideWhenUsed="0" w:uiPriority="0" w:semiHidden="0" w:name="Table List 7"/>
    <w:lsdException w:unhideWhenUsed="0" w:uiPriority="0" w:semiHidden="0" w:name="Table List 8"/>
    <w:lsdException w:unhideWhenUsed="0" w:uiPriority="0" w:semiHidden="0" w:name="Table 3D effects 1"/>
    <w:lsdException w:unhideWhenUsed="0" w:uiPriority="0" w:semiHidden="0" w:name="Table 3D effects 2"/>
    <w:lsdException w:unhideWhenUsed="0" w:uiPriority="0" w:semiHidden="0" w:name="Table 3D effects 3"/>
    <w:lsdException w:unhideWhenUsed="0" w:uiPriority="0" w:semiHidden="0" w:name="Table Contemporary"/>
    <w:lsdException w:unhideWhenUsed="0" w:uiPriority="0" w:semiHidden="0" w:name="Table Elegant"/>
    <w:lsdException w:unhideWhenUsed="0" w:uiPriority="0" w:semiHidden="0" w:name="Table Professional"/>
    <w:lsdException w:unhideWhenUsed="0" w:uiPriority="0" w:semiHidden="0" w:name="Table Subtle 1"/>
    <w:lsdException w:unhideWhenUsed="0" w:uiPriority="0" w:semiHidden="0" w:name="Table Subtle 2"/>
    <w:lsdException w:unhideWhenUsed="0" w:uiPriority="0" w:semiHidden="0" w:name="Table Web 1"/>
    <w:lsdException w:unhideWhenUsed="0" w:uiPriority="0" w:semiHidden="0" w:name="Table Web 2"/>
    <w:lsdException w:unhideWhenUsed="0" w:uiPriority="0" w:semiHidden="0" w:name="Table Web 3"/>
    <w:lsdException w:unhideWhenUsed="0" w:uiPriority="0" w:semiHidden="0" w:name="Balloon Text"/>
    <w:lsdException w:qFormat="1" w:unhideWhenUsed="0" w:uiPriority="0" w:semiHidden="0" w:name="Table Grid"/>
    <w:lsdException w:unhideWhenUsed="0" w:uiPriority="0" w:semiHidden="0" w:name="Table Theme"/>
    <w:lsdException w:unhideWhenUsed="0" w:uiPriority="60" w:semiHidden="0" w:name="Light Shading"/>
    <w:lsdException w:unhideWhenUsed="0" w:uiPriority="61" w:semiHidden="0" w:name="Light List"/>
    <w:lsdException w:unhideWhenUsed="0" w:uiPriority="62" w:semiHidden="0" w:name="Light Grid"/>
    <w:lsdException w:unhideWhenUsed="0" w:uiPriority="63" w:semiHidden="0" w:name="Medium Shading 1"/>
    <w:lsdException w:unhideWhenUsed="0" w:uiPriority="64" w:semiHidden="0" w:name="Medium Shading 2"/>
    <w:lsdException w:unhideWhenUsed="0" w:uiPriority="65" w:semiHidden="0" w:name="Medium List 1"/>
    <w:lsdException w:unhideWhenUsed="0" w:uiPriority="66" w:semiHidden="0" w:name="Medium List 2"/>
    <w:lsdException w:unhideWhenUsed="0" w:uiPriority="67" w:semiHidden="0" w:name="Medium Grid 1"/>
    <w:lsdException w:unhideWhenUsed="0" w:uiPriority="68" w:semiHidden="0" w:name="Medium Grid 2"/>
    <w:lsdException w:unhideWhenUsed="0" w:uiPriority="69" w:semiHidden="0" w:name="Medium Grid 3"/>
    <w:lsdException w:unhideWhenUsed="0" w:uiPriority="70" w:semiHidden="0" w:name="Dark List"/>
    <w:lsdException w:unhideWhenUsed="0" w:uiPriority="71" w:semiHidden="0" w:name="Colorful Shading"/>
    <w:lsdException w:unhideWhenUsed="0" w:uiPriority="72" w:semiHidden="0" w:name="Colorful List"/>
    <w:lsdException w:unhideWhenUsed="0" w:uiPriority="73" w:semiHidden="0" w:name="Colorful Grid"/>
    <w:lsdException w:unhideWhenUsed="0" w:uiPriority="60" w:semiHidden="0" w:name="Light Shading Accent 1"/>
    <w:lsdException w:unhideWhenUsed="0" w:uiPriority="61" w:semiHidden="0" w:name="Light List Accent 1"/>
    <w:lsdException w:unhideWhenUsed="0" w:uiPriority="62" w:semiHidden="0" w:name="Light Grid Accent 1"/>
    <w:lsdException w:unhideWhenUsed="0" w:uiPriority="63" w:semiHidden="0" w:name="Medium Shading 1 Accent 1"/>
    <w:lsdException w:unhideWhenUsed="0" w:uiPriority="64" w:semiHidden="0" w:name="Medium Shading 2 Accent 1"/>
    <w:lsdException w:unhideWhenUsed="0" w:uiPriority="65" w:semiHidden="0" w:name="Medium List 1 Accent 1"/>
    <w:lsdException w:qFormat="1" w:unhideWhenUsed="0" w:uiPriority="34" w:semiHidden="0" w:name="List Paragraph"/>
    <w:lsdException w:unhideWhenUsed="0" w:uiPriority="66" w:semiHidden="0" w:name="Medium List 2 Accent 1"/>
    <w:lsdException w:unhideWhenUsed="0" w:uiPriority="67" w:semiHidden="0" w:name="Medium Grid 1 Accent 1"/>
    <w:lsdException w:unhideWhenUsed="0" w:uiPriority="68" w:semiHidden="0" w:name="Medium Grid 2 Accent 1"/>
    <w:lsdException w:unhideWhenUsed="0" w:uiPriority="69" w:semiHidden="0" w:name="Medium Grid 3 Accent 1"/>
    <w:lsdException w:unhideWhenUsed="0" w:uiPriority="70" w:semiHidden="0" w:name="Dark List Accent 1"/>
    <w:lsdException w:unhideWhenUsed="0" w:uiPriority="71" w:semiHidden="0" w:name="Colorful Shading Accent 1"/>
    <w:lsdException w:unhideWhenUsed="0" w:uiPriority="72" w:semiHidden="0" w:name="Colorful List Accent 1"/>
    <w:lsdException w:unhideWhenUsed="0" w:uiPriority="73" w:semiHidden="0" w:name="Colorful Grid Accent 1"/>
    <w:lsdException w:unhideWhenUsed="0" w:uiPriority="60" w:semiHidden="0" w:name="Light Shading Accent 2"/>
    <w:lsdException w:unhideWhenUsed="0" w:uiPriority="61" w:semiHidden="0" w:name="Light List Accent 2"/>
    <w:lsdException w:unhideWhenUsed="0" w:uiPriority="62" w:semiHidden="0" w:name="Light Grid Accent 2"/>
    <w:lsdException w:unhideWhenUsed="0" w:uiPriority="63" w:semiHidden="0" w:name="Medium Shading 1 Accent 2"/>
    <w:lsdException w:unhideWhenUsed="0" w:uiPriority="64" w:semiHidden="0" w:name="Medium Shading 2 Accent 2"/>
    <w:lsdException w:unhideWhenUsed="0" w:uiPriority="65" w:semiHidden="0" w:name="Medium List 1 Accent 2"/>
    <w:lsdException w:unhideWhenUsed="0" w:uiPriority="66" w:semiHidden="0" w:name="Medium List 2 Accent 2"/>
    <w:lsdException w:unhideWhenUsed="0" w:uiPriority="67" w:semiHidden="0" w:name="Medium Grid 1 Accent 2"/>
    <w:lsdException w:unhideWhenUsed="0" w:uiPriority="68" w:semiHidden="0" w:name="Medium Grid 2 Accent 2"/>
    <w:lsdException w:unhideWhenUsed="0" w:uiPriority="69" w:semiHidden="0" w:name="Medium Grid 3 Accent 2"/>
    <w:lsdException w:unhideWhenUsed="0" w:uiPriority="70" w:semiHidden="0" w:name="Dark List Accent 2"/>
    <w:lsdException w:unhideWhenUsed="0" w:uiPriority="71" w:semiHidden="0" w:name="Colorful Shading Accent 2"/>
    <w:lsdException w:unhideWhenUsed="0" w:uiPriority="72" w:semiHidden="0" w:name="Colorful List Accent 2"/>
    <w:lsdException w:unhideWhenUsed="0" w:uiPriority="73" w:semiHidden="0" w:name="Colorful Grid Accent 2"/>
    <w:lsdException w:unhideWhenUsed="0" w:uiPriority="60" w:semiHidden="0" w:name="Light Shading Accent 3"/>
    <w:lsdException w:unhideWhenUsed="0" w:uiPriority="61" w:semiHidden="0" w:name="Light List Accent 3"/>
    <w:lsdException w:unhideWhenUsed="0" w:uiPriority="62" w:semiHidden="0" w:name="Light Grid Accent 3"/>
    <w:lsdException w:unhideWhenUsed="0" w:uiPriority="63" w:semiHidden="0" w:name="Medium Shading 1 Accent 3"/>
    <w:lsdException w:unhideWhenUsed="0" w:uiPriority="64" w:semiHidden="0" w:name="Medium Shading 2 Accent 3"/>
    <w:lsdException w:unhideWhenUsed="0" w:uiPriority="65" w:semiHidden="0" w:name="Medium List 1 Accent 3"/>
    <w:lsdException w:unhideWhenUsed="0" w:uiPriority="66" w:semiHidden="0" w:name="Medium List 2 Accent 3"/>
    <w:lsdException w:unhideWhenUsed="0" w:uiPriority="67" w:semiHidden="0" w:name="Medium Grid 1 Accent 3"/>
    <w:lsdException w:unhideWhenUsed="0" w:uiPriority="68" w:semiHidden="0" w:name="Medium Grid 2 Accent 3"/>
    <w:lsdException w:unhideWhenUsed="0" w:uiPriority="69" w:semiHidden="0" w:name="Medium Grid 3 Accent 3"/>
    <w:lsdException w:unhideWhenUsed="0" w:uiPriority="70" w:semiHidden="0" w:name="Dark List Accent 3"/>
    <w:lsdException w:unhideWhenUsed="0" w:uiPriority="71" w:semiHidden="0" w:name="Colorful Shading Accent 3"/>
    <w:lsdException w:unhideWhenUsed="0" w:uiPriority="72" w:semiHidden="0" w:name="Colorful List Accent 3"/>
    <w:lsdException w:unhideWhenUsed="0" w:uiPriority="73" w:semiHidden="0" w:name="Colorful Grid Accent 3"/>
    <w:lsdException w:unhideWhenUsed="0" w:uiPriority="60" w:semiHidden="0" w:name="Light Shading Accent 4"/>
    <w:lsdException w:unhideWhenUsed="0" w:uiPriority="61" w:semiHidden="0" w:name="Light List Accent 4"/>
    <w:lsdException w:unhideWhenUsed="0" w:uiPriority="62" w:semiHidden="0" w:name="Light Grid Accent 4"/>
    <w:lsdException w:unhideWhenUsed="0" w:uiPriority="63" w:semiHidden="0" w:name="Medium Shading 1 Accent 4"/>
    <w:lsdException w:unhideWhenUsed="0" w:uiPriority="64" w:semiHidden="0" w:name="Medium Shading 2 Accent 4"/>
    <w:lsdException w:unhideWhenUsed="0" w:uiPriority="65" w:semiHidden="0" w:name="Medium List 1 Accent 4"/>
    <w:lsdException w:unhideWhenUsed="0" w:uiPriority="66" w:semiHidden="0" w:name="Medium List 2 Accent 4"/>
    <w:lsdException w:unhideWhenUsed="0" w:uiPriority="67" w:semiHidden="0" w:name="Medium Grid 1 Accent 4"/>
    <w:lsdException w:unhideWhenUsed="0" w:uiPriority="68" w:semiHidden="0" w:name="Medium Grid 2 Accent 4"/>
    <w:lsdException w:unhideWhenUsed="0" w:uiPriority="69" w:semiHidden="0" w:name="Medium Grid 3 Accent 4"/>
    <w:lsdException w:unhideWhenUsed="0" w:uiPriority="70" w:semiHidden="0" w:name="Dark List Accent 4"/>
    <w:lsdException w:unhideWhenUsed="0" w:uiPriority="71" w:semiHidden="0" w:name="Colorful Shading Accent 4"/>
    <w:lsdException w:unhideWhenUsed="0" w:uiPriority="72" w:semiHidden="0" w:name="Colorful List Accent 4"/>
    <w:lsdException w:unhideWhenUsed="0" w:uiPriority="73" w:semiHidden="0" w:name="Colorful Grid Accent 4"/>
    <w:lsdException w:unhideWhenUsed="0" w:uiPriority="60" w:semiHidden="0" w:name="Light Shading Accent 5"/>
    <w:lsdException w:unhideWhenUsed="0" w:uiPriority="61" w:semiHidden="0" w:name="Light List Accent 5"/>
    <w:lsdException w:unhideWhenUsed="0" w:uiPriority="62" w:semiHidden="0" w:name="Light Grid Accent 5"/>
    <w:lsdException w:unhideWhenUsed="0" w:uiPriority="63" w:semiHidden="0" w:name="Medium Shading 1 Accent 5"/>
    <w:lsdException w:unhideWhenUsed="0" w:uiPriority="64" w:semiHidden="0" w:name="Medium Shading 2 Accent 5"/>
    <w:lsdException w:unhideWhenUsed="0" w:uiPriority="65" w:semiHidden="0" w:name="Medium List 1 Accent 5"/>
    <w:lsdException w:unhideWhenUsed="0" w:uiPriority="66" w:semiHidden="0" w:name="Medium List 2 Accent 5"/>
    <w:lsdException w:unhideWhenUsed="0" w:uiPriority="67" w:semiHidden="0" w:name="Medium Grid 1 Accent 5"/>
    <w:lsdException w:unhideWhenUsed="0" w:uiPriority="68" w:semiHidden="0" w:name="Medium Grid 2 Accent 5"/>
    <w:lsdException w:unhideWhenUsed="0" w:uiPriority="69" w:semiHidden="0" w:name="Medium Grid 3 Accent 5"/>
    <w:lsdException w:unhideWhenUsed="0" w:uiPriority="70" w:semiHidden="0" w:name="Dark List Accent 5"/>
    <w:lsdException w:unhideWhenUsed="0" w:uiPriority="71" w:semiHidden="0" w:name="Colorful Shading Accent 5"/>
    <w:lsdException w:unhideWhenUsed="0" w:uiPriority="72" w:semiHidden="0" w:name="Colorful List Accent 5"/>
    <w:lsdException w:unhideWhenUsed="0" w:uiPriority="73" w:semiHidden="0" w:name="Colorful Grid Accent 5"/>
    <w:lsdException w:unhideWhenUsed="0" w:uiPriority="60" w:semiHidden="0" w:name="Light Shading Accent 6"/>
    <w:lsdException w:unhideWhenUsed="0" w:uiPriority="61" w:semiHidden="0" w:name="Light List Accent 6"/>
    <w:lsdException w:unhideWhenUsed="0" w:uiPriority="62" w:semiHidden="0" w:name="Light Grid Accent 6"/>
    <w:lsdException w:unhideWhenUsed="0" w:uiPriority="63" w:semiHidden="0" w:name="Medium Shading 1 Accent 6"/>
    <w:lsdException w:unhideWhenUsed="0" w:uiPriority="64" w:semiHidden="0" w:name="Medium Shading 2 Accent 6"/>
    <w:lsdException w:unhideWhenUsed="0" w:uiPriority="65" w:semiHidden="0" w:name="Medium List 1 Accent 6"/>
    <w:lsdException w:unhideWhenUsed="0" w:uiPriority="66" w:semiHidden="0" w:name="Medium List 2 Accent 6"/>
    <w:lsdException w:unhideWhenUsed="0" w:uiPriority="67" w:semiHidden="0" w:name="Medium Grid 1 Accent 6"/>
    <w:lsdException w:unhideWhenUsed="0" w:uiPriority="68" w:semiHidden="0" w:name="Medium Grid 2 Accent 6"/>
    <w:lsdException w:unhideWhenUsed="0" w:uiPriority="69" w:semiHidden="0" w:name="Medium Grid 3 Accent 6"/>
    <w:lsdException w:unhideWhenUsed="0" w:uiPriority="70" w:semiHidden="0" w:name="Dark List Accent 6"/>
    <w:lsdException w:unhideWhenUsed="0" w:uiPriority="71" w:semiHidden="0" w:name="Colorful Shading Accent 6"/>
    <w:lsdException w:unhideWhenUsed="0" w:uiPriority="72" w:semiHidden="0" w:name="Colorful List Accent 6"/>
    <w:lsdException w:unhideWhenUsed="0" w:uiPriority="73" w:semiHidden="0" w:name="Colorful Grid Accent 6"/>
  </w:latentStyles>
  <w:style w:type="paragraph" w:default="1" w:styleId="1">
    <w:name w:val="Normal"/>
    <w:next w:val="2"/>
    <w:qFormat/>
    <w:uiPriority w:val="0"/>
    <w:pPr>
      <w:widowControl w:val="0"/>
      <w:jc w:val="both"/>
    </w:pPr>
    <w:rPr>
      <w:rFonts w:ascii="Times New Roman" w:hAnsi="Times New Roman" w:eastAsia="宋体" w:cs="Times New Roman"/>
      <w:kern w:val="2"/>
      <w:sz w:val="21"/>
      <w:szCs w:val="24"/>
      <w:lang w:val="en-US" w:eastAsia="zh-CN" w:bidi="ar-SA"/>
    </w:rPr>
  </w:style>
  <w:style w:type="paragraph" w:styleId="5">
    <w:name w:val="heading 1"/>
    <w:basedOn w:val="1"/>
    <w:next w:val="1"/>
    <w:link w:val="18"/>
    <w:qFormat/>
    <w:uiPriority w:val="0"/>
    <w:pPr>
      <w:keepNext/>
      <w:pageBreakBefore/>
      <w:spacing w:line="480" w:lineRule="auto"/>
      <w:ind w:firstLine="0" w:firstLineChars="0"/>
      <w:jc w:val="center"/>
      <w:outlineLvl w:val="0"/>
    </w:pPr>
    <w:rPr>
      <w:rFonts w:ascii="Cambria" w:hAnsi="Cambria" w:eastAsia="黑体" w:cs="Times New Roman"/>
      <w:b/>
      <w:kern w:val="44"/>
      <w:sz w:val="30"/>
      <w:szCs w:val="44"/>
    </w:rPr>
  </w:style>
  <w:style w:type="paragraph" w:styleId="6">
    <w:name w:val="heading 2"/>
    <w:basedOn w:val="1"/>
    <w:next w:val="1"/>
    <w:link w:val="19"/>
    <w:semiHidden/>
    <w:unhideWhenUsed/>
    <w:qFormat/>
    <w:uiPriority w:val="0"/>
    <w:pPr>
      <w:keepNext/>
      <w:keepLines/>
      <w:spacing w:before="260" w:after="260" w:line="416" w:lineRule="auto"/>
      <w:outlineLvl w:val="1"/>
    </w:pPr>
    <w:rPr>
      <w:rFonts w:ascii="Arial" w:hAnsi="Arial" w:eastAsia="黑体"/>
      <w:b/>
      <w:bCs/>
      <w:sz w:val="32"/>
      <w:szCs w:val="32"/>
    </w:rPr>
  </w:style>
  <w:style w:type="character" w:default="1" w:styleId="15">
    <w:name w:val="Default Paragraph Font"/>
    <w:semiHidden/>
    <w:qFormat/>
    <w:uiPriority w:val="0"/>
  </w:style>
  <w:style w:type="table" w:default="1" w:styleId="13">
    <w:name w:val="Normal Table"/>
    <w:semiHidden/>
    <w:qFormat/>
    <w:uiPriority w:val="0"/>
    <w:tblPr>
      <w:tblCellMar>
        <w:top w:w="0" w:type="dxa"/>
        <w:left w:w="108" w:type="dxa"/>
        <w:bottom w:w="0" w:type="dxa"/>
        <w:right w:w="108" w:type="dxa"/>
      </w:tblCellMar>
    </w:tblPr>
  </w:style>
  <w:style w:type="paragraph" w:styleId="2">
    <w:name w:val="Body Text First Indent 2"/>
    <w:basedOn w:val="3"/>
    <w:unhideWhenUsed/>
    <w:qFormat/>
    <w:uiPriority w:val="99"/>
    <w:pPr>
      <w:ind w:firstLine="420"/>
    </w:pPr>
  </w:style>
  <w:style w:type="paragraph" w:styleId="3">
    <w:name w:val="Body Text Indent"/>
    <w:basedOn w:val="1"/>
    <w:next w:val="4"/>
    <w:qFormat/>
    <w:uiPriority w:val="0"/>
    <w:pPr>
      <w:ind w:firstLine="360" w:firstLineChars="200"/>
    </w:pPr>
    <w:rPr>
      <w:sz w:val="18"/>
    </w:rPr>
  </w:style>
  <w:style w:type="paragraph" w:styleId="4">
    <w:name w:val="footnote text"/>
    <w:basedOn w:val="1"/>
    <w:qFormat/>
    <w:uiPriority w:val="0"/>
    <w:pPr>
      <w:snapToGrid w:val="0"/>
      <w:ind w:firstLine="200" w:firstLineChars="200"/>
      <w:jc w:val="left"/>
    </w:pPr>
    <w:rPr>
      <w:rFonts w:ascii="Times New Roman" w:hAnsi="Times New Roman" w:eastAsia="华文仿宋" w:cs="Times New Roman"/>
      <w:kern w:val="0"/>
      <w:sz w:val="18"/>
      <w:szCs w:val="20"/>
    </w:rPr>
  </w:style>
  <w:style w:type="paragraph" w:styleId="7">
    <w:name w:val="Normal Indent"/>
    <w:basedOn w:val="1"/>
    <w:qFormat/>
    <w:uiPriority w:val="0"/>
    <w:pPr>
      <w:tabs>
        <w:tab w:val="left" w:pos="-709"/>
        <w:tab w:val="left" w:pos="284"/>
      </w:tabs>
      <w:adjustRightInd w:val="0"/>
      <w:spacing w:line="300" w:lineRule="auto"/>
      <w:ind w:firstLine="510"/>
      <w:jc w:val="center"/>
      <w:textAlignment w:val="baseline"/>
    </w:pPr>
    <w:rPr>
      <w:rFonts w:ascii="宋体"/>
      <w:kern w:val="0"/>
      <w:sz w:val="24"/>
      <w:szCs w:val="20"/>
    </w:rPr>
  </w:style>
  <w:style w:type="paragraph" w:styleId="8">
    <w:name w:val="Body Text"/>
    <w:basedOn w:val="1"/>
    <w:qFormat/>
    <w:uiPriority w:val="0"/>
    <w:rPr>
      <w:sz w:val="28"/>
      <w:szCs w:val="20"/>
    </w:rPr>
  </w:style>
  <w:style w:type="paragraph" w:styleId="9">
    <w:name w:val="Plain Text"/>
    <w:basedOn w:val="1"/>
    <w:qFormat/>
    <w:uiPriority w:val="0"/>
    <w:rPr>
      <w:rFonts w:ascii="宋体" w:hAnsi="Courier New"/>
      <w:szCs w:val="20"/>
    </w:rPr>
  </w:style>
  <w:style w:type="paragraph" w:styleId="10">
    <w:name w:val="footer"/>
    <w:basedOn w:val="1"/>
    <w:next w:val="8"/>
    <w:qFormat/>
    <w:uiPriority w:val="0"/>
    <w:pPr>
      <w:tabs>
        <w:tab w:val="center" w:pos="4153"/>
        <w:tab w:val="right" w:pos="8306"/>
      </w:tabs>
      <w:snapToGrid w:val="0"/>
      <w:jc w:val="left"/>
    </w:pPr>
    <w:rPr>
      <w:sz w:val="18"/>
      <w:szCs w:val="20"/>
    </w:rPr>
  </w:style>
  <w:style w:type="paragraph" w:styleId="11">
    <w:name w:val="header"/>
    <w:basedOn w:val="1"/>
    <w:qFormat/>
    <w:uiPriority w:val="0"/>
    <w:pPr>
      <w:pBdr>
        <w:bottom w:val="single" w:color="auto" w:sz="6" w:space="1"/>
      </w:pBdr>
      <w:tabs>
        <w:tab w:val="center" w:pos="4153"/>
        <w:tab w:val="right" w:pos="8306"/>
      </w:tabs>
      <w:snapToGrid w:val="0"/>
      <w:jc w:val="center"/>
    </w:pPr>
    <w:rPr>
      <w:sz w:val="18"/>
      <w:szCs w:val="20"/>
    </w:rPr>
  </w:style>
  <w:style w:type="paragraph" w:styleId="12">
    <w:name w:val="Title"/>
    <w:basedOn w:val="1"/>
    <w:qFormat/>
    <w:uiPriority w:val="0"/>
    <w:pPr>
      <w:spacing w:before="240" w:beforeLines="0" w:beforeAutospacing="0" w:after="60" w:afterLines="0" w:afterAutospacing="0"/>
      <w:jc w:val="center"/>
      <w:outlineLvl w:val="0"/>
    </w:pPr>
    <w:rPr>
      <w:rFonts w:ascii="Arial" w:hAnsi="Arial"/>
      <w:b/>
      <w:sz w:val="32"/>
    </w:rPr>
  </w:style>
  <w:style w:type="table" w:styleId="14">
    <w:name w:val="Table Grid"/>
    <w:basedOn w:val="13"/>
    <w:qFormat/>
    <w:uiPriority w:val="0"/>
    <w:pPr>
      <w:widowControl w:val="0"/>
      <w:jc w:val="both"/>
    </w:pPr>
    <w:tblPr>
      <w:tblBorders>
        <w:top w:val="single" w:color="auto" w:sz="4" w:space="0"/>
        <w:left w:val="single" w:color="auto" w:sz="4" w:space="0"/>
        <w:bottom w:val="single" w:color="auto" w:sz="4" w:space="0"/>
        <w:right w:val="single" w:color="auto" w:sz="4" w:space="0"/>
        <w:insideH w:val="single" w:color="auto" w:sz="4" w:space="0"/>
        <w:insideV w:val="single" w:color="auto" w:sz="4" w:space="0"/>
      </w:tblBorders>
      <w:tblCellMar>
        <w:top w:w="0" w:type="dxa"/>
        <w:left w:w="108" w:type="dxa"/>
        <w:bottom w:w="0" w:type="dxa"/>
        <w:right w:w="108" w:type="dxa"/>
      </w:tblCellMar>
    </w:tblPr>
  </w:style>
  <w:style w:type="character" w:styleId="16">
    <w:name w:val="page number"/>
    <w:basedOn w:val="15"/>
    <w:qFormat/>
    <w:uiPriority w:val="0"/>
  </w:style>
  <w:style w:type="character" w:styleId="17">
    <w:name w:val="Hyperlink"/>
    <w:unhideWhenUsed/>
    <w:qFormat/>
    <w:uiPriority w:val="99"/>
    <w:rPr>
      <w:color w:val="0000FF"/>
      <w:u w:val="single"/>
    </w:rPr>
  </w:style>
  <w:style w:type="character" w:customStyle="1" w:styleId="18">
    <w:name w:val="标题 1 Char"/>
    <w:link w:val="5"/>
    <w:qFormat/>
    <w:uiPriority w:val="0"/>
    <w:rPr>
      <w:rFonts w:ascii="Cambria" w:hAnsi="Cambria" w:eastAsia="宋体" w:cs="Times New Roman"/>
      <w:b/>
      <w:kern w:val="44"/>
      <w:sz w:val="36"/>
    </w:rPr>
  </w:style>
  <w:style w:type="character" w:customStyle="1" w:styleId="19">
    <w:name w:val="标题 2 字符"/>
    <w:link w:val="6"/>
    <w:qFormat/>
    <w:uiPriority w:val="0"/>
    <w:rPr>
      <w:rFonts w:ascii="Arial" w:hAnsi="Arial" w:eastAsia="黑体" w:cs="Times New Roman"/>
      <w:b/>
      <w:kern w:val="2"/>
      <w:sz w:val="28"/>
      <w:szCs w:val="32"/>
    </w:rPr>
  </w:style>
  <w:style w:type="paragraph" w:customStyle="1" w:styleId="20">
    <w:name w:val="_Style 6"/>
    <w:basedOn w:val="1"/>
    <w:next w:val="21"/>
    <w:qFormat/>
    <w:uiPriority w:val="34"/>
    <w:pPr>
      <w:spacing w:line="360" w:lineRule="auto"/>
      <w:ind w:firstLine="420" w:firstLineChars="200"/>
      <w:jc w:val="left"/>
    </w:pPr>
    <w:rPr>
      <w:rFonts w:ascii="宋体" w:hAnsi="宋体" w:eastAsia="宋体" w:cs="宋体"/>
      <w:kern w:val="0"/>
      <w:szCs w:val="21"/>
      <w:lang w:eastAsia="en-US"/>
    </w:rPr>
  </w:style>
  <w:style w:type="paragraph" w:styleId="21">
    <w:name w:val="List Paragraph"/>
    <w:basedOn w:val="1"/>
    <w:qFormat/>
    <w:uiPriority w:val="34"/>
    <w:pPr>
      <w:ind w:firstLine="420" w:firstLineChars="200"/>
    </w:pPr>
  </w:style>
</w:styles>
</file>

<file path=word/_rels/document.xml.rels><?xml version="1.0" encoding="UTF-8" standalone="yes"?>
<Relationships xmlns="http://schemas.openxmlformats.org/package/2006/relationships"><Relationship Id="rId9" Type="http://schemas.openxmlformats.org/officeDocument/2006/relationships/image" Target="media/image4.png"/><Relationship Id="rId8" Type="http://schemas.openxmlformats.org/officeDocument/2006/relationships/image" Target="media/image3.png"/><Relationship Id="rId7" Type="http://schemas.openxmlformats.org/officeDocument/2006/relationships/image" Target="media/image2.png"/><Relationship Id="rId6" Type="http://schemas.openxmlformats.org/officeDocument/2006/relationships/image" Target="media/image1.png"/><Relationship Id="rId5" Type="http://schemas.openxmlformats.org/officeDocument/2006/relationships/theme" Target="theme/theme1.xml"/><Relationship Id="rId4" Type="http://schemas.openxmlformats.org/officeDocument/2006/relationships/footer" Target="footer2.xml"/><Relationship Id="rId3" Type="http://schemas.openxmlformats.org/officeDocument/2006/relationships/footer" Target="footer1.xml"/><Relationship Id="rId2" Type="http://schemas.openxmlformats.org/officeDocument/2006/relationships/settings" Target="settings.xml"/><Relationship Id="rId17" Type="http://schemas.openxmlformats.org/officeDocument/2006/relationships/fontTable" Target="fontTable.xml"/><Relationship Id="rId16" Type="http://schemas.openxmlformats.org/officeDocument/2006/relationships/numbering" Target="numbering.xml"/><Relationship Id="rId15" Type="http://schemas.openxmlformats.org/officeDocument/2006/relationships/customXml" Target="../customXml/item1.xml"/><Relationship Id="rId14" Type="http://schemas.openxmlformats.org/officeDocument/2006/relationships/image" Target="media/image9.png"/><Relationship Id="rId13" Type="http://schemas.openxmlformats.org/officeDocument/2006/relationships/image" Target="media/image8.png"/><Relationship Id="rId12" Type="http://schemas.openxmlformats.org/officeDocument/2006/relationships/image" Target="media/image7.png"/><Relationship Id="rId11" Type="http://schemas.openxmlformats.org/officeDocument/2006/relationships/image" Target="media/image6.png"/><Relationship Id="rId10" Type="http://schemas.openxmlformats.org/officeDocument/2006/relationships/image" Target="media/image5.png"/><Relationship Id="rId1" Type="http://schemas.openxmlformats.org/officeDocument/2006/relationships/styles" Target="styles.xml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  <customSectPr/>
    <customSectPr/>
    <customSectPr/>
    <customSectPr/>
    <customSectPr/>
  </customSectProps>
  <customShpExts>
    <customShpInfo spid="_x0000_s1026" textRotate="1"/>
  </customShpExt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Pages>12</Pages>
  <Words>1191</Words>
  <Characters>1314</Characters>
  <Lines>0</Lines>
  <Paragraphs>0</Paragraphs>
  <TotalTime>1</TotalTime>
  <ScaleCrop>false</ScaleCrop>
  <LinksUpToDate>false</LinksUpToDate>
  <CharactersWithSpaces>1874</CharactersWithSpaces>
  <Application>WPS Office_11.1.0.13703_F1E327BC-269C-435d-A152-05C5408002CA</Application>
  <DocSecurity>0</DocSecurity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created xsi:type="dcterms:W3CDTF">2020-05-22T05:10:00Z</dcterms:created>
  <dc:creator>BestRiven</dc:creator>
  <cp:lastModifiedBy>中澜</cp:lastModifiedBy>
  <dcterms:modified xsi:type="dcterms:W3CDTF">2023-03-22T01:32:59Z</dcterms:modified>
  <cp:revision>1</cp:revision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2052-11.1.0.13703</vt:lpwstr>
  </property>
  <property fmtid="{D5CDD505-2E9C-101B-9397-08002B2CF9AE}" pid="3" name="ICV">
    <vt:lpwstr>8D046494273744048D6E0D0463EF6A36</vt:lpwstr>
  </property>
</Properties>
</file>