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》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pStyle w:val="2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内蒙古电力（集团）有限责任公司内蒙古电力经济技术研究院分公司：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我公司参与贵公司组织采购的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</w:rPr>
        <w:t>，我公司承诺所提交的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文件表述、报名待审查材料、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文件内容是真实有效的。如有不实，则违反“诚实信用”原则，我公司承担由此引发的所有责任。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（盖章）</w:t>
      </w: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（签字或签章）</w:t>
      </w:r>
    </w:p>
    <w:p>
      <w:pPr>
        <w:pStyle w:val="2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地址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2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</w:t>
      </w: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24A52"/>
    <w:rsid w:val="0E9F7AAA"/>
    <w:rsid w:val="11925B7E"/>
    <w:rsid w:val="1F654544"/>
    <w:rsid w:val="24A44771"/>
    <w:rsid w:val="25625144"/>
    <w:rsid w:val="36C75093"/>
    <w:rsid w:val="4107551A"/>
    <w:rsid w:val="43597570"/>
    <w:rsid w:val="4E5A6A7B"/>
    <w:rsid w:val="5C4F568C"/>
    <w:rsid w:val="5D8F177D"/>
    <w:rsid w:val="5FA61C12"/>
    <w:rsid w:val="60886CE4"/>
    <w:rsid w:val="692B5A28"/>
    <w:rsid w:val="6F63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unhideWhenUsed/>
    <w:qFormat/>
    <w:uiPriority w:val="0"/>
    <w:pPr>
      <w:ind w:firstLine="360" w:firstLineChars="200"/>
    </w:pPr>
    <w:rPr>
      <w:sz w:val="18"/>
    </w:rPr>
  </w:style>
  <w:style w:type="paragraph" w:styleId="4">
    <w:name w:val="footnote text"/>
    <w:basedOn w:val="1"/>
    <w:qFormat/>
    <w:uiPriority w:val="99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327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chenbing</dc:creator>
  <cp:lastModifiedBy>池金秀</cp:lastModifiedBy>
  <dcterms:modified xsi:type="dcterms:W3CDTF">2022-04-21T11:02:46Z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BA79BEF5B4F74115A6EE9F8788C8C232</vt:lpwstr>
  </property>
</Properties>
</file>